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BE" w:rsidRDefault="00E90EBE" w:rsidP="00707648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204B1D" w:rsidRPr="00707648" w:rsidRDefault="00204B1D" w:rsidP="00707648">
      <w:pPr>
        <w:widowControl/>
        <w:spacing w:after="0" w:line="240" w:lineRule="auto"/>
        <w:jc w:val="center"/>
        <w:rPr>
          <w:rFonts w:ascii="Times New Roman" w:hAnsi="Times New Roman"/>
          <w:b/>
          <w:caps/>
          <w:sz w:val="40"/>
          <w:szCs w:val="24"/>
          <w:lang w:val="lv-LV"/>
        </w:rPr>
      </w:pPr>
      <w:r w:rsidRPr="00707648">
        <w:rPr>
          <w:rFonts w:ascii="Times New Roman" w:hAnsi="Times New Roman"/>
          <w:b/>
          <w:caps/>
          <w:sz w:val="40"/>
          <w:szCs w:val="24"/>
          <w:lang w:val="lv-LV"/>
        </w:rPr>
        <w:t>P</w:t>
      </w:r>
      <w:r w:rsidR="00302F05">
        <w:rPr>
          <w:rFonts w:ascii="Times New Roman" w:hAnsi="Times New Roman"/>
          <w:b/>
          <w:caps/>
          <w:sz w:val="40"/>
          <w:szCs w:val="24"/>
          <w:lang w:val="lv-LV"/>
        </w:rPr>
        <w:t>ĒTījuma atskaite</w:t>
      </w:r>
    </w:p>
    <w:p w:rsidR="00E90EBE" w:rsidRDefault="00E90EBE" w:rsidP="00707648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E90EBE" w:rsidRPr="00D439D8" w:rsidRDefault="00302F05" w:rsidP="00707648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2F0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4457700"/>
            <wp:effectExtent l="0" t="0" r="0" b="0"/>
            <wp:docPr id="4" name="Picture 4" descr="C:\spares natura\Natura_sp\Udensvaboles\Razna+Certoks\Bildes\Ez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pares natura\Natura_sp\Udensvaboles\Razna+Certoks\Bildes\Ez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8" w:rsidRPr="00F93E48" w:rsidRDefault="00F93E48" w:rsidP="00707648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204B1D" w:rsidRPr="00707648" w:rsidRDefault="00F93E48" w:rsidP="00707648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</w:pPr>
      <w:r w:rsidRPr="00707648"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>Saskaņā ar Dabas</w:t>
      </w:r>
      <w:r w:rsidR="000E2143" w:rsidRPr="00707648"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 xml:space="preserve"> aizsardzības pārvaldes </w:t>
      </w:r>
      <w:r w:rsidR="00D439D8">
        <w:rPr>
          <w:rFonts w:ascii="Times New Roman" w:eastAsia="Times New Roman" w:hAnsi="Times New Roman"/>
          <w:b/>
          <w:i/>
          <w:sz w:val="24"/>
          <w:szCs w:val="24"/>
          <w:lang w:val="lv-LV" w:eastAsia="lv-LV"/>
        </w:rPr>
        <w:t>2018. gada 10. oktobrī</w:t>
      </w:r>
      <w:r w:rsidR="000E2143" w:rsidRPr="00707648"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 xml:space="preserve"> izsniegto</w:t>
      </w:r>
      <w:r w:rsidRPr="00707648"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 xml:space="preserve"> </w:t>
      </w:r>
      <w:r w:rsidR="00D439D8"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>atļauju pētniecisko darbu veikšanai Rāznas Nacionālajā parkā Nr.3.24/5040/2018-N</w:t>
      </w:r>
    </w:p>
    <w:p w:rsidR="00204B1D" w:rsidRDefault="00204B1D" w:rsidP="00707648">
      <w:pPr>
        <w:widowControl/>
        <w:spacing w:after="0" w:line="240" w:lineRule="auto"/>
        <w:ind w:left="648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     </w:t>
      </w:r>
    </w:p>
    <w:p w:rsidR="00707648" w:rsidRPr="00707648" w:rsidRDefault="00204B1D" w:rsidP="00707648">
      <w:pPr>
        <w:widowControl/>
        <w:spacing w:after="0" w:line="240" w:lineRule="auto"/>
        <w:ind w:left="6480"/>
        <w:jc w:val="right"/>
        <w:rPr>
          <w:rFonts w:ascii="Times New Roman" w:hAnsi="Times New Roman"/>
          <w:i/>
          <w:sz w:val="28"/>
          <w:szCs w:val="28"/>
          <w:lang w:val="lv-LV"/>
        </w:rPr>
      </w:pPr>
      <w:r w:rsidRPr="00707648">
        <w:rPr>
          <w:rFonts w:ascii="Times New Roman" w:hAnsi="Times New Roman"/>
          <w:i/>
          <w:sz w:val="28"/>
          <w:szCs w:val="28"/>
          <w:lang w:val="lv-LV"/>
        </w:rPr>
        <w:t xml:space="preserve"> Atskaiti sagatavoja:</w:t>
      </w:r>
    </w:p>
    <w:p w:rsidR="00204B1D" w:rsidRPr="00707648" w:rsidRDefault="00204B1D" w:rsidP="00707648">
      <w:pPr>
        <w:widowControl/>
        <w:spacing w:after="0" w:line="240" w:lineRule="auto"/>
        <w:ind w:left="6480"/>
        <w:jc w:val="right"/>
        <w:rPr>
          <w:rFonts w:ascii="Times New Roman" w:hAnsi="Times New Roman"/>
          <w:i/>
          <w:sz w:val="28"/>
          <w:szCs w:val="28"/>
          <w:lang w:val="lv-LV"/>
        </w:rPr>
      </w:pPr>
      <w:r w:rsidRPr="00707648">
        <w:rPr>
          <w:rFonts w:ascii="Times New Roman" w:hAnsi="Times New Roman"/>
          <w:i/>
          <w:sz w:val="28"/>
          <w:szCs w:val="28"/>
          <w:lang w:val="lv-LV"/>
        </w:rPr>
        <w:t xml:space="preserve">Maksims </w:t>
      </w:r>
      <w:proofErr w:type="spellStart"/>
      <w:r w:rsidRPr="00707648">
        <w:rPr>
          <w:rFonts w:ascii="Times New Roman" w:hAnsi="Times New Roman"/>
          <w:i/>
          <w:sz w:val="28"/>
          <w:szCs w:val="28"/>
          <w:lang w:val="lv-LV"/>
        </w:rPr>
        <w:t>Balalaikins</w:t>
      </w:r>
      <w:proofErr w:type="spellEnd"/>
    </w:p>
    <w:p w:rsidR="00204B1D" w:rsidRPr="00792B57" w:rsidRDefault="00204B1D" w:rsidP="00707648">
      <w:pPr>
        <w:tabs>
          <w:tab w:val="right" w:leader="dot" w:pos="863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val="lv-LV" w:eastAsia="zh-CN"/>
        </w:rPr>
      </w:pPr>
    </w:p>
    <w:p w:rsidR="00204B1D" w:rsidRPr="00792B57" w:rsidRDefault="00204B1D" w:rsidP="00707648">
      <w:pPr>
        <w:tabs>
          <w:tab w:val="right" w:leader="dot" w:pos="863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val="lv-LV" w:eastAsia="zh-CN"/>
        </w:rPr>
      </w:pPr>
    </w:p>
    <w:p w:rsidR="00204B1D" w:rsidRPr="00792B57" w:rsidRDefault="00204B1D" w:rsidP="00707648">
      <w:pPr>
        <w:tabs>
          <w:tab w:val="right" w:leader="dot" w:pos="863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lv-LV" w:eastAsia="zh-CN"/>
        </w:rPr>
      </w:pPr>
      <w:r w:rsidRPr="00792B57">
        <w:rPr>
          <w:rFonts w:ascii="Times New Roman" w:hAnsi="Times New Roman"/>
          <w:sz w:val="28"/>
          <w:szCs w:val="28"/>
          <w:lang w:val="lv-LV" w:eastAsia="zh-CN"/>
        </w:rPr>
        <w:t>Daugavpils Universitāte</w:t>
      </w:r>
    </w:p>
    <w:p w:rsidR="00E90EBE" w:rsidRPr="00204B1D" w:rsidRDefault="00204B1D" w:rsidP="00707648">
      <w:pPr>
        <w:tabs>
          <w:tab w:val="right" w:leader="dot" w:pos="863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lv-LV" w:eastAsia="zh-CN"/>
        </w:rPr>
      </w:pPr>
      <w:r>
        <w:rPr>
          <w:rFonts w:ascii="Times New Roman" w:hAnsi="Times New Roman"/>
          <w:sz w:val="28"/>
          <w:szCs w:val="28"/>
          <w:lang w:val="lv-LV" w:eastAsia="zh-CN"/>
        </w:rPr>
        <w:t>Daugavpils, 2019</w:t>
      </w:r>
    </w:p>
    <w:p w:rsidR="00E90EBE" w:rsidRDefault="00E90EBE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707648" w:rsidRDefault="00707648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0960A6" w:rsidRDefault="000960A6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0960A6" w:rsidRDefault="000960A6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0960A6" w:rsidRDefault="000960A6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0960A6" w:rsidRDefault="000960A6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:rsidR="00D84E7B" w:rsidRDefault="00707648" w:rsidP="00707648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D84E7B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lastRenderedPageBreak/>
        <w:t xml:space="preserve">PĒTĪJUMA </w:t>
      </w:r>
      <w:r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METODES</w:t>
      </w:r>
    </w:p>
    <w:p w:rsidR="00745DF5" w:rsidRDefault="00D84E7B" w:rsidP="00707648">
      <w:pPr>
        <w:widowControl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84E7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Saskaņā ar izsniegto atļauju</w:t>
      </w:r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pētījumu bija paredzēts īstenot īpaši aizsargājamās dabas teritorijas Rāznas Nacionālā parka dabas parka zonā – </w:t>
      </w:r>
      <w:proofErr w:type="spellStart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Ismeru</w:t>
      </w:r>
      <w:proofErr w:type="spellEnd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</w:t>
      </w:r>
      <w:proofErr w:type="spellStart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Ivušku</w:t>
      </w:r>
      <w:proofErr w:type="spellEnd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Mazā </w:t>
      </w:r>
      <w:proofErr w:type="spellStart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Buzjankas</w:t>
      </w:r>
      <w:proofErr w:type="spellEnd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</w:t>
      </w:r>
      <w:proofErr w:type="spellStart"/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Rub</w:t>
      </w:r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činskas</w:t>
      </w:r>
      <w:proofErr w:type="spellEnd"/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</w:t>
      </w:r>
      <w:proofErr w:type="spellStart"/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Harčenku</w:t>
      </w:r>
      <w:proofErr w:type="spellEnd"/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Špogu ezeros un Rāznas ezera Zosnas līča Z daļā, nosakot platās airvaboles sezonālās aktivitātes un populācijas lielumu, izmantojot </w:t>
      </w:r>
      <w:proofErr w:type="spellStart"/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krātiņveida</w:t>
      </w:r>
      <w:proofErr w:type="spellEnd"/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lamatas, laika periodā 2018. gada oktobris – novembris.</w:t>
      </w:r>
      <w:r w:rsidR="00D439D8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="000960A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Visi pētījumā iekļautie ezeri atrodas </w:t>
      </w:r>
      <w:r w:rsidR="00183066" w:rsidRPr="009A5383">
        <w:rPr>
          <w:rFonts w:ascii="Times New Roman" w:hAnsi="Times New Roman"/>
          <w:sz w:val="24"/>
          <w:szCs w:val="24"/>
          <w:lang w:val="lv-LV"/>
        </w:rPr>
        <w:t>Rēzeknes nov</w:t>
      </w:r>
      <w:r w:rsidR="00183066">
        <w:rPr>
          <w:rFonts w:ascii="Times New Roman" w:hAnsi="Times New Roman"/>
          <w:sz w:val="24"/>
          <w:szCs w:val="24"/>
          <w:lang w:val="lv-LV"/>
        </w:rPr>
        <w:t xml:space="preserve">ada Čornajas pagasta </w:t>
      </w:r>
      <w:r w:rsidR="000960A6">
        <w:rPr>
          <w:rFonts w:ascii="Times New Roman" w:hAnsi="Times New Roman"/>
          <w:sz w:val="24"/>
          <w:szCs w:val="24"/>
          <w:lang w:val="lv-LV"/>
        </w:rPr>
        <w:t>teritorijā (1. attēls).</w:t>
      </w:r>
    </w:p>
    <w:p w:rsidR="00745DF5" w:rsidRDefault="00344742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34474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4199467"/>
            <wp:effectExtent l="0" t="0" r="0" b="0"/>
            <wp:docPr id="7" name="Picture 7" descr="C:\Users\12380792\Desktop\Dytiscus_petijumi_2018 Atrašanas vieta 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80792\Desktop\Dytiscus_petijumi_2018 Atrašanas vieta l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F5" w:rsidRPr="00707648" w:rsidRDefault="00707648" w:rsidP="00707648">
      <w:pPr>
        <w:widowControl/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 </w:t>
      </w:r>
      <w:r w:rsidR="00745DF5" w:rsidRPr="00707648">
        <w:rPr>
          <w:rFonts w:ascii="Times New Roman" w:hAnsi="Times New Roman"/>
          <w:sz w:val="24"/>
          <w:szCs w:val="24"/>
          <w:lang w:val="lv-LV"/>
        </w:rPr>
        <w:t xml:space="preserve">attēls. </w:t>
      </w:r>
      <w:r w:rsidR="000960A6">
        <w:rPr>
          <w:rFonts w:ascii="Times New Roman" w:hAnsi="Times New Roman"/>
          <w:sz w:val="24"/>
          <w:szCs w:val="24"/>
          <w:lang w:val="lv-LV"/>
        </w:rPr>
        <w:t>Pētījuma vietu</w:t>
      </w:r>
      <w:r w:rsidR="00CD7218" w:rsidRPr="00707648">
        <w:rPr>
          <w:rFonts w:ascii="Times New Roman" w:hAnsi="Times New Roman"/>
          <w:sz w:val="24"/>
          <w:szCs w:val="24"/>
          <w:lang w:val="lv-LV"/>
        </w:rPr>
        <w:t xml:space="preserve"> ģeogrāfiskais </w:t>
      </w:r>
      <w:r w:rsidR="000960A6">
        <w:rPr>
          <w:rFonts w:ascii="Times New Roman" w:hAnsi="Times New Roman"/>
          <w:sz w:val="24"/>
          <w:szCs w:val="24"/>
          <w:lang w:val="lv-LV"/>
        </w:rPr>
        <w:t>izvietojums.</w:t>
      </w:r>
    </w:p>
    <w:p w:rsidR="00745DF5" w:rsidRDefault="00745DF5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84E7B" w:rsidRDefault="00183066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Pētīju</w:t>
      </w:r>
      <w:r w:rsidR="00BA2208">
        <w:rPr>
          <w:rFonts w:ascii="Times New Roman" w:hAnsi="Times New Roman"/>
          <w:sz w:val="24"/>
          <w:szCs w:val="24"/>
          <w:lang w:val="lv-LV"/>
        </w:rPr>
        <w:t>ma ietvaros</w:t>
      </w:r>
      <w:r w:rsidR="000960A6">
        <w:rPr>
          <w:rFonts w:ascii="Times New Roman" w:hAnsi="Times New Roman"/>
          <w:sz w:val="24"/>
          <w:szCs w:val="24"/>
          <w:lang w:val="lv-LV"/>
        </w:rPr>
        <w:t xml:space="preserve"> katrā ezerā tika</w:t>
      </w:r>
      <w:r w:rsidR="00166D3F">
        <w:rPr>
          <w:rFonts w:ascii="Times New Roman" w:hAnsi="Times New Roman"/>
          <w:sz w:val="24"/>
          <w:szCs w:val="24"/>
          <w:lang w:val="lv-LV"/>
        </w:rPr>
        <w:t xml:space="preserve"> paredzēts izvietot 40 </w:t>
      </w:r>
      <w:proofErr w:type="spellStart"/>
      <w:r w:rsidR="00166D3F">
        <w:rPr>
          <w:rFonts w:ascii="Times New Roman" w:hAnsi="Times New Roman"/>
          <w:sz w:val="24"/>
          <w:szCs w:val="24"/>
          <w:lang w:val="lv-LV"/>
        </w:rPr>
        <w:t>murdveida</w:t>
      </w:r>
      <w:proofErr w:type="spellEnd"/>
      <w:r w:rsidR="00166D3F">
        <w:rPr>
          <w:rFonts w:ascii="Times New Roman" w:hAnsi="Times New Roman"/>
          <w:sz w:val="24"/>
          <w:szCs w:val="24"/>
          <w:lang w:val="lv-LV"/>
        </w:rPr>
        <w:t xml:space="preserve"> lamatas </w:t>
      </w:r>
      <w:r w:rsidR="00166D3F">
        <w:rPr>
          <w:rFonts w:ascii="Times New Roman" w:hAnsi="Times New Roman"/>
          <w:sz w:val="24"/>
          <w:szCs w:val="24"/>
          <w:lang w:val="lv-LV"/>
        </w:rPr>
        <w:t>(modificētie vēžu murdi) (2. attēls)</w:t>
      </w:r>
      <w:r w:rsidR="00166D3F">
        <w:rPr>
          <w:rFonts w:ascii="Times New Roman" w:hAnsi="Times New Roman"/>
          <w:sz w:val="24"/>
          <w:szCs w:val="24"/>
          <w:lang w:val="lv-LV"/>
        </w:rPr>
        <w:t>. Lamatas paredzēts izvietot gar ezera krastu, iespējami palielinot konstatējamo īpatņu skaitu.</w:t>
      </w:r>
      <w:r w:rsidR="00166D3F" w:rsidRPr="00166D3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66D3F">
        <w:rPr>
          <w:rFonts w:ascii="Times New Roman" w:hAnsi="Times New Roman"/>
          <w:sz w:val="24"/>
          <w:szCs w:val="24"/>
          <w:lang w:val="lv-LV"/>
        </w:rPr>
        <w:t xml:space="preserve">Pētījumā pielietotās lamatas </w:t>
      </w:r>
      <w:r w:rsidR="00166D3F">
        <w:rPr>
          <w:rFonts w:ascii="Times New Roman" w:hAnsi="Times New Roman"/>
          <w:sz w:val="24"/>
          <w:szCs w:val="24"/>
          <w:lang w:val="lv-LV"/>
        </w:rPr>
        <w:t>tika aprīkotas ar peldošiem materiāliem, kas noturēja lamatu augšējo daļu virs ūdens un radīja iespēju noķert</w:t>
      </w:r>
      <w:r w:rsidR="00166D3F">
        <w:rPr>
          <w:rFonts w:ascii="Times New Roman" w:hAnsi="Times New Roman"/>
          <w:sz w:val="24"/>
          <w:szCs w:val="24"/>
          <w:lang w:val="lv-LV"/>
        </w:rPr>
        <w:t xml:space="preserve">ām vabolēm brīvi piekļūt gaisam, nodrošinot </w:t>
      </w:r>
      <w:r w:rsidR="00166D3F">
        <w:rPr>
          <w:rFonts w:ascii="Times New Roman" w:hAnsi="Times New Roman"/>
          <w:sz w:val="24"/>
          <w:szCs w:val="24"/>
          <w:lang w:val="lv-LV"/>
        </w:rPr>
        <w:t>noķe</w:t>
      </w:r>
      <w:r w:rsidR="00166D3F">
        <w:rPr>
          <w:rFonts w:ascii="Times New Roman" w:hAnsi="Times New Roman"/>
          <w:sz w:val="24"/>
          <w:szCs w:val="24"/>
          <w:lang w:val="lv-LV"/>
        </w:rPr>
        <w:t>rto vaboļu izdzīvošanu</w:t>
      </w:r>
      <w:r w:rsidR="00166D3F">
        <w:rPr>
          <w:rFonts w:ascii="Times New Roman" w:hAnsi="Times New Roman"/>
          <w:sz w:val="24"/>
          <w:szCs w:val="24"/>
          <w:lang w:val="lv-LV"/>
        </w:rPr>
        <w:t>.</w:t>
      </w:r>
      <w:r w:rsidR="00166D3F">
        <w:rPr>
          <w:rFonts w:ascii="Times New Roman" w:hAnsi="Times New Roman"/>
          <w:sz w:val="24"/>
          <w:szCs w:val="24"/>
          <w:lang w:val="lv-LV"/>
        </w:rPr>
        <w:t xml:space="preserve"> Lamatas tika piestiprinātas virsūdens augājam, kas nodrošināja to </w:t>
      </w:r>
      <w:r w:rsidR="00344742">
        <w:rPr>
          <w:rFonts w:ascii="Times New Roman" w:hAnsi="Times New Roman"/>
          <w:sz w:val="24"/>
          <w:szCs w:val="24"/>
          <w:lang w:val="lv-LV"/>
        </w:rPr>
        <w:t xml:space="preserve">piesaisti konkrētajai vietai. </w:t>
      </w:r>
      <w:r w:rsidR="001406D5">
        <w:rPr>
          <w:rFonts w:ascii="Times New Roman" w:hAnsi="Times New Roman"/>
          <w:sz w:val="24"/>
          <w:szCs w:val="24"/>
          <w:lang w:val="lv-LV"/>
        </w:rPr>
        <w:t xml:space="preserve">Vaboļu ievilināšanai lamatās tika izmantotas liellopu aknas. </w:t>
      </w:r>
    </w:p>
    <w:p w:rsidR="001735E0" w:rsidRDefault="001735E0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07648" w:rsidRDefault="00707648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766"/>
      </w:tblGrid>
      <w:tr w:rsidR="00707648" w:rsidTr="00707648">
        <w:tc>
          <w:tcPr>
            <w:tcW w:w="4675" w:type="dxa"/>
            <w:vMerge w:val="restart"/>
          </w:tcPr>
          <w:p w:rsidR="00707648" w:rsidRDefault="00707648" w:rsidP="007076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675" w:type="dxa"/>
          </w:tcPr>
          <w:p w:rsidR="00707648" w:rsidRDefault="00707648" w:rsidP="007076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7A646752" wp14:editId="78DCBA75">
                  <wp:extent cx="5427551" cy="3504565"/>
                  <wp:effectExtent l="0" t="0" r="1905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536" cy="353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48" w:rsidTr="00707648">
        <w:tc>
          <w:tcPr>
            <w:tcW w:w="4675" w:type="dxa"/>
            <w:vMerge/>
          </w:tcPr>
          <w:p w:rsidR="00707648" w:rsidRDefault="00707648" w:rsidP="007076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675" w:type="dxa"/>
          </w:tcPr>
          <w:p w:rsidR="00707648" w:rsidRDefault="00707648" w:rsidP="007076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CD7218" w:rsidRPr="00707648" w:rsidRDefault="00707648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CD7218" w:rsidRPr="00707648">
        <w:rPr>
          <w:rFonts w:ascii="Times New Roman" w:hAnsi="Times New Roman"/>
          <w:sz w:val="24"/>
          <w:szCs w:val="24"/>
          <w:lang w:val="lv-LV"/>
        </w:rPr>
        <w:t xml:space="preserve">attēls. Modificētās </w:t>
      </w:r>
      <w:proofErr w:type="spellStart"/>
      <w:r w:rsidR="00CD7218" w:rsidRPr="00707648">
        <w:rPr>
          <w:rFonts w:ascii="Times New Roman" w:hAnsi="Times New Roman"/>
          <w:sz w:val="24"/>
          <w:szCs w:val="24"/>
          <w:lang w:val="lv-LV"/>
        </w:rPr>
        <w:t>murdveida</w:t>
      </w:r>
      <w:proofErr w:type="spellEnd"/>
      <w:r w:rsidR="00CD7218" w:rsidRPr="00707648">
        <w:rPr>
          <w:rFonts w:ascii="Times New Roman" w:hAnsi="Times New Roman"/>
          <w:sz w:val="24"/>
          <w:szCs w:val="24"/>
          <w:lang w:val="lv-LV"/>
        </w:rPr>
        <w:t xml:space="preserve"> lamatas.</w:t>
      </w:r>
    </w:p>
    <w:p w:rsidR="001406D5" w:rsidRDefault="001406D5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72860" w:rsidRDefault="00BA2208" w:rsidP="0070764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Lamatas tika eksponētas </w:t>
      </w:r>
      <w:r w:rsidR="003607DF">
        <w:rPr>
          <w:rFonts w:ascii="Times New Roman" w:hAnsi="Times New Roman"/>
          <w:sz w:val="24"/>
          <w:szCs w:val="24"/>
          <w:lang w:val="lv-LV"/>
        </w:rPr>
        <w:t>vienu reizi,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 laika posmā no 20.10.2018.</w:t>
      </w:r>
      <w:r w:rsidR="00707A73">
        <w:rPr>
          <w:rFonts w:ascii="Times New Roman" w:hAnsi="Times New Roman"/>
          <w:sz w:val="24"/>
          <w:szCs w:val="24"/>
          <w:lang w:val="lv-LV"/>
        </w:rPr>
        <w:t xml:space="preserve"> līdz 22.10.2018. </w:t>
      </w:r>
      <w:r w:rsidR="001406D5">
        <w:rPr>
          <w:rFonts w:ascii="Times New Roman" w:hAnsi="Times New Roman"/>
          <w:sz w:val="24"/>
          <w:szCs w:val="24"/>
          <w:lang w:val="lv-LV"/>
        </w:rPr>
        <w:t>Izņemot mērķsugas īpatņus, lamatās tika konstatētas un uzskaitītas arī citas lielo airvaboļu sugas. Visi īpatņi tika identificēti līdz sugas līmeņiem</w:t>
      </w:r>
      <w:r w:rsidR="00872860">
        <w:rPr>
          <w:rFonts w:ascii="Times New Roman" w:hAnsi="Times New Roman"/>
          <w:sz w:val="24"/>
          <w:szCs w:val="24"/>
          <w:lang w:val="lv-LV"/>
        </w:rPr>
        <w:t>, un</w:t>
      </w:r>
      <w:r w:rsidR="001406D5">
        <w:rPr>
          <w:rFonts w:ascii="Times New Roman" w:hAnsi="Times New Roman"/>
          <w:sz w:val="24"/>
          <w:szCs w:val="24"/>
          <w:lang w:val="lv-LV"/>
        </w:rPr>
        <w:t xml:space="preserve"> tika noteikts to dzimums. Pētījumā pielietotajām lamatām linuma acs izmērs </w:t>
      </w:r>
      <w:r w:rsidR="00872860">
        <w:rPr>
          <w:rFonts w:ascii="Times New Roman" w:hAnsi="Times New Roman"/>
          <w:sz w:val="24"/>
          <w:szCs w:val="24"/>
          <w:lang w:val="lv-LV"/>
        </w:rPr>
        <w:t xml:space="preserve">ir desmit milimetri, rezultātā izmēros mazāki īpatņi netika konstatēti. </w:t>
      </w:r>
    </w:p>
    <w:p w:rsidR="00D036B8" w:rsidRDefault="00D036B8" w:rsidP="0070764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872860" w:rsidRDefault="00872860" w:rsidP="0070764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Platās airvaboles populācijas aprēķinam tika marķēti visi lamatās konstatētie īpatņi. Marķēšanai tika izmantoti bišu māšu marķieri, kas ar </w:t>
      </w:r>
      <w:r w:rsidR="00392E21"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Moment</w:t>
      </w:r>
      <w:proofErr w:type="spellEnd"/>
      <w:r w:rsidR="00392E21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super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līmes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Ultra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gel”</w:t>
      </w:r>
      <w:r w:rsidR="00392E21">
        <w:rPr>
          <w:rFonts w:ascii="Times New Roman" w:hAnsi="Times New Roman"/>
          <w:sz w:val="24"/>
          <w:szCs w:val="24"/>
          <w:lang w:val="lv-LV"/>
        </w:rPr>
        <w:t xml:space="preserve"> tika uzlīmēti uz vaboļu </w:t>
      </w:r>
      <w:proofErr w:type="spellStart"/>
      <w:r w:rsidR="00392E21">
        <w:rPr>
          <w:rFonts w:ascii="Times New Roman" w:hAnsi="Times New Roman"/>
          <w:sz w:val="24"/>
          <w:szCs w:val="24"/>
          <w:lang w:val="lv-LV"/>
        </w:rPr>
        <w:t>priekškrūšu</w:t>
      </w:r>
      <w:proofErr w:type="spellEnd"/>
      <w:r w:rsidR="00392E21">
        <w:rPr>
          <w:rFonts w:ascii="Times New Roman" w:hAnsi="Times New Roman"/>
          <w:sz w:val="24"/>
          <w:szCs w:val="24"/>
          <w:lang w:val="lv-LV"/>
        </w:rPr>
        <w:t xml:space="preserve"> vairoga (3. attēls).</w:t>
      </w:r>
    </w:p>
    <w:p w:rsidR="00707648" w:rsidRDefault="00707648" w:rsidP="0070764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92E21" w:rsidRDefault="00392E21" w:rsidP="0070764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noProof/>
        </w:rPr>
        <w:lastRenderedPageBreak/>
        <w:drawing>
          <wp:inline distT="0" distB="0" distL="0" distR="0" wp14:anchorId="056A0D64" wp14:editId="509066B5">
            <wp:extent cx="5848350" cy="4386263"/>
            <wp:effectExtent l="0" t="0" r="0" b="0"/>
            <wp:docPr id="5" name="Picture 5" descr="http://mail.biology.lv:8800/webmail/api/download/attachment/biology.lv/maksims.balalaikins/4656ea3e-cf04-48bd-8357-2a82b13dcbb1/19004/0-1/IMG_1689.JPG?version=76055&amp;sid=943a4634d2380d83abc945606c3f526ca11d0a9d1cccb36813122c25b50fc9a9&amp;mode=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il.biology.lv:8800/webmail/api/download/attachment/biology.lv/maksims.balalaikins/4656ea3e-cf04-48bd-8357-2a82b13dcbb1/19004/0-1/IMG_1689.JPG?version=76055&amp;sid=943a4634d2380d83abc945606c3f526ca11d0a9d1cccb36813122c25b50fc9a9&amp;mode=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0" cy="43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E21" w:rsidRPr="00707648" w:rsidRDefault="00707648" w:rsidP="0070764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3. </w:t>
      </w:r>
      <w:r w:rsidR="004533C3" w:rsidRPr="00707648">
        <w:rPr>
          <w:rFonts w:ascii="Times New Roman" w:hAnsi="Times New Roman"/>
          <w:sz w:val="24"/>
          <w:szCs w:val="24"/>
          <w:lang w:val="lv-LV"/>
        </w:rPr>
        <w:t xml:space="preserve">attēls. Nomarķētais platās airvaboles īpatnis. </w:t>
      </w:r>
    </w:p>
    <w:p w:rsidR="00204B1D" w:rsidRDefault="00204B1D" w:rsidP="00707648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392E21" w:rsidRDefault="00707648" w:rsidP="00707648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PĒTĪJUMA REZULTĀTI</w:t>
      </w:r>
    </w:p>
    <w:p w:rsidR="00707A73" w:rsidRDefault="00707A73" w:rsidP="00707648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7F235E" w:rsidRPr="007F235E" w:rsidRDefault="00707A73" w:rsidP="007F235E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</w:pPr>
      <w:r w:rsidRPr="00707A73">
        <w:rPr>
          <w:rFonts w:ascii="Times New Roman" w:hAnsi="Times New Roman"/>
          <w:sz w:val="24"/>
          <w:szCs w:val="24"/>
          <w:lang w:val="lv-LV"/>
        </w:rPr>
        <w:t xml:space="preserve">Pētījums </w:t>
      </w:r>
      <w:r>
        <w:rPr>
          <w:rFonts w:ascii="Times New Roman" w:hAnsi="Times New Roman"/>
          <w:sz w:val="24"/>
          <w:szCs w:val="24"/>
          <w:lang w:val="lv-LV"/>
        </w:rPr>
        <w:t xml:space="preserve">tika īstenots četros ezeros: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Ivušku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Mazajā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Buzjankas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un Saukuma ezerā, kā arī ezerā 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ar kadastra Nr. </w:t>
      </w:r>
      <w:r w:rsidR="007F235E" w:rsidRP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>78460060097</w:t>
      </w:r>
      <w:r w:rsid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>, pārējos atļaujā norādītos ezeros lamatu eksponēšana netika veikta.</w:t>
      </w:r>
    </w:p>
    <w:p w:rsidR="00707648" w:rsidRDefault="00FC21DF" w:rsidP="007F23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Laika posmā no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235E">
        <w:rPr>
          <w:rFonts w:ascii="Times New Roman" w:hAnsi="Times New Roman"/>
          <w:sz w:val="24"/>
          <w:szCs w:val="24"/>
          <w:lang w:val="lv-LV"/>
        </w:rPr>
        <w:t>20.10.2018.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 līdz 22.10.2018</w:t>
      </w:r>
      <w:r w:rsidR="00EA3BCF">
        <w:rPr>
          <w:rFonts w:ascii="Times New Roman" w:hAnsi="Times New Roman"/>
          <w:sz w:val="24"/>
          <w:szCs w:val="24"/>
          <w:lang w:val="lv-LV"/>
        </w:rPr>
        <w:t xml:space="preserve">. lamatās </w:t>
      </w:r>
      <w:r w:rsidR="007F235E">
        <w:rPr>
          <w:rFonts w:ascii="Times New Roman" w:hAnsi="Times New Roman"/>
          <w:sz w:val="24"/>
          <w:szCs w:val="24"/>
          <w:lang w:val="lv-LV"/>
        </w:rPr>
        <w:t>tika reģistrēti un nomarķēti 123</w:t>
      </w:r>
      <w:r w:rsidR="00EA3BCF">
        <w:rPr>
          <w:rFonts w:ascii="Times New Roman" w:hAnsi="Times New Roman"/>
          <w:sz w:val="24"/>
          <w:szCs w:val="24"/>
          <w:lang w:val="lv-LV"/>
        </w:rPr>
        <w:t xml:space="preserve"> platās airvaboles īpatņi. </w:t>
      </w:r>
      <w:proofErr w:type="spellStart"/>
      <w:r w:rsidR="007F235E">
        <w:rPr>
          <w:rFonts w:ascii="Times New Roman" w:hAnsi="Times New Roman"/>
          <w:sz w:val="24"/>
          <w:szCs w:val="24"/>
          <w:lang w:val="lv-LV"/>
        </w:rPr>
        <w:t>Ivušku</w:t>
      </w:r>
      <w:proofErr w:type="spellEnd"/>
      <w:r w:rsidR="007F235E">
        <w:rPr>
          <w:rFonts w:ascii="Times New Roman" w:hAnsi="Times New Roman"/>
          <w:sz w:val="24"/>
          <w:szCs w:val="24"/>
          <w:lang w:val="lv-LV"/>
        </w:rPr>
        <w:t xml:space="preserve"> ezerā 82 īpatņi, Mazajā </w:t>
      </w:r>
      <w:proofErr w:type="spellStart"/>
      <w:r w:rsidR="007F235E">
        <w:rPr>
          <w:rFonts w:ascii="Times New Roman" w:hAnsi="Times New Roman"/>
          <w:sz w:val="24"/>
          <w:szCs w:val="24"/>
          <w:lang w:val="lv-LV"/>
        </w:rPr>
        <w:t>Buzjankas</w:t>
      </w:r>
      <w:proofErr w:type="spellEnd"/>
      <w:r w:rsidR="007F235E">
        <w:rPr>
          <w:rFonts w:ascii="Times New Roman" w:hAnsi="Times New Roman"/>
          <w:sz w:val="24"/>
          <w:szCs w:val="24"/>
          <w:lang w:val="lv-LV"/>
        </w:rPr>
        <w:t xml:space="preserve"> ezerā 2 īpatņi, 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ezerā ar kadastra Nr. </w:t>
      </w:r>
      <w:r w:rsidR="007F235E" w:rsidRP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>78460060097</w:t>
      </w:r>
      <w:r w:rsid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>, Saukuma ezerā 18 īpatņi.</w:t>
      </w:r>
    </w:p>
    <w:p w:rsidR="00007902" w:rsidRDefault="00007902" w:rsidP="007F235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Lamatu eksponēšanas laikā,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 saukuma </w:t>
      </w:r>
      <w:r w:rsidR="007F235E">
        <w:rPr>
          <w:rFonts w:ascii="Times New Roman" w:hAnsi="Times New Roman"/>
          <w:sz w:val="24"/>
          <w:szCs w:val="24"/>
          <w:lang w:val="lv-LV"/>
        </w:rPr>
        <w:t>ezerā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7F235E">
        <w:rPr>
          <w:rFonts w:ascii="Times New Roman" w:hAnsi="Times New Roman"/>
          <w:sz w:val="24"/>
          <w:szCs w:val="24"/>
          <w:lang w:val="lv-LV"/>
        </w:rPr>
        <w:t xml:space="preserve">ezerā ar kadastra Nr. </w:t>
      </w:r>
      <w:r w:rsidR="007F235E" w:rsidRP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>78460060097</w:t>
      </w:r>
      <w:r w:rsidR="007F235E">
        <w:rPr>
          <w:rFonts w:ascii="Times New Roman" w:hAnsi="Times New Roman"/>
          <w:color w:val="222222"/>
          <w:sz w:val="24"/>
          <w:szCs w:val="20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lamatās iekļuva</w:t>
      </w:r>
      <w:r w:rsidRPr="0000790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B57">
        <w:rPr>
          <w:rFonts w:ascii="Times New Roman" w:hAnsi="Times New Roman"/>
          <w:sz w:val="24"/>
          <w:szCs w:val="24"/>
          <w:lang w:val="lv-LV"/>
        </w:rPr>
        <w:t>Eiropas Padomes Direktīva 92/43/EEC „Par dabisko biotopu, savvaļas faunas un floras aizsardzību”</w:t>
      </w:r>
      <w:r>
        <w:rPr>
          <w:rFonts w:ascii="Times New Roman" w:hAnsi="Times New Roman"/>
          <w:sz w:val="24"/>
          <w:szCs w:val="24"/>
          <w:lang w:val="lv-LV"/>
        </w:rPr>
        <w:t xml:space="preserve"> II pielikuma zivju suga</w:t>
      </w:r>
      <w:r w:rsidR="00E90EBE">
        <w:rPr>
          <w:rFonts w:ascii="Times New Roman" w:hAnsi="Times New Roman"/>
          <w:sz w:val="24"/>
          <w:szCs w:val="24"/>
          <w:lang w:val="lv-LV"/>
        </w:rPr>
        <w:t xml:space="preserve"> dūņu</w:t>
      </w:r>
      <w:r w:rsidRPr="00007902">
        <w:rPr>
          <w:rFonts w:ascii="Times New Roman" w:hAnsi="Times New Roman"/>
          <w:sz w:val="24"/>
          <w:szCs w:val="24"/>
          <w:lang w:val="lv-LV"/>
        </w:rPr>
        <w:t xml:space="preserve"> pīkste </w:t>
      </w:r>
      <w:proofErr w:type="spellStart"/>
      <w:r w:rsidRPr="00007902">
        <w:rPr>
          <w:rFonts w:ascii="Times New Roman" w:hAnsi="Times New Roman"/>
          <w:i/>
          <w:sz w:val="24"/>
          <w:szCs w:val="24"/>
          <w:lang w:val="lv-LV"/>
        </w:rPr>
        <w:t>Misgurnus</w:t>
      </w:r>
      <w:proofErr w:type="spellEnd"/>
      <w:r w:rsidRPr="00007902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proofErr w:type="spellStart"/>
      <w:r w:rsidRPr="00007902">
        <w:rPr>
          <w:rFonts w:ascii="Times New Roman" w:hAnsi="Times New Roman"/>
          <w:i/>
          <w:sz w:val="24"/>
          <w:szCs w:val="24"/>
          <w:lang w:val="lv-LV"/>
        </w:rPr>
        <w:t>fossilis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:rsidR="008240BB" w:rsidRDefault="00E90EBE" w:rsidP="00707648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Visu konstatēto sugu aizsardzības statusi, konstatēšanas laiks un īpatņu skaits apkopots </w:t>
      </w:r>
      <w:proofErr w:type="spellStart"/>
      <w:r>
        <w:rPr>
          <w:rFonts w:ascii="Times New Roman" w:hAnsi="Times New Roman"/>
          <w:sz w:val="24"/>
          <w:lang w:val="lv-LV"/>
        </w:rPr>
        <w:t>ģeodatubāzē</w:t>
      </w:r>
      <w:proofErr w:type="spellEnd"/>
      <w:r>
        <w:rPr>
          <w:rFonts w:ascii="Times New Roman" w:hAnsi="Times New Roman"/>
          <w:sz w:val="24"/>
          <w:lang w:val="lv-LV"/>
        </w:rPr>
        <w:t xml:space="preserve"> (pielikumā). </w:t>
      </w:r>
    </w:p>
    <w:p w:rsidR="007F235E" w:rsidRDefault="007F235E" w:rsidP="00707648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Iegūtie dati tiek apkopoti un salīdzināti ar iepriekš iegūtajiem datiem, rezultātā novērtējot platās airvaboles populācijas lielumu un migrācijas tendences starp ezeriem. Pētījuma gaitā netika konstatēti iepriekš marķēti īpatņi.</w:t>
      </w:r>
      <w:bookmarkStart w:id="0" w:name="_GoBack"/>
      <w:bookmarkEnd w:id="0"/>
    </w:p>
    <w:p w:rsidR="00C05C94" w:rsidRDefault="00C05C94" w:rsidP="00707648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C05C94" w:rsidRDefault="00C05C94" w:rsidP="00707648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007902" w:rsidRDefault="00007902" w:rsidP="00707648">
      <w:pPr>
        <w:spacing w:after="0" w:line="240" w:lineRule="auto"/>
        <w:rPr>
          <w:rFonts w:ascii="Times New Roman" w:hAnsi="Times New Roman"/>
          <w:i/>
          <w:sz w:val="24"/>
          <w:szCs w:val="24"/>
          <w:lang w:val="lv-LV"/>
        </w:rPr>
      </w:pPr>
    </w:p>
    <w:sectPr w:rsidR="000079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72ED"/>
    <w:multiLevelType w:val="hybridMultilevel"/>
    <w:tmpl w:val="5B9C0120"/>
    <w:lvl w:ilvl="0" w:tplc="663A31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ED72B7"/>
    <w:multiLevelType w:val="hybridMultilevel"/>
    <w:tmpl w:val="12EE9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8A"/>
    <w:rsid w:val="00007902"/>
    <w:rsid w:val="00067DA7"/>
    <w:rsid w:val="000960A6"/>
    <w:rsid w:val="000E2143"/>
    <w:rsid w:val="001406D5"/>
    <w:rsid w:val="00166D3F"/>
    <w:rsid w:val="001735E0"/>
    <w:rsid w:val="00183066"/>
    <w:rsid w:val="00204B1D"/>
    <w:rsid w:val="002E3F8A"/>
    <w:rsid w:val="002E4BBF"/>
    <w:rsid w:val="00302F05"/>
    <w:rsid w:val="00344742"/>
    <w:rsid w:val="003607DF"/>
    <w:rsid w:val="00392E21"/>
    <w:rsid w:val="004533C3"/>
    <w:rsid w:val="004918D2"/>
    <w:rsid w:val="00536696"/>
    <w:rsid w:val="00707648"/>
    <w:rsid w:val="00707A73"/>
    <w:rsid w:val="00745DF5"/>
    <w:rsid w:val="007F235E"/>
    <w:rsid w:val="008240BB"/>
    <w:rsid w:val="00872860"/>
    <w:rsid w:val="00B37542"/>
    <w:rsid w:val="00BA2208"/>
    <w:rsid w:val="00C05C94"/>
    <w:rsid w:val="00CD7218"/>
    <w:rsid w:val="00D036B8"/>
    <w:rsid w:val="00D439D8"/>
    <w:rsid w:val="00D82306"/>
    <w:rsid w:val="00D84E7B"/>
    <w:rsid w:val="00E90EBE"/>
    <w:rsid w:val="00EA3BCF"/>
    <w:rsid w:val="00F93E48"/>
    <w:rsid w:val="00FC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1EEF8"/>
  <w15:chartTrackingRefBased/>
  <w15:docId w15:val="{C687868B-04B5-4B8A-ADA8-B54C8E32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F8A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A253-AD28-404C-BBE2-7F97C775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maksimsba@gmail.com</dc:creator>
  <cp:keywords/>
  <dc:description/>
  <cp:lastModifiedBy>maksimsba@gmail.com</cp:lastModifiedBy>
  <cp:revision>2</cp:revision>
  <dcterms:created xsi:type="dcterms:W3CDTF">2019-05-17T11:48:00Z</dcterms:created>
  <dcterms:modified xsi:type="dcterms:W3CDTF">2019-05-17T11:48:00Z</dcterms:modified>
</cp:coreProperties>
</file>