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C1061" w14:textId="77777777" w:rsidR="00EC1E9D" w:rsidRDefault="00CE259A" w:rsidP="00CE259A">
      <w:pPr>
        <w:jc w:val="right"/>
        <w:rPr>
          <w:rFonts w:ascii="Times New Roman" w:hAnsi="Times New Roman" w:cs="Times New Roman"/>
          <w:sz w:val="24"/>
          <w:szCs w:val="24"/>
          <w:lang w:val="lv-LV"/>
        </w:rPr>
      </w:pPr>
      <w:r>
        <w:rPr>
          <w:rFonts w:ascii="Times New Roman" w:hAnsi="Times New Roman" w:cs="Times New Roman"/>
          <w:sz w:val="24"/>
          <w:szCs w:val="24"/>
          <w:lang w:val="lv-LV"/>
        </w:rPr>
        <w:t>7.1. pielikums</w:t>
      </w:r>
    </w:p>
    <w:p w14:paraId="6473A8DC" w14:textId="75FD7211" w:rsidR="00CE259A" w:rsidRDefault="00CE259A" w:rsidP="00CE259A">
      <w:pPr>
        <w:jc w:val="center"/>
        <w:rPr>
          <w:rFonts w:ascii="Times New Roman" w:hAnsi="Times New Roman" w:cs="Times New Roman"/>
          <w:b/>
          <w:sz w:val="24"/>
          <w:szCs w:val="24"/>
          <w:lang w:val="lv-LV"/>
        </w:rPr>
      </w:pPr>
      <w:r w:rsidRPr="007A1288">
        <w:rPr>
          <w:rFonts w:ascii="Times New Roman" w:hAnsi="Times New Roman" w:cs="Times New Roman"/>
          <w:b/>
          <w:sz w:val="24"/>
          <w:szCs w:val="24"/>
          <w:lang w:val="lv-LV"/>
        </w:rPr>
        <w:t>Pārskats par dabas aizsardzības plāna</w:t>
      </w:r>
      <w:r w:rsidR="007A1288" w:rsidRPr="007A1288">
        <w:rPr>
          <w:rFonts w:ascii="Times New Roman" w:hAnsi="Times New Roman" w:cs="Times New Roman"/>
          <w:b/>
          <w:sz w:val="24"/>
          <w:szCs w:val="24"/>
          <w:lang w:val="lv-LV"/>
        </w:rPr>
        <w:t xml:space="preserve"> sabiedrisko aps</w:t>
      </w:r>
      <w:r w:rsidR="007739FF">
        <w:rPr>
          <w:rFonts w:ascii="Times New Roman" w:hAnsi="Times New Roman" w:cs="Times New Roman"/>
          <w:b/>
          <w:sz w:val="24"/>
          <w:szCs w:val="24"/>
          <w:lang w:val="lv-LV"/>
        </w:rPr>
        <w:t>p</w:t>
      </w:r>
      <w:r w:rsidR="007A1288" w:rsidRPr="007A1288">
        <w:rPr>
          <w:rFonts w:ascii="Times New Roman" w:hAnsi="Times New Roman" w:cs="Times New Roman"/>
          <w:b/>
          <w:sz w:val="24"/>
          <w:szCs w:val="24"/>
          <w:lang w:val="lv-LV"/>
        </w:rPr>
        <w:t>riešanu</w:t>
      </w:r>
    </w:p>
    <w:p w14:paraId="3E634B2D" w14:textId="3BC01363" w:rsidR="00DC35E0" w:rsidRPr="00DC35E0" w:rsidRDefault="00DC35E0" w:rsidP="00E87FB0">
      <w:pPr>
        <w:ind w:firstLine="567"/>
        <w:jc w:val="both"/>
        <w:rPr>
          <w:rFonts w:ascii="Times New Roman" w:hAnsi="Times New Roman" w:cs="Times New Roman"/>
          <w:sz w:val="24"/>
          <w:szCs w:val="24"/>
          <w:lang w:val="lv-LV"/>
        </w:rPr>
      </w:pPr>
      <w:r w:rsidRPr="48ED871C">
        <w:rPr>
          <w:rFonts w:ascii="Times New Roman" w:hAnsi="Times New Roman" w:cs="Times New Roman"/>
          <w:sz w:val="24"/>
          <w:szCs w:val="24"/>
          <w:lang w:val="lv-LV"/>
        </w:rPr>
        <w:t>Dabas aizsardzības plāna sabiedriskā apspriešana notika no 03.08.2021. līdz 17.09.2021.</w:t>
      </w:r>
      <w:r w:rsidR="004D608D" w:rsidRPr="48ED871C">
        <w:rPr>
          <w:rFonts w:ascii="Times New Roman" w:hAnsi="Times New Roman" w:cs="Times New Roman"/>
          <w:sz w:val="24"/>
          <w:szCs w:val="24"/>
          <w:lang w:val="lv-LV"/>
        </w:rPr>
        <w:t xml:space="preserve"> (sākonēji līdz 03.09.2021.</w:t>
      </w:r>
      <w:r w:rsidR="00E87FB0" w:rsidRPr="48ED871C">
        <w:rPr>
          <w:rFonts w:ascii="Times New Roman" w:hAnsi="Times New Roman" w:cs="Times New Roman"/>
          <w:sz w:val="24"/>
          <w:szCs w:val="24"/>
          <w:lang w:val="lv-LV"/>
        </w:rPr>
        <w:t xml:space="preserve"> izsludinātā apspriešana</w:t>
      </w:r>
      <w:r w:rsidR="004D608D" w:rsidRPr="48ED871C">
        <w:rPr>
          <w:rFonts w:ascii="Times New Roman" w:hAnsi="Times New Roman" w:cs="Times New Roman"/>
          <w:sz w:val="24"/>
          <w:szCs w:val="24"/>
          <w:lang w:val="lv-LV"/>
        </w:rPr>
        <w:t xml:space="preserve"> pēc pašvaldību lūguma tika pagarināta līdz 17.09.2021.)</w:t>
      </w:r>
      <w:r w:rsidRPr="48ED871C">
        <w:rPr>
          <w:rFonts w:ascii="Times New Roman" w:hAnsi="Times New Roman" w:cs="Times New Roman"/>
          <w:sz w:val="24"/>
          <w:szCs w:val="24"/>
          <w:lang w:val="lv-LV"/>
        </w:rPr>
        <w:t>, kad</w:t>
      </w:r>
      <w:r w:rsidR="004D608D" w:rsidRPr="48ED871C">
        <w:rPr>
          <w:rFonts w:ascii="Times New Roman" w:hAnsi="Times New Roman" w:cs="Times New Roman"/>
          <w:sz w:val="24"/>
          <w:szCs w:val="24"/>
          <w:lang w:val="lv-LV"/>
        </w:rPr>
        <w:t xml:space="preserve"> </w:t>
      </w:r>
      <w:r w:rsidRPr="48ED871C">
        <w:rPr>
          <w:rFonts w:ascii="Times New Roman" w:hAnsi="Times New Roman" w:cs="Times New Roman"/>
          <w:sz w:val="24"/>
          <w:szCs w:val="24"/>
          <w:lang w:val="lv-LV"/>
        </w:rPr>
        <w:t>visi plāna materiāli, kā arī prezentācijas bija pieejamas elektroniski norādītajā saitē</w:t>
      </w:r>
      <w:r w:rsidR="00CF00C0" w:rsidRPr="48ED871C">
        <w:rPr>
          <w:rFonts w:ascii="Times New Roman" w:hAnsi="Times New Roman" w:cs="Times New Roman"/>
          <w:sz w:val="24"/>
          <w:szCs w:val="24"/>
          <w:lang w:val="lv-LV"/>
        </w:rPr>
        <w:t xml:space="preserve"> (7.</w:t>
      </w:r>
      <w:r w:rsidR="00E7014A">
        <w:rPr>
          <w:rFonts w:ascii="Times New Roman" w:hAnsi="Times New Roman" w:cs="Times New Roman"/>
          <w:sz w:val="24"/>
          <w:szCs w:val="24"/>
          <w:lang w:val="lv-LV"/>
        </w:rPr>
        <w:t>5</w:t>
      </w:r>
      <w:r w:rsidR="00911345">
        <w:rPr>
          <w:rFonts w:ascii="Times New Roman" w:hAnsi="Times New Roman" w:cs="Times New Roman"/>
          <w:sz w:val="24"/>
          <w:szCs w:val="24"/>
          <w:lang w:val="lv-LV"/>
        </w:rPr>
        <w:t>.</w:t>
      </w:r>
      <w:r w:rsidR="00CF00C0" w:rsidRPr="48ED871C">
        <w:rPr>
          <w:rFonts w:ascii="Times New Roman" w:hAnsi="Times New Roman" w:cs="Times New Roman"/>
          <w:sz w:val="24"/>
          <w:szCs w:val="24"/>
          <w:lang w:val="lv-LV"/>
        </w:rPr>
        <w:t> pielikums)</w:t>
      </w:r>
      <w:r w:rsidRPr="48ED871C">
        <w:rPr>
          <w:rFonts w:ascii="Times New Roman" w:hAnsi="Times New Roman" w:cs="Times New Roman"/>
          <w:sz w:val="24"/>
          <w:szCs w:val="24"/>
          <w:lang w:val="lv-LV"/>
        </w:rPr>
        <w:t>. Dabas aizsardzības plāna materiāli bija pieejami arī Daugavpils novada un Krāslavas novada pašvaldībās.</w:t>
      </w:r>
      <w:r w:rsidR="00CF00C0" w:rsidRPr="48ED871C">
        <w:rPr>
          <w:rFonts w:ascii="Times New Roman" w:hAnsi="Times New Roman" w:cs="Times New Roman"/>
          <w:sz w:val="24"/>
          <w:szCs w:val="24"/>
          <w:lang w:val="lv-LV"/>
        </w:rPr>
        <w:t xml:space="preserve"> </w:t>
      </w:r>
      <w:r w:rsidRPr="48ED871C">
        <w:rPr>
          <w:rFonts w:ascii="Times New Roman" w:hAnsi="Times New Roman" w:cs="Times New Roman"/>
          <w:sz w:val="24"/>
          <w:szCs w:val="24"/>
          <w:lang w:val="lv-LV"/>
        </w:rPr>
        <w:t>Sabiedriskās apspriešanas tiešsaistes sanāksme notika 31.08.2021.</w:t>
      </w:r>
      <w:r w:rsidR="000B2FA8" w:rsidRPr="000B2FA8">
        <w:rPr>
          <w:rFonts w:ascii="Times New Roman" w:hAnsi="Times New Roman" w:cs="Times New Roman"/>
          <w:sz w:val="24"/>
          <w:szCs w:val="24"/>
          <w:lang w:val="lv-LV"/>
        </w:rPr>
        <w:t xml:space="preserve"> </w:t>
      </w:r>
      <w:r w:rsidR="000B2FA8" w:rsidRPr="48ED871C">
        <w:rPr>
          <w:rFonts w:ascii="Times New Roman" w:hAnsi="Times New Roman" w:cs="Times New Roman"/>
          <w:sz w:val="24"/>
          <w:szCs w:val="24"/>
          <w:lang w:val="lv-LV"/>
        </w:rPr>
        <w:t>(7.6.</w:t>
      </w:r>
      <w:r w:rsidR="000B2FA8">
        <w:rPr>
          <w:rFonts w:ascii="Times New Roman" w:hAnsi="Times New Roman" w:cs="Times New Roman"/>
          <w:sz w:val="24"/>
          <w:szCs w:val="24"/>
          <w:lang w:val="lv-LV"/>
        </w:rPr>
        <w:t> </w:t>
      </w:r>
      <w:r w:rsidR="000B2FA8" w:rsidRPr="48ED871C">
        <w:rPr>
          <w:rFonts w:ascii="Times New Roman" w:hAnsi="Times New Roman" w:cs="Times New Roman"/>
          <w:sz w:val="24"/>
          <w:szCs w:val="24"/>
          <w:lang w:val="lv-LV"/>
        </w:rPr>
        <w:t>pielikums)</w:t>
      </w:r>
      <w:r w:rsidR="00E87FB0" w:rsidRPr="48ED871C">
        <w:rPr>
          <w:rFonts w:ascii="Times New Roman" w:hAnsi="Times New Roman" w:cs="Times New Roman"/>
          <w:sz w:val="24"/>
          <w:szCs w:val="24"/>
          <w:lang w:val="lv-LV"/>
        </w:rPr>
        <w:t xml:space="preserve">, </w:t>
      </w:r>
      <w:r w:rsidR="004D608D" w:rsidRPr="48ED871C">
        <w:rPr>
          <w:rFonts w:ascii="Times New Roman" w:hAnsi="Times New Roman" w:cs="Times New Roman"/>
          <w:sz w:val="24"/>
          <w:szCs w:val="24"/>
          <w:lang w:val="lv-LV"/>
        </w:rPr>
        <w:t xml:space="preserve">papildus </w:t>
      </w:r>
      <w:r w:rsidRPr="48ED871C">
        <w:rPr>
          <w:rFonts w:ascii="Times New Roman" w:hAnsi="Times New Roman" w:cs="Times New Roman"/>
          <w:sz w:val="24"/>
          <w:szCs w:val="24"/>
          <w:lang w:val="lv-LV"/>
        </w:rPr>
        <w:t>sanāksme Krāslavas novadā notika 16.09.2021</w:t>
      </w:r>
      <w:r w:rsidR="00CF00C0" w:rsidRPr="48ED871C">
        <w:rPr>
          <w:rFonts w:ascii="Times New Roman" w:hAnsi="Times New Roman" w:cs="Times New Roman"/>
          <w:sz w:val="24"/>
          <w:szCs w:val="24"/>
          <w:lang w:val="lv-LV"/>
        </w:rPr>
        <w:t>.</w:t>
      </w:r>
    </w:p>
    <w:p w14:paraId="1F7FEF4A" w14:textId="52B4989A" w:rsidR="00FE0133" w:rsidRPr="00E87FB0" w:rsidRDefault="00DC35E0" w:rsidP="00FE0133">
      <w:pPr>
        <w:ind w:firstLine="567"/>
        <w:jc w:val="both"/>
        <w:rPr>
          <w:rFonts w:ascii="Times New Roman" w:hAnsi="Times New Roman" w:cs="Times New Roman"/>
          <w:sz w:val="24"/>
          <w:szCs w:val="24"/>
          <w:highlight w:val="yellow"/>
          <w:lang w:val="lv-LV"/>
        </w:rPr>
      </w:pPr>
      <w:r w:rsidRPr="48ED871C">
        <w:rPr>
          <w:rFonts w:ascii="Times New Roman" w:hAnsi="Times New Roman" w:cs="Times New Roman"/>
          <w:sz w:val="24"/>
          <w:szCs w:val="24"/>
          <w:lang w:val="lv-LV"/>
        </w:rPr>
        <w:t>Sabiedriskās apspriešanas laikā tika saņemti 93 priekšlikumi (iebildumi, komentāri). Dabas  aizsardzības plāna izstrādātāji veica sabiedriskās apspriešanas laikā saņemto priekšlikumu izvērtēšanu, konsultējoties ar ekspertiem, pašvaldībām un Dabas aizsardzības pārvaldi. Saņemto priekšlikumu izvērtējums dots DA plāna 7.2.</w:t>
      </w:r>
      <w:r w:rsidR="000B2FA8">
        <w:rPr>
          <w:rFonts w:ascii="Times New Roman" w:hAnsi="Times New Roman" w:cs="Times New Roman"/>
          <w:sz w:val="24"/>
          <w:szCs w:val="24"/>
          <w:lang w:val="lv-LV"/>
        </w:rPr>
        <w:t> </w:t>
      </w:r>
      <w:r w:rsidRPr="48ED871C">
        <w:rPr>
          <w:rFonts w:ascii="Times New Roman" w:hAnsi="Times New Roman" w:cs="Times New Roman"/>
          <w:sz w:val="24"/>
          <w:szCs w:val="24"/>
          <w:lang w:val="lv-LV"/>
        </w:rPr>
        <w:t>pielikumā.</w:t>
      </w:r>
      <w:r w:rsidR="00FE0133" w:rsidRPr="48ED871C">
        <w:rPr>
          <w:rFonts w:ascii="Times New Roman" w:hAnsi="Times New Roman" w:cs="Times New Roman"/>
          <w:sz w:val="24"/>
          <w:szCs w:val="24"/>
          <w:lang w:val="lv-LV"/>
        </w:rPr>
        <w:t xml:space="preserve"> Kamēr notika saņemto priekšlikumu un komentāru izvērtēšana un plāna teksta  rediģēšana, attālināti tika vēl organizētas vairākas sanāksmes ar Augšdaugavas un Krāslavas novada pašvaldību darbiniekiem, uzņēmējiem, iedzīvotājiem:</w:t>
      </w:r>
    </w:p>
    <w:p w14:paraId="0A0BB5B7" w14:textId="0AC5F914" w:rsidR="00FE0133" w:rsidRPr="0059361C" w:rsidRDefault="00DC7CA3" w:rsidP="00FE0133">
      <w:pPr>
        <w:pStyle w:val="ListParagraph"/>
        <w:numPr>
          <w:ilvl w:val="0"/>
          <w:numId w:val="2"/>
        </w:numPr>
        <w:ind w:left="993" w:hanging="284"/>
        <w:jc w:val="both"/>
        <w:rPr>
          <w:rFonts w:ascii="Times New Roman" w:hAnsi="Times New Roman" w:cs="Times New Roman"/>
          <w:sz w:val="24"/>
          <w:szCs w:val="24"/>
          <w:lang w:val="lv-LV"/>
        </w:rPr>
      </w:pPr>
      <w:r w:rsidRPr="0059361C">
        <w:rPr>
          <w:rFonts w:ascii="Times New Roman" w:hAnsi="Times New Roman" w:cs="Times New Roman"/>
          <w:sz w:val="24"/>
          <w:szCs w:val="24"/>
          <w:lang w:val="lv-LV"/>
        </w:rPr>
        <w:t>0</w:t>
      </w:r>
      <w:r w:rsidR="00FE0133" w:rsidRPr="0059361C">
        <w:rPr>
          <w:rFonts w:ascii="Times New Roman" w:hAnsi="Times New Roman" w:cs="Times New Roman"/>
          <w:sz w:val="24"/>
          <w:szCs w:val="24"/>
          <w:lang w:val="lv-LV"/>
        </w:rPr>
        <w:t>1.03.2022. Krāslavas novada specialisti sadarbībā ar Krāslavas novada galveno bibliotēku organizē paplašinātu tiešsaistes  ekspertu diskusiju ar Krāslavas un Augšdaugavas  novadu iedzīvotājiem (</w:t>
      </w:r>
      <w:hyperlink r:id="rId7" w:history="1">
        <w:r w:rsidR="00FE0133" w:rsidRPr="0059361C">
          <w:rPr>
            <w:rStyle w:val="Hyperlink"/>
            <w:rFonts w:ascii="Times New Roman" w:hAnsi="Times New Roman" w:cs="Times New Roman"/>
            <w:sz w:val="24"/>
            <w:szCs w:val="24"/>
            <w:lang w:val="lv-LV"/>
          </w:rPr>
          <w:t>https://youtu.be/LmpU4uC9D7A</w:t>
        </w:r>
      </w:hyperlink>
      <w:r w:rsidR="00FE0133" w:rsidRPr="0059361C">
        <w:rPr>
          <w:rFonts w:ascii="Times New Roman" w:hAnsi="Times New Roman" w:cs="Times New Roman"/>
          <w:sz w:val="24"/>
          <w:szCs w:val="24"/>
          <w:lang w:val="lv-LV"/>
        </w:rPr>
        <w:t>);</w:t>
      </w:r>
    </w:p>
    <w:p w14:paraId="3E17181E" w14:textId="77777777" w:rsidR="00E87FB0" w:rsidRPr="0059361C" w:rsidRDefault="00FE0133" w:rsidP="00E87FB0">
      <w:pPr>
        <w:pStyle w:val="ListParagraph"/>
        <w:numPr>
          <w:ilvl w:val="0"/>
          <w:numId w:val="2"/>
        </w:numPr>
        <w:ind w:left="993" w:hanging="284"/>
        <w:jc w:val="both"/>
        <w:rPr>
          <w:rFonts w:ascii="Times New Roman" w:hAnsi="Times New Roman" w:cs="Times New Roman"/>
          <w:sz w:val="24"/>
          <w:szCs w:val="24"/>
          <w:lang w:val="lv-LV"/>
        </w:rPr>
      </w:pPr>
      <w:r w:rsidRPr="0059361C">
        <w:rPr>
          <w:rFonts w:ascii="Times New Roman" w:hAnsi="Times New Roman" w:cs="Times New Roman"/>
          <w:sz w:val="24"/>
          <w:szCs w:val="24"/>
          <w:lang w:val="lv-LV"/>
        </w:rPr>
        <w:t>06.04.</w:t>
      </w:r>
      <w:r w:rsidR="00DC7CA3" w:rsidRPr="0059361C">
        <w:rPr>
          <w:rFonts w:ascii="Times New Roman" w:hAnsi="Times New Roman" w:cs="Times New Roman"/>
          <w:sz w:val="24"/>
          <w:szCs w:val="24"/>
          <w:lang w:val="lv-LV"/>
        </w:rPr>
        <w:t>20</w:t>
      </w:r>
      <w:r w:rsidRPr="0059361C">
        <w:rPr>
          <w:rFonts w:ascii="Times New Roman" w:hAnsi="Times New Roman" w:cs="Times New Roman"/>
          <w:sz w:val="24"/>
          <w:szCs w:val="24"/>
          <w:lang w:val="lv-LV"/>
        </w:rPr>
        <w:t xml:space="preserve">22. tiešsaistes diskusija ar Krāslavas un Augšdaugavas novada </w:t>
      </w:r>
      <w:r w:rsidR="00DC7CA3" w:rsidRPr="0059361C">
        <w:rPr>
          <w:rFonts w:ascii="Times New Roman" w:hAnsi="Times New Roman" w:cs="Times New Roman"/>
          <w:sz w:val="24"/>
          <w:szCs w:val="24"/>
          <w:lang w:val="lv-LV"/>
        </w:rPr>
        <w:t>speciālistiem un iedzīvotājiem par izstrādāto AAA “Augšdaugava” dabas aizsardzības plānu</w:t>
      </w:r>
      <w:r w:rsidR="00E87FB0" w:rsidRPr="0059361C">
        <w:rPr>
          <w:rFonts w:ascii="Times New Roman" w:hAnsi="Times New Roman" w:cs="Times New Roman"/>
          <w:sz w:val="24"/>
          <w:szCs w:val="24"/>
          <w:lang w:val="lv-LV"/>
        </w:rPr>
        <w:t>, akcentējot būtuskākos jautājumus par a</w:t>
      </w:r>
      <w:r w:rsidRPr="0059361C">
        <w:rPr>
          <w:rFonts w:ascii="Times New Roman" w:hAnsi="Times New Roman" w:cs="Times New Roman"/>
          <w:sz w:val="24"/>
          <w:szCs w:val="24"/>
          <w:lang w:val="lv-LV"/>
        </w:rPr>
        <w:t>izsargājamo gravu apsaimniekošanu, buferjoslas ievērošanu, ekoloģisk</w:t>
      </w:r>
      <w:r w:rsidR="00E87FB0" w:rsidRPr="0059361C">
        <w:rPr>
          <w:rFonts w:ascii="Times New Roman" w:hAnsi="Times New Roman" w:cs="Times New Roman"/>
          <w:sz w:val="24"/>
          <w:szCs w:val="24"/>
          <w:lang w:val="lv-LV"/>
        </w:rPr>
        <w:t>ajiem</w:t>
      </w:r>
      <w:r w:rsidRPr="0059361C">
        <w:rPr>
          <w:rFonts w:ascii="Times New Roman" w:hAnsi="Times New Roman" w:cs="Times New Roman"/>
          <w:sz w:val="24"/>
          <w:szCs w:val="24"/>
          <w:lang w:val="lv-LV"/>
        </w:rPr>
        <w:t xml:space="preserve"> koki</w:t>
      </w:r>
      <w:r w:rsidR="00E87FB0" w:rsidRPr="0059361C">
        <w:rPr>
          <w:rFonts w:ascii="Times New Roman" w:hAnsi="Times New Roman" w:cs="Times New Roman"/>
          <w:sz w:val="24"/>
          <w:szCs w:val="24"/>
          <w:lang w:val="lv-LV"/>
        </w:rPr>
        <w:t>em, kompensācijas iespējām;</w:t>
      </w:r>
    </w:p>
    <w:p w14:paraId="7F287492" w14:textId="1704FF48" w:rsidR="00FE0133" w:rsidRPr="0059361C" w:rsidRDefault="00E87FB0" w:rsidP="00E87FB0">
      <w:pPr>
        <w:pStyle w:val="ListParagraph"/>
        <w:numPr>
          <w:ilvl w:val="0"/>
          <w:numId w:val="2"/>
        </w:numPr>
        <w:ind w:left="993" w:hanging="284"/>
        <w:jc w:val="both"/>
        <w:rPr>
          <w:rFonts w:ascii="Times New Roman" w:hAnsi="Times New Roman" w:cs="Times New Roman"/>
          <w:sz w:val="24"/>
          <w:szCs w:val="24"/>
          <w:lang w:val="lv-LV"/>
        </w:rPr>
      </w:pPr>
      <w:r w:rsidRPr="0059361C">
        <w:rPr>
          <w:rFonts w:ascii="Times New Roman" w:hAnsi="Times New Roman" w:cs="Times New Roman"/>
          <w:sz w:val="24"/>
          <w:szCs w:val="24"/>
          <w:lang w:val="lv-LV"/>
        </w:rPr>
        <w:t>11.04.</w:t>
      </w:r>
      <w:r w:rsidR="00FE0133" w:rsidRPr="0059361C">
        <w:rPr>
          <w:rFonts w:ascii="Times New Roman" w:hAnsi="Times New Roman" w:cs="Times New Roman"/>
          <w:sz w:val="24"/>
          <w:szCs w:val="24"/>
          <w:lang w:val="lv-LV"/>
        </w:rPr>
        <w:t xml:space="preserve">2022. </w:t>
      </w:r>
      <w:r w:rsidRPr="0059361C">
        <w:rPr>
          <w:rFonts w:ascii="Times New Roman" w:hAnsi="Times New Roman" w:cs="Times New Roman"/>
          <w:sz w:val="24"/>
          <w:szCs w:val="24"/>
          <w:lang w:val="lv-LV"/>
        </w:rPr>
        <w:t>t</w:t>
      </w:r>
      <w:r w:rsidR="00FE0133" w:rsidRPr="0059361C">
        <w:rPr>
          <w:rFonts w:ascii="Times New Roman" w:hAnsi="Times New Roman" w:cs="Times New Roman"/>
          <w:sz w:val="24"/>
          <w:szCs w:val="24"/>
          <w:lang w:val="lv-LV"/>
        </w:rPr>
        <w:t>ikšanās</w:t>
      </w:r>
      <w:r w:rsidRPr="0059361C">
        <w:rPr>
          <w:rFonts w:ascii="Times New Roman" w:hAnsi="Times New Roman" w:cs="Times New Roman"/>
          <w:sz w:val="24"/>
          <w:szCs w:val="24"/>
          <w:lang w:val="lv-LV"/>
        </w:rPr>
        <w:t xml:space="preserve"> klātienē</w:t>
      </w:r>
      <w:r w:rsidR="00FE0133" w:rsidRPr="0059361C">
        <w:rPr>
          <w:rFonts w:ascii="Times New Roman" w:hAnsi="Times New Roman" w:cs="Times New Roman"/>
          <w:sz w:val="24"/>
          <w:szCs w:val="24"/>
          <w:lang w:val="lv-LV"/>
        </w:rPr>
        <w:t xml:space="preserve"> ar Krāslavas</w:t>
      </w:r>
      <w:r w:rsidRPr="0059361C">
        <w:rPr>
          <w:rFonts w:ascii="Times New Roman" w:hAnsi="Times New Roman" w:cs="Times New Roman"/>
          <w:sz w:val="24"/>
          <w:szCs w:val="24"/>
          <w:lang w:val="lv-LV"/>
        </w:rPr>
        <w:t xml:space="preserve"> novada</w:t>
      </w:r>
      <w:r w:rsidR="00FE0133" w:rsidRPr="0059361C">
        <w:rPr>
          <w:rFonts w:ascii="Times New Roman" w:hAnsi="Times New Roman" w:cs="Times New Roman"/>
          <w:sz w:val="24"/>
          <w:szCs w:val="24"/>
          <w:lang w:val="lv-LV"/>
        </w:rPr>
        <w:t xml:space="preserve"> uzņēmējiem </w:t>
      </w:r>
      <w:r w:rsidRPr="0059361C">
        <w:rPr>
          <w:rFonts w:ascii="Times New Roman" w:hAnsi="Times New Roman" w:cs="Times New Roman"/>
          <w:sz w:val="24"/>
          <w:szCs w:val="24"/>
          <w:lang w:val="lv-LV"/>
        </w:rPr>
        <w:t xml:space="preserve">A. </w:t>
      </w:r>
      <w:r w:rsidR="00FE0133" w:rsidRPr="0059361C">
        <w:rPr>
          <w:rFonts w:ascii="Times New Roman" w:hAnsi="Times New Roman" w:cs="Times New Roman"/>
          <w:sz w:val="24"/>
          <w:szCs w:val="24"/>
          <w:lang w:val="lv-LV"/>
        </w:rPr>
        <w:t xml:space="preserve">Ivanovu, </w:t>
      </w:r>
      <w:r w:rsidRPr="0059361C">
        <w:rPr>
          <w:rFonts w:ascii="Times New Roman" w:hAnsi="Times New Roman" w:cs="Times New Roman"/>
          <w:sz w:val="24"/>
          <w:szCs w:val="24"/>
          <w:lang w:val="lv-LV"/>
        </w:rPr>
        <w:t xml:space="preserve">E. </w:t>
      </w:r>
      <w:r w:rsidR="00FE0133" w:rsidRPr="0059361C">
        <w:rPr>
          <w:rFonts w:ascii="Times New Roman" w:hAnsi="Times New Roman" w:cs="Times New Roman"/>
          <w:sz w:val="24"/>
          <w:szCs w:val="24"/>
          <w:lang w:val="lv-LV"/>
        </w:rPr>
        <w:t xml:space="preserve">Baranovski un </w:t>
      </w:r>
      <w:r w:rsidRPr="0059361C">
        <w:rPr>
          <w:rFonts w:ascii="Times New Roman" w:hAnsi="Times New Roman" w:cs="Times New Roman"/>
          <w:sz w:val="24"/>
          <w:szCs w:val="24"/>
          <w:lang w:val="lv-LV"/>
        </w:rPr>
        <w:t xml:space="preserve">Krāslavas novada domes priekšsēdētāju </w:t>
      </w:r>
      <w:r w:rsidR="00FE0133" w:rsidRPr="0059361C">
        <w:rPr>
          <w:rFonts w:ascii="Times New Roman" w:hAnsi="Times New Roman" w:cs="Times New Roman"/>
          <w:sz w:val="24"/>
          <w:szCs w:val="24"/>
          <w:lang w:val="lv-LV"/>
        </w:rPr>
        <w:t>G.Upenieku.</w:t>
      </w:r>
    </w:p>
    <w:p w14:paraId="1C67AA54" w14:textId="77777777" w:rsidR="00DC35E0" w:rsidRDefault="00DC35E0" w:rsidP="00DC35E0">
      <w:pPr>
        <w:ind w:firstLine="567"/>
        <w:jc w:val="both"/>
        <w:rPr>
          <w:rFonts w:ascii="Times New Roman" w:hAnsi="Times New Roman" w:cs="Times New Roman"/>
          <w:sz w:val="24"/>
          <w:szCs w:val="24"/>
          <w:lang w:val="lv-LV"/>
        </w:rPr>
      </w:pPr>
      <w:r w:rsidRPr="00DC35E0">
        <w:rPr>
          <w:rFonts w:ascii="Times New Roman" w:hAnsi="Times New Roman" w:cs="Times New Roman"/>
          <w:sz w:val="24"/>
          <w:szCs w:val="24"/>
          <w:lang w:val="lv-LV"/>
        </w:rPr>
        <w:t xml:space="preserve">Pašvaldību atzinumi par DA plānu doto </w:t>
      </w:r>
      <w:r w:rsidRPr="00811D28">
        <w:rPr>
          <w:rFonts w:ascii="Times New Roman" w:hAnsi="Times New Roman" w:cs="Times New Roman"/>
          <w:sz w:val="24"/>
          <w:szCs w:val="24"/>
          <w:lang w:val="lv-LV"/>
        </w:rPr>
        <w:t>7.3. pielikumā</w:t>
      </w:r>
      <w:r w:rsidRPr="00DC35E0">
        <w:rPr>
          <w:rFonts w:ascii="Times New Roman" w:hAnsi="Times New Roman" w:cs="Times New Roman"/>
          <w:sz w:val="24"/>
          <w:szCs w:val="24"/>
          <w:lang w:val="lv-LV"/>
        </w:rPr>
        <w:t>, pašvaldību atzinumos sniegto</w:t>
      </w:r>
      <w:r>
        <w:rPr>
          <w:rFonts w:ascii="Times New Roman" w:hAnsi="Times New Roman" w:cs="Times New Roman"/>
          <w:sz w:val="24"/>
          <w:szCs w:val="24"/>
          <w:lang w:val="lv-LV"/>
        </w:rPr>
        <w:t xml:space="preserve"> </w:t>
      </w:r>
      <w:r w:rsidRPr="00DC35E0">
        <w:rPr>
          <w:rFonts w:ascii="Times New Roman" w:hAnsi="Times New Roman" w:cs="Times New Roman"/>
          <w:sz w:val="24"/>
          <w:szCs w:val="24"/>
          <w:lang w:val="lv-LV"/>
        </w:rPr>
        <w:t>priekšlikumu un iebildum</w:t>
      </w:r>
      <w:r>
        <w:rPr>
          <w:rFonts w:ascii="Times New Roman" w:hAnsi="Times New Roman" w:cs="Times New Roman"/>
          <w:sz w:val="24"/>
          <w:szCs w:val="24"/>
          <w:lang w:val="lv-LV"/>
        </w:rPr>
        <w:t xml:space="preserve">u izvērtējums </w:t>
      </w:r>
      <w:r w:rsidRPr="00811D28">
        <w:rPr>
          <w:rFonts w:ascii="Times New Roman" w:hAnsi="Times New Roman" w:cs="Times New Roman"/>
          <w:sz w:val="24"/>
          <w:szCs w:val="24"/>
          <w:lang w:val="lv-LV"/>
        </w:rPr>
        <w:t>– 7.4. pielikumā.</w:t>
      </w:r>
    </w:p>
    <w:p w14:paraId="0981C478" w14:textId="1A4FA2EE" w:rsidR="00DC35E0" w:rsidRPr="00DC35E0" w:rsidRDefault="00DC35E0" w:rsidP="00DC35E0">
      <w:pPr>
        <w:ind w:firstLine="567"/>
        <w:jc w:val="both"/>
        <w:rPr>
          <w:rFonts w:ascii="Times New Roman" w:hAnsi="Times New Roman" w:cs="Times New Roman"/>
          <w:sz w:val="24"/>
          <w:szCs w:val="24"/>
          <w:lang w:val="lv-LV"/>
        </w:rPr>
      </w:pPr>
      <w:r w:rsidRPr="48ED871C">
        <w:rPr>
          <w:rFonts w:ascii="Times New Roman" w:hAnsi="Times New Roman" w:cs="Times New Roman"/>
          <w:sz w:val="24"/>
          <w:szCs w:val="24"/>
          <w:lang w:val="lv-LV"/>
        </w:rPr>
        <w:t xml:space="preserve">DA plāna pašreizējā redakcija precizēta atbilstoši 7.2. un 7.4. pielikumā minētajam. </w:t>
      </w:r>
      <w:r w:rsidR="00FE0133" w:rsidRPr="48ED871C">
        <w:rPr>
          <w:rFonts w:ascii="Times New Roman" w:hAnsi="Times New Roman" w:cs="Times New Roman"/>
          <w:sz w:val="24"/>
          <w:szCs w:val="24"/>
          <w:lang w:val="lv-LV"/>
        </w:rPr>
        <w:t>Plāna izstrādes konsultatīvās grupas paplašinātās s</w:t>
      </w:r>
      <w:r w:rsidRPr="48ED871C">
        <w:rPr>
          <w:rFonts w:ascii="Times New Roman" w:hAnsi="Times New Roman" w:cs="Times New Roman"/>
          <w:sz w:val="24"/>
          <w:szCs w:val="24"/>
          <w:lang w:val="lv-LV"/>
        </w:rPr>
        <w:t xml:space="preserve">anāksmes ar pašvaldībām </w:t>
      </w:r>
      <w:r w:rsidR="00FE0133" w:rsidRPr="48ED871C">
        <w:rPr>
          <w:rFonts w:ascii="Times New Roman" w:hAnsi="Times New Roman" w:cs="Times New Roman"/>
          <w:sz w:val="24"/>
          <w:szCs w:val="24"/>
          <w:lang w:val="lv-LV"/>
        </w:rPr>
        <w:t>un</w:t>
      </w:r>
      <w:r w:rsidRPr="48ED871C">
        <w:rPr>
          <w:rFonts w:ascii="Times New Roman" w:hAnsi="Times New Roman" w:cs="Times New Roman"/>
          <w:sz w:val="24"/>
          <w:szCs w:val="24"/>
          <w:lang w:val="lv-LV"/>
        </w:rPr>
        <w:t xml:space="preserve"> VARAM pārstāvjiem notika</w:t>
      </w:r>
      <w:r w:rsidR="00787F3D" w:rsidRPr="48ED871C">
        <w:rPr>
          <w:rFonts w:ascii="Times New Roman" w:hAnsi="Times New Roman" w:cs="Times New Roman"/>
          <w:sz w:val="24"/>
          <w:szCs w:val="24"/>
          <w:lang w:val="lv-LV"/>
        </w:rPr>
        <w:t xml:space="preserve"> 06.06.2022. un 15.12.2022.</w:t>
      </w:r>
      <w:r w:rsidRPr="48ED871C">
        <w:rPr>
          <w:rFonts w:ascii="Times New Roman" w:hAnsi="Times New Roman" w:cs="Times New Roman"/>
          <w:sz w:val="24"/>
          <w:szCs w:val="24"/>
          <w:lang w:val="lv-LV"/>
        </w:rPr>
        <w:t>,</w:t>
      </w:r>
      <w:r w:rsidR="004D608D" w:rsidRPr="48ED871C">
        <w:rPr>
          <w:rFonts w:ascii="Times New Roman" w:hAnsi="Times New Roman" w:cs="Times New Roman"/>
          <w:sz w:val="24"/>
          <w:szCs w:val="24"/>
          <w:lang w:val="lv-LV"/>
        </w:rPr>
        <w:t xml:space="preserve"> lai panākt</w:t>
      </w:r>
      <w:r w:rsidR="00493699" w:rsidRPr="48ED871C">
        <w:rPr>
          <w:rFonts w:ascii="Times New Roman" w:hAnsi="Times New Roman" w:cs="Times New Roman"/>
          <w:sz w:val="24"/>
          <w:szCs w:val="24"/>
          <w:lang w:val="lv-LV"/>
        </w:rPr>
        <w:t>u</w:t>
      </w:r>
      <w:r w:rsidR="004D608D" w:rsidRPr="48ED871C">
        <w:rPr>
          <w:rFonts w:ascii="Times New Roman" w:hAnsi="Times New Roman" w:cs="Times New Roman"/>
          <w:sz w:val="24"/>
          <w:szCs w:val="24"/>
          <w:lang w:val="lv-LV"/>
        </w:rPr>
        <w:t xml:space="preserve"> </w:t>
      </w:r>
      <w:r w:rsidR="000F072A" w:rsidRPr="48ED871C">
        <w:rPr>
          <w:rFonts w:ascii="Times New Roman" w:hAnsi="Times New Roman" w:cs="Times New Roman"/>
          <w:sz w:val="24"/>
          <w:szCs w:val="24"/>
          <w:lang w:val="lv-LV"/>
        </w:rPr>
        <w:t>kompromisus (</w:t>
      </w:r>
      <w:r w:rsidR="00CF00C0" w:rsidRPr="48ED871C">
        <w:rPr>
          <w:rFonts w:ascii="Times New Roman" w:hAnsi="Times New Roman" w:cs="Times New Roman"/>
          <w:sz w:val="24"/>
          <w:szCs w:val="24"/>
          <w:lang w:val="lv-LV"/>
        </w:rPr>
        <w:t>7.7.</w:t>
      </w:r>
      <w:r w:rsidR="004D608D" w:rsidRPr="48ED871C">
        <w:rPr>
          <w:rFonts w:ascii="Times New Roman" w:hAnsi="Times New Roman" w:cs="Times New Roman"/>
          <w:sz w:val="24"/>
          <w:szCs w:val="24"/>
          <w:lang w:val="lv-LV"/>
        </w:rPr>
        <w:t xml:space="preserve">, </w:t>
      </w:r>
      <w:r w:rsidR="00CF00C0" w:rsidRPr="48ED871C">
        <w:rPr>
          <w:rFonts w:ascii="Times New Roman" w:hAnsi="Times New Roman" w:cs="Times New Roman"/>
          <w:sz w:val="24"/>
          <w:szCs w:val="24"/>
          <w:lang w:val="lv-LV"/>
        </w:rPr>
        <w:t>7.8. pielikums).</w:t>
      </w:r>
    </w:p>
    <w:p w14:paraId="37A0ED19" w14:textId="68DE749F" w:rsidR="00DC35E0" w:rsidRPr="00DC35E0" w:rsidRDefault="00DC35E0" w:rsidP="00DC35E0">
      <w:pPr>
        <w:ind w:firstLine="567"/>
        <w:jc w:val="both"/>
        <w:rPr>
          <w:rFonts w:ascii="Times New Roman" w:hAnsi="Times New Roman" w:cs="Times New Roman"/>
          <w:sz w:val="24"/>
          <w:szCs w:val="24"/>
          <w:lang w:val="lv-LV"/>
        </w:rPr>
      </w:pPr>
      <w:r w:rsidRPr="00DC35E0">
        <w:rPr>
          <w:rFonts w:ascii="Times New Roman" w:hAnsi="Times New Roman" w:cs="Times New Roman"/>
          <w:sz w:val="24"/>
          <w:szCs w:val="24"/>
          <w:lang w:val="lv-LV"/>
        </w:rPr>
        <w:t>Atbilstoši DA plāna izstrādes laikā veiktajam sugu un biotopu ekspertu izvērtējumam, ir</w:t>
      </w:r>
      <w:r>
        <w:rPr>
          <w:rFonts w:ascii="Times New Roman" w:hAnsi="Times New Roman" w:cs="Times New Roman"/>
          <w:sz w:val="24"/>
          <w:szCs w:val="24"/>
          <w:lang w:val="lv-LV"/>
        </w:rPr>
        <w:t xml:space="preserve"> </w:t>
      </w:r>
      <w:r w:rsidRPr="00DC35E0">
        <w:rPr>
          <w:rFonts w:ascii="Times New Roman" w:hAnsi="Times New Roman" w:cs="Times New Roman"/>
          <w:sz w:val="24"/>
          <w:szCs w:val="24"/>
          <w:lang w:val="lv-LV"/>
        </w:rPr>
        <w:t>secināts, ka esošā apsaimniekošanas prakse un normatīvais regulējums teritorijā nav pietiekošs, lai</w:t>
      </w:r>
      <w:r>
        <w:rPr>
          <w:rFonts w:ascii="Times New Roman" w:hAnsi="Times New Roman" w:cs="Times New Roman"/>
          <w:sz w:val="24"/>
          <w:szCs w:val="24"/>
          <w:lang w:val="lv-LV"/>
        </w:rPr>
        <w:t xml:space="preserve"> </w:t>
      </w:r>
      <w:r w:rsidRPr="00DC35E0">
        <w:rPr>
          <w:rFonts w:ascii="Times New Roman" w:hAnsi="Times New Roman" w:cs="Times New Roman"/>
          <w:sz w:val="24"/>
          <w:szCs w:val="24"/>
          <w:lang w:val="lv-LV"/>
        </w:rPr>
        <w:t>novērstu to, ka tiek iznīcināti ES nozīmes biotopi, kuru aizsardzībai teritorijai noteikts Natura 2000</w:t>
      </w:r>
      <w:r w:rsidR="00787F3D">
        <w:rPr>
          <w:rFonts w:ascii="Times New Roman" w:hAnsi="Times New Roman" w:cs="Times New Roman"/>
          <w:sz w:val="24"/>
          <w:szCs w:val="24"/>
          <w:lang w:val="lv-LV"/>
        </w:rPr>
        <w:t xml:space="preserve"> </w:t>
      </w:r>
      <w:r w:rsidRPr="00DC35E0">
        <w:rPr>
          <w:rFonts w:ascii="Times New Roman" w:hAnsi="Times New Roman" w:cs="Times New Roman"/>
          <w:sz w:val="24"/>
          <w:szCs w:val="24"/>
          <w:lang w:val="lv-LV"/>
        </w:rPr>
        <w:t>statuss, kā arī mainās ainava. Lai tiktu atbilstoši aizsargātas zonas, kurās koncentrējas būtiskākās</w:t>
      </w:r>
      <w:r w:rsidR="00787F3D">
        <w:rPr>
          <w:rFonts w:ascii="Times New Roman" w:hAnsi="Times New Roman" w:cs="Times New Roman"/>
          <w:sz w:val="24"/>
          <w:szCs w:val="24"/>
          <w:lang w:val="lv-LV"/>
        </w:rPr>
        <w:t xml:space="preserve"> </w:t>
      </w:r>
      <w:r w:rsidRPr="00DC35E0">
        <w:rPr>
          <w:rFonts w:ascii="Times New Roman" w:hAnsi="Times New Roman" w:cs="Times New Roman"/>
          <w:sz w:val="24"/>
          <w:szCs w:val="24"/>
          <w:lang w:val="lv-LV"/>
        </w:rPr>
        <w:t>dabas vērtības, tika piedāvāts AAA “Augšdaugava” noteikt zonējumu un individuālos aizsardzības un</w:t>
      </w:r>
      <w:r w:rsidR="00787F3D">
        <w:rPr>
          <w:rFonts w:ascii="Times New Roman" w:hAnsi="Times New Roman" w:cs="Times New Roman"/>
          <w:sz w:val="24"/>
          <w:szCs w:val="24"/>
          <w:lang w:val="lv-LV"/>
        </w:rPr>
        <w:t xml:space="preserve"> </w:t>
      </w:r>
      <w:r w:rsidRPr="00DC35E0">
        <w:rPr>
          <w:rFonts w:ascii="Times New Roman" w:hAnsi="Times New Roman" w:cs="Times New Roman"/>
          <w:sz w:val="24"/>
          <w:szCs w:val="24"/>
          <w:lang w:val="lv-LV"/>
        </w:rPr>
        <w:t>apsaimniekošanas noteikumus.</w:t>
      </w:r>
    </w:p>
    <w:p w14:paraId="3D3E2C82" w14:textId="01E4CD82" w:rsidR="00DC35E0" w:rsidRPr="00DC35E0" w:rsidRDefault="00DC35E0" w:rsidP="00DC35E0">
      <w:pPr>
        <w:ind w:firstLine="567"/>
        <w:jc w:val="both"/>
        <w:rPr>
          <w:rFonts w:ascii="Times New Roman" w:hAnsi="Times New Roman" w:cs="Times New Roman"/>
          <w:sz w:val="24"/>
          <w:szCs w:val="24"/>
          <w:lang w:val="lv-LV"/>
        </w:rPr>
      </w:pPr>
      <w:r w:rsidRPr="00DC35E0">
        <w:rPr>
          <w:rFonts w:ascii="Times New Roman" w:hAnsi="Times New Roman" w:cs="Times New Roman"/>
          <w:sz w:val="24"/>
          <w:szCs w:val="24"/>
          <w:lang w:val="lv-LV"/>
        </w:rPr>
        <w:t>Norādāms, ka pašvaldības iebilda priekšlikumiem pilnveidot normatīvo aktu regulējumu, ar</w:t>
      </w:r>
      <w:r w:rsidR="00787F3D">
        <w:rPr>
          <w:rFonts w:ascii="Times New Roman" w:hAnsi="Times New Roman" w:cs="Times New Roman"/>
          <w:sz w:val="24"/>
          <w:szCs w:val="24"/>
          <w:lang w:val="lv-LV"/>
        </w:rPr>
        <w:t xml:space="preserve"> </w:t>
      </w:r>
      <w:r w:rsidRPr="00DC35E0">
        <w:rPr>
          <w:rFonts w:ascii="Times New Roman" w:hAnsi="Times New Roman" w:cs="Times New Roman"/>
          <w:sz w:val="24"/>
          <w:szCs w:val="24"/>
          <w:lang w:val="lv-LV"/>
        </w:rPr>
        <w:t>kuru notiktu gan aizsargājamā ainavu apvidus paplašināšana, gan funkcionālā zonējuma izveide, lai</w:t>
      </w:r>
      <w:r w:rsidR="00787F3D">
        <w:rPr>
          <w:rFonts w:ascii="Times New Roman" w:hAnsi="Times New Roman" w:cs="Times New Roman"/>
          <w:sz w:val="24"/>
          <w:szCs w:val="24"/>
          <w:lang w:val="lv-LV"/>
        </w:rPr>
        <w:t xml:space="preserve"> </w:t>
      </w:r>
      <w:r w:rsidRPr="00DC35E0">
        <w:rPr>
          <w:rFonts w:ascii="Times New Roman" w:hAnsi="Times New Roman" w:cs="Times New Roman"/>
          <w:sz w:val="24"/>
          <w:szCs w:val="24"/>
          <w:lang w:val="lv-LV"/>
        </w:rPr>
        <w:t>labāk tiktu aizsargātas dabas vērtības, pamatojoties uz sociālekonomiskiem apsvērumiem. Tāpat</w:t>
      </w:r>
      <w:r w:rsidR="00787F3D">
        <w:rPr>
          <w:rFonts w:ascii="Times New Roman" w:hAnsi="Times New Roman" w:cs="Times New Roman"/>
          <w:sz w:val="24"/>
          <w:szCs w:val="24"/>
          <w:lang w:val="lv-LV"/>
        </w:rPr>
        <w:t xml:space="preserve"> </w:t>
      </w:r>
      <w:r w:rsidRPr="00DC35E0">
        <w:rPr>
          <w:rFonts w:ascii="Times New Roman" w:hAnsi="Times New Roman" w:cs="Times New Roman"/>
          <w:sz w:val="24"/>
          <w:szCs w:val="24"/>
          <w:lang w:val="lv-LV"/>
        </w:rPr>
        <w:t>pašvaldības iebilda par priekšlikumiem normatīvajā regulējumā, kas samazinātu mežistrādes apjomus</w:t>
      </w:r>
      <w:r w:rsidR="00787F3D">
        <w:rPr>
          <w:rFonts w:ascii="Times New Roman" w:hAnsi="Times New Roman" w:cs="Times New Roman"/>
          <w:sz w:val="24"/>
          <w:szCs w:val="24"/>
          <w:lang w:val="lv-LV"/>
        </w:rPr>
        <w:t xml:space="preserve"> </w:t>
      </w:r>
      <w:r w:rsidRPr="00DC35E0">
        <w:rPr>
          <w:rFonts w:ascii="Times New Roman" w:hAnsi="Times New Roman" w:cs="Times New Roman"/>
          <w:sz w:val="24"/>
          <w:szCs w:val="24"/>
          <w:lang w:val="lv-LV"/>
        </w:rPr>
        <w:t>vai veicinātu dabai draudzīgāku mežistrādes prakses ieviešanu. Līdz ar to dabas aizsardzības plāna</w:t>
      </w:r>
      <w:r w:rsidR="00787F3D">
        <w:rPr>
          <w:rFonts w:ascii="Times New Roman" w:hAnsi="Times New Roman" w:cs="Times New Roman"/>
          <w:sz w:val="24"/>
          <w:szCs w:val="24"/>
          <w:lang w:val="lv-LV"/>
        </w:rPr>
        <w:t xml:space="preserve"> </w:t>
      </w:r>
      <w:r w:rsidRPr="00DC35E0">
        <w:rPr>
          <w:rFonts w:ascii="Times New Roman" w:hAnsi="Times New Roman" w:cs="Times New Roman"/>
          <w:sz w:val="24"/>
          <w:szCs w:val="24"/>
          <w:lang w:val="lv-LV"/>
        </w:rPr>
        <w:lastRenderedPageBreak/>
        <w:t>gala redakcijā nav saglabājušies daudzi priekšlikumi, kas vērsti uz labāku dabas aizsardzības vērtību</w:t>
      </w:r>
      <w:r w:rsidR="00787F3D">
        <w:rPr>
          <w:rFonts w:ascii="Times New Roman" w:hAnsi="Times New Roman" w:cs="Times New Roman"/>
          <w:sz w:val="24"/>
          <w:szCs w:val="24"/>
          <w:lang w:val="lv-LV"/>
        </w:rPr>
        <w:t xml:space="preserve"> </w:t>
      </w:r>
      <w:r w:rsidRPr="00DC35E0">
        <w:rPr>
          <w:rFonts w:ascii="Times New Roman" w:hAnsi="Times New Roman" w:cs="Times New Roman"/>
          <w:sz w:val="24"/>
          <w:szCs w:val="24"/>
          <w:lang w:val="lv-LV"/>
        </w:rPr>
        <w:t>saglabāšanu. Ņemot vērā pašvaldību iebildumus, ar kuriem pašvaldības atteicās sniegt pozitīvu</w:t>
      </w:r>
      <w:r w:rsidR="00787F3D">
        <w:rPr>
          <w:rFonts w:ascii="Times New Roman" w:hAnsi="Times New Roman" w:cs="Times New Roman"/>
          <w:sz w:val="24"/>
          <w:szCs w:val="24"/>
          <w:lang w:val="lv-LV"/>
        </w:rPr>
        <w:t xml:space="preserve"> </w:t>
      </w:r>
      <w:r w:rsidRPr="00DC35E0">
        <w:rPr>
          <w:rFonts w:ascii="Times New Roman" w:hAnsi="Times New Roman" w:cs="Times New Roman"/>
          <w:sz w:val="24"/>
          <w:szCs w:val="24"/>
          <w:lang w:val="lv-LV"/>
        </w:rPr>
        <w:t>atzinumu izstrādātajam dabas aizsardzības plāna projektam, no dokumenta gala redakcijas</w:t>
      </w:r>
      <w:r w:rsidR="00787F3D">
        <w:rPr>
          <w:rFonts w:ascii="Times New Roman" w:hAnsi="Times New Roman" w:cs="Times New Roman"/>
          <w:sz w:val="24"/>
          <w:szCs w:val="24"/>
          <w:lang w:val="lv-LV"/>
        </w:rPr>
        <w:t xml:space="preserve"> </w:t>
      </w:r>
      <w:r w:rsidRPr="00DC35E0">
        <w:rPr>
          <w:rFonts w:ascii="Times New Roman" w:hAnsi="Times New Roman" w:cs="Times New Roman"/>
          <w:sz w:val="24"/>
          <w:szCs w:val="24"/>
          <w:lang w:val="lv-LV"/>
        </w:rPr>
        <w:t>izslēgti šādi priekšlikumi:</w:t>
      </w:r>
    </w:p>
    <w:p w14:paraId="489D2C74" w14:textId="40BDD327" w:rsidR="00DC35E0" w:rsidRPr="00DC35E0" w:rsidRDefault="00DC35E0" w:rsidP="00DC35E0">
      <w:pPr>
        <w:ind w:firstLine="567"/>
        <w:jc w:val="both"/>
        <w:rPr>
          <w:rFonts w:ascii="Times New Roman" w:hAnsi="Times New Roman" w:cs="Times New Roman"/>
          <w:sz w:val="24"/>
          <w:szCs w:val="24"/>
          <w:lang w:val="lv-LV"/>
        </w:rPr>
      </w:pPr>
      <w:r w:rsidRPr="00DC35E0">
        <w:rPr>
          <w:rFonts w:ascii="Times New Roman" w:hAnsi="Times New Roman" w:cs="Times New Roman"/>
          <w:sz w:val="24"/>
          <w:szCs w:val="24"/>
          <w:lang w:val="lv-LV"/>
        </w:rPr>
        <w:t>• tālāk netika virzīts priekšlikums Daugavpils pilsētas Ruģeļu apkārtnes bioloģiski</w:t>
      </w:r>
      <w:r w:rsidR="00787F3D">
        <w:rPr>
          <w:rFonts w:ascii="Times New Roman" w:hAnsi="Times New Roman" w:cs="Times New Roman"/>
          <w:sz w:val="24"/>
          <w:szCs w:val="24"/>
          <w:lang w:val="lv-LV"/>
        </w:rPr>
        <w:t xml:space="preserve"> </w:t>
      </w:r>
      <w:r w:rsidRPr="00DC35E0">
        <w:rPr>
          <w:rFonts w:ascii="Times New Roman" w:hAnsi="Times New Roman" w:cs="Times New Roman"/>
          <w:sz w:val="24"/>
          <w:szCs w:val="24"/>
          <w:lang w:val="lv-LV"/>
        </w:rPr>
        <w:t>vērtīgās teritorijas iekļaušanai AAA “Augšdaugava” vai cita veida aizsardzības</w:t>
      </w:r>
      <w:r w:rsidR="00787F3D">
        <w:rPr>
          <w:rFonts w:ascii="Times New Roman" w:hAnsi="Times New Roman" w:cs="Times New Roman"/>
          <w:sz w:val="24"/>
          <w:szCs w:val="24"/>
          <w:lang w:val="lv-LV"/>
        </w:rPr>
        <w:t xml:space="preserve"> </w:t>
      </w:r>
      <w:r w:rsidRPr="00DC35E0">
        <w:rPr>
          <w:rFonts w:ascii="Times New Roman" w:hAnsi="Times New Roman" w:cs="Times New Roman"/>
          <w:sz w:val="24"/>
          <w:szCs w:val="24"/>
          <w:lang w:val="lv-LV"/>
        </w:rPr>
        <w:t>nodrošināšanai,</w:t>
      </w:r>
    </w:p>
    <w:p w14:paraId="50BF3D60" w14:textId="77777777" w:rsidR="00DC35E0" w:rsidRPr="00DC35E0" w:rsidRDefault="00DC35E0" w:rsidP="00DC35E0">
      <w:pPr>
        <w:ind w:firstLine="567"/>
        <w:jc w:val="both"/>
        <w:rPr>
          <w:rFonts w:ascii="Times New Roman" w:hAnsi="Times New Roman" w:cs="Times New Roman"/>
          <w:sz w:val="24"/>
          <w:szCs w:val="24"/>
          <w:lang w:val="lv-LV"/>
        </w:rPr>
      </w:pPr>
      <w:r w:rsidRPr="00DC35E0">
        <w:rPr>
          <w:rFonts w:ascii="Times New Roman" w:hAnsi="Times New Roman" w:cs="Times New Roman"/>
          <w:sz w:val="24"/>
          <w:szCs w:val="24"/>
          <w:lang w:val="lv-LV"/>
        </w:rPr>
        <w:t>• tika atvieglots sākotnējais priekšlikums par funkcionālo zonējumu,</w:t>
      </w:r>
    </w:p>
    <w:p w14:paraId="37826A0F" w14:textId="65AC380C" w:rsidR="007A1288" w:rsidRPr="00CE259A" w:rsidRDefault="00DC35E0" w:rsidP="00E87FB0">
      <w:pPr>
        <w:ind w:firstLine="567"/>
        <w:jc w:val="both"/>
        <w:rPr>
          <w:rFonts w:ascii="Times New Roman" w:hAnsi="Times New Roman" w:cs="Times New Roman"/>
          <w:sz w:val="24"/>
          <w:szCs w:val="24"/>
          <w:lang w:val="lv-LV"/>
        </w:rPr>
      </w:pPr>
      <w:r w:rsidRPr="00DC35E0">
        <w:rPr>
          <w:rFonts w:ascii="Times New Roman" w:hAnsi="Times New Roman" w:cs="Times New Roman"/>
          <w:sz w:val="24"/>
          <w:szCs w:val="24"/>
          <w:lang w:val="lv-LV"/>
        </w:rPr>
        <w:t>• tika dzēsti priekšlikumi pašvaldību teritoriju plānojumiem AAA “Augšdaugava” un tai</w:t>
      </w:r>
      <w:r w:rsidR="00787F3D">
        <w:rPr>
          <w:rFonts w:ascii="Times New Roman" w:hAnsi="Times New Roman" w:cs="Times New Roman"/>
          <w:sz w:val="24"/>
          <w:szCs w:val="24"/>
          <w:lang w:val="lv-LV"/>
        </w:rPr>
        <w:t xml:space="preserve"> </w:t>
      </w:r>
      <w:r w:rsidRPr="00DC35E0">
        <w:rPr>
          <w:rFonts w:ascii="Times New Roman" w:hAnsi="Times New Roman" w:cs="Times New Roman"/>
          <w:sz w:val="24"/>
          <w:szCs w:val="24"/>
          <w:lang w:val="lv-LV"/>
        </w:rPr>
        <w:t>pieguļošajā teritorijā.</w:t>
      </w:r>
    </w:p>
    <w:sectPr w:rsidR="007A1288" w:rsidRPr="00CE259A" w:rsidSect="00CE259A">
      <w:footerReference w:type="default" r:id="rId8"/>
      <w:pgSz w:w="12240" w:h="15840"/>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24D75" w14:textId="77777777" w:rsidR="004B4FAB" w:rsidRDefault="004B4FAB" w:rsidP="000D768E">
      <w:pPr>
        <w:spacing w:after="0" w:line="240" w:lineRule="auto"/>
      </w:pPr>
      <w:r>
        <w:separator/>
      </w:r>
    </w:p>
  </w:endnote>
  <w:endnote w:type="continuationSeparator" w:id="0">
    <w:p w14:paraId="4342244C" w14:textId="77777777" w:rsidR="004B4FAB" w:rsidRDefault="004B4FAB" w:rsidP="000D76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2404761"/>
      <w:docPartObj>
        <w:docPartGallery w:val="Page Numbers (Bottom of Page)"/>
        <w:docPartUnique/>
      </w:docPartObj>
    </w:sdtPr>
    <w:sdtEndPr>
      <w:rPr>
        <w:noProof/>
      </w:rPr>
    </w:sdtEndPr>
    <w:sdtContent>
      <w:p w14:paraId="19D25EB7" w14:textId="309300D5" w:rsidR="00E87FB0" w:rsidRDefault="00E87FB0">
        <w:pPr>
          <w:pStyle w:val="Footer"/>
          <w:jc w:val="right"/>
        </w:pPr>
        <w:r>
          <w:fldChar w:fldCharType="begin"/>
        </w:r>
        <w:r>
          <w:instrText xml:space="preserve"> PAGE   \* MERGEFORMAT </w:instrText>
        </w:r>
        <w:r>
          <w:fldChar w:fldCharType="separate"/>
        </w:r>
        <w:r w:rsidR="00EA47A3">
          <w:rPr>
            <w:noProof/>
          </w:rPr>
          <w:t>2</w:t>
        </w:r>
        <w:r>
          <w:rPr>
            <w:noProof/>
          </w:rPr>
          <w:fldChar w:fldCharType="end"/>
        </w:r>
      </w:p>
    </w:sdtContent>
  </w:sdt>
  <w:p w14:paraId="129D10C1" w14:textId="77777777" w:rsidR="00E87FB0" w:rsidRDefault="00E87F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FDBDE" w14:textId="77777777" w:rsidR="004B4FAB" w:rsidRDefault="004B4FAB" w:rsidP="000D768E">
      <w:pPr>
        <w:spacing w:after="0" w:line="240" w:lineRule="auto"/>
      </w:pPr>
      <w:r>
        <w:separator/>
      </w:r>
    </w:p>
  </w:footnote>
  <w:footnote w:type="continuationSeparator" w:id="0">
    <w:p w14:paraId="1C160AD0" w14:textId="77777777" w:rsidR="004B4FAB" w:rsidRDefault="004B4FAB" w:rsidP="000D76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D7C7E"/>
    <w:multiLevelType w:val="hybridMultilevel"/>
    <w:tmpl w:val="3F980F6A"/>
    <w:lvl w:ilvl="0" w:tplc="4A94A67A">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 w15:restartNumberingAfterBreak="0">
    <w:nsid w:val="4D463010"/>
    <w:multiLevelType w:val="hybridMultilevel"/>
    <w:tmpl w:val="0B6469AE"/>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num w:numId="1" w16cid:durableId="1690642583">
    <w:abstractNumId w:val="0"/>
  </w:num>
  <w:num w:numId="2" w16cid:durableId="13593521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259A"/>
    <w:rsid w:val="00070FF2"/>
    <w:rsid w:val="000B2FA8"/>
    <w:rsid w:val="000D768E"/>
    <w:rsid w:val="000F072A"/>
    <w:rsid w:val="002F7236"/>
    <w:rsid w:val="0030780B"/>
    <w:rsid w:val="0033385A"/>
    <w:rsid w:val="00343B5F"/>
    <w:rsid w:val="003E026E"/>
    <w:rsid w:val="003F22D3"/>
    <w:rsid w:val="004023BE"/>
    <w:rsid w:val="00493699"/>
    <w:rsid w:val="004B4FAB"/>
    <w:rsid w:val="004D608D"/>
    <w:rsid w:val="00592F9E"/>
    <w:rsid w:val="0059361C"/>
    <w:rsid w:val="005E3D02"/>
    <w:rsid w:val="005F1CDC"/>
    <w:rsid w:val="0063770E"/>
    <w:rsid w:val="007739FF"/>
    <w:rsid w:val="00787F3D"/>
    <w:rsid w:val="007A1288"/>
    <w:rsid w:val="00811D28"/>
    <w:rsid w:val="00824C22"/>
    <w:rsid w:val="0084258E"/>
    <w:rsid w:val="00887AB8"/>
    <w:rsid w:val="00911345"/>
    <w:rsid w:val="00951217"/>
    <w:rsid w:val="009E6116"/>
    <w:rsid w:val="00B73FCE"/>
    <w:rsid w:val="00C81933"/>
    <w:rsid w:val="00CE259A"/>
    <w:rsid w:val="00CF00C0"/>
    <w:rsid w:val="00D035DA"/>
    <w:rsid w:val="00D50B80"/>
    <w:rsid w:val="00D73CE4"/>
    <w:rsid w:val="00DC35E0"/>
    <w:rsid w:val="00DC7CA3"/>
    <w:rsid w:val="00E7014A"/>
    <w:rsid w:val="00E87FB0"/>
    <w:rsid w:val="00EA47A3"/>
    <w:rsid w:val="00EC1E9D"/>
    <w:rsid w:val="00ED40BD"/>
    <w:rsid w:val="00F727C2"/>
    <w:rsid w:val="00F91F5F"/>
    <w:rsid w:val="00FE0133"/>
    <w:rsid w:val="48ED87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E4092"/>
  <w15:docId w15:val="{6E1F4671-3B27-4D4B-AE95-DA8BBB498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3CE4"/>
    <w:pPr>
      <w:ind w:left="720"/>
      <w:contextualSpacing/>
    </w:pPr>
  </w:style>
  <w:style w:type="paragraph" w:styleId="FootnoteText">
    <w:name w:val="footnote text"/>
    <w:basedOn w:val="Normal"/>
    <w:link w:val="FootnoteTextChar"/>
    <w:uiPriority w:val="99"/>
    <w:semiHidden/>
    <w:unhideWhenUsed/>
    <w:rsid w:val="000D768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D768E"/>
    <w:rPr>
      <w:sz w:val="20"/>
      <w:szCs w:val="20"/>
    </w:rPr>
  </w:style>
  <w:style w:type="character" w:styleId="FootnoteReference">
    <w:name w:val="footnote reference"/>
    <w:basedOn w:val="DefaultParagraphFont"/>
    <w:uiPriority w:val="99"/>
    <w:semiHidden/>
    <w:unhideWhenUsed/>
    <w:rsid w:val="000D768E"/>
    <w:rPr>
      <w:vertAlign w:val="superscript"/>
    </w:rPr>
  </w:style>
  <w:style w:type="character" w:styleId="Hyperlink">
    <w:name w:val="Hyperlink"/>
    <w:basedOn w:val="DefaultParagraphFont"/>
    <w:uiPriority w:val="99"/>
    <w:unhideWhenUsed/>
    <w:rsid w:val="0030780B"/>
    <w:rPr>
      <w:color w:val="0563C1" w:themeColor="hyperlink"/>
      <w:u w:val="single"/>
    </w:rPr>
  </w:style>
  <w:style w:type="paragraph" w:styleId="Header">
    <w:name w:val="header"/>
    <w:basedOn w:val="Normal"/>
    <w:link w:val="HeaderChar"/>
    <w:uiPriority w:val="99"/>
    <w:unhideWhenUsed/>
    <w:rsid w:val="00E87F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7FB0"/>
  </w:style>
  <w:style w:type="paragraph" w:styleId="Footer">
    <w:name w:val="footer"/>
    <w:basedOn w:val="Normal"/>
    <w:link w:val="FooterChar"/>
    <w:uiPriority w:val="99"/>
    <w:unhideWhenUsed/>
    <w:rsid w:val="00E87F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7F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youtu.be/LmpU4uC9D7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2528</Words>
  <Characters>1441</Characters>
  <Application>Microsoft Office Word</Application>
  <DocSecurity>0</DocSecurity>
  <Lines>12</Lines>
  <Paragraphs>7</Paragraphs>
  <ScaleCrop>false</ScaleCrop>
  <Company/>
  <LinksUpToDate>false</LinksUpToDate>
  <CharactersWithSpaces>3962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Lelde Engele</dc:creator>
  <cp:lastModifiedBy>Dagnija Daudzvārde</cp:lastModifiedBy>
  <cp:revision>8</cp:revision>
  <dcterms:created xsi:type="dcterms:W3CDTF">2024-12-06T05:52:00Z</dcterms:created>
  <dcterms:modified xsi:type="dcterms:W3CDTF">2025-02-25T12:51:00Z</dcterms:modified>
</cp:coreProperties>
</file>