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8E44" w14:textId="5CB91BB1" w:rsidR="00520126" w:rsidRPr="0063486D" w:rsidRDefault="00520126" w:rsidP="00C54783">
      <w:pPr>
        <w:rPr>
          <w:sz w:val="32"/>
        </w:rPr>
      </w:pPr>
      <w:r w:rsidRPr="0063486D">
        <w:rPr>
          <w:sz w:val="32"/>
        </w:rPr>
        <w:t>Ietekmētās teritorijas platības (P) noteikšana</w:t>
      </w:r>
    </w:p>
    <w:p w14:paraId="6A2C9C32" w14:textId="77777777" w:rsidR="00520126" w:rsidRDefault="00520126" w:rsidP="00520126">
      <w:pPr>
        <w:pStyle w:val="BodyText"/>
        <w:spacing w:before="89"/>
        <w:rPr>
          <w:rFonts w:ascii="Calibri Light"/>
          <w:sz w:val="32"/>
        </w:rPr>
      </w:pPr>
    </w:p>
    <w:p w14:paraId="4C710DAB" w14:textId="77777777" w:rsidR="00520126" w:rsidRPr="00687C98" w:rsidRDefault="00520126" w:rsidP="007D4AE3">
      <w:pPr>
        <w:spacing w:before="1"/>
        <w:rPr>
          <w:b/>
          <w:sz w:val="24"/>
          <w:szCs w:val="24"/>
        </w:rPr>
      </w:pPr>
      <w:r w:rsidRPr="00687C98">
        <w:rPr>
          <w:b/>
          <w:sz w:val="24"/>
          <w:szCs w:val="24"/>
        </w:rPr>
        <w:t>Ietekmētās</w:t>
      </w:r>
      <w:r w:rsidRPr="00687C98">
        <w:rPr>
          <w:b/>
          <w:spacing w:val="45"/>
          <w:sz w:val="24"/>
          <w:szCs w:val="24"/>
        </w:rPr>
        <w:t xml:space="preserve"> </w:t>
      </w:r>
      <w:r w:rsidRPr="00687C98">
        <w:rPr>
          <w:b/>
          <w:sz w:val="24"/>
          <w:szCs w:val="24"/>
        </w:rPr>
        <w:t>teritorijas</w:t>
      </w:r>
      <w:r w:rsidRPr="00687C98">
        <w:rPr>
          <w:b/>
          <w:spacing w:val="49"/>
          <w:sz w:val="24"/>
          <w:szCs w:val="24"/>
        </w:rPr>
        <w:t xml:space="preserve"> </w:t>
      </w:r>
      <w:r w:rsidRPr="00687C98">
        <w:rPr>
          <w:b/>
          <w:sz w:val="24"/>
          <w:szCs w:val="24"/>
        </w:rPr>
        <w:t>platība</w:t>
      </w:r>
      <w:r w:rsidRPr="00687C98">
        <w:rPr>
          <w:b/>
          <w:spacing w:val="49"/>
          <w:sz w:val="24"/>
          <w:szCs w:val="24"/>
        </w:rPr>
        <w:t xml:space="preserve"> </w:t>
      </w:r>
      <w:r w:rsidRPr="00687C98">
        <w:rPr>
          <w:b/>
          <w:sz w:val="24"/>
          <w:szCs w:val="24"/>
        </w:rPr>
        <w:t>(P)</w:t>
      </w:r>
      <w:r w:rsidRPr="00687C98">
        <w:rPr>
          <w:b/>
          <w:spacing w:val="50"/>
          <w:sz w:val="24"/>
          <w:szCs w:val="24"/>
        </w:rPr>
        <w:t xml:space="preserve"> </w:t>
      </w:r>
      <w:r w:rsidRPr="00687C98">
        <w:rPr>
          <w:b/>
          <w:sz w:val="24"/>
          <w:szCs w:val="24"/>
        </w:rPr>
        <w:t>nosakāma,</w:t>
      </w:r>
      <w:r w:rsidRPr="00687C98">
        <w:rPr>
          <w:b/>
          <w:spacing w:val="46"/>
          <w:sz w:val="24"/>
          <w:szCs w:val="24"/>
        </w:rPr>
        <w:t xml:space="preserve"> </w:t>
      </w:r>
      <w:r w:rsidRPr="00687C98">
        <w:rPr>
          <w:b/>
          <w:sz w:val="24"/>
          <w:szCs w:val="24"/>
        </w:rPr>
        <w:t>izvēloties</w:t>
      </w:r>
      <w:r w:rsidRPr="00687C98">
        <w:rPr>
          <w:b/>
          <w:spacing w:val="47"/>
          <w:sz w:val="24"/>
          <w:szCs w:val="24"/>
        </w:rPr>
        <w:t xml:space="preserve"> </w:t>
      </w:r>
      <w:r w:rsidRPr="00687C98">
        <w:rPr>
          <w:b/>
          <w:sz w:val="24"/>
          <w:szCs w:val="24"/>
        </w:rPr>
        <w:t>zemāk</w:t>
      </w:r>
      <w:r w:rsidRPr="00687C98">
        <w:rPr>
          <w:b/>
          <w:spacing w:val="48"/>
          <w:sz w:val="24"/>
          <w:szCs w:val="24"/>
        </w:rPr>
        <w:t xml:space="preserve"> </w:t>
      </w:r>
      <w:r w:rsidRPr="00687C98">
        <w:rPr>
          <w:b/>
          <w:sz w:val="24"/>
          <w:szCs w:val="24"/>
        </w:rPr>
        <w:t>veidlapā</w:t>
      </w:r>
      <w:r w:rsidRPr="00687C98">
        <w:rPr>
          <w:b/>
          <w:spacing w:val="48"/>
          <w:sz w:val="24"/>
          <w:szCs w:val="24"/>
        </w:rPr>
        <w:t xml:space="preserve"> </w:t>
      </w:r>
      <w:r w:rsidRPr="00687C98">
        <w:rPr>
          <w:b/>
          <w:sz w:val="24"/>
          <w:szCs w:val="24"/>
        </w:rPr>
        <w:t>minētos</w:t>
      </w:r>
      <w:r w:rsidRPr="00687C98">
        <w:rPr>
          <w:b/>
          <w:spacing w:val="49"/>
          <w:sz w:val="24"/>
          <w:szCs w:val="24"/>
        </w:rPr>
        <w:t xml:space="preserve"> </w:t>
      </w:r>
      <w:r w:rsidRPr="00687C98">
        <w:rPr>
          <w:b/>
          <w:sz w:val="24"/>
          <w:szCs w:val="24"/>
        </w:rPr>
        <w:t>gadījumus,</w:t>
      </w:r>
      <w:r w:rsidRPr="00687C98">
        <w:rPr>
          <w:b/>
          <w:spacing w:val="49"/>
          <w:sz w:val="24"/>
          <w:szCs w:val="24"/>
        </w:rPr>
        <w:t xml:space="preserve"> </w:t>
      </w:r>
      <w:r w:rsidRPr="00687C98">
        <w:rPr>
          <w:b/>
          <w:sz w:val="24"/>
          <w:szCs w:val="24"/>
        </w:rPr>
        <w:t>kas</w:t>
      </w:r>
      <w:r w:rsidRPr="00687C98">
        <w:rPr>
          <w:b/>
          <w:spacing w:val="48"/>
          <w:sz w:val="24"/>
          <w:szCs w:val="24"/>
        </w:rPr>
        <w:t xml:space="preserve"> </w:t>
      </w:r>
      <w:r w:rsidRPr="00687C98">
        <w:rPr>
          <w:b/>
          <w:sz w:val="24"/>
          <w:szCs w:val="24"/>
        </w:rPr>
        <w:t>attiecināmi</w:t>
      </w:r>
      <w:r w:rsidRPr="00687C98">
        <w:rPr>
          <w:b/>
          <w:spacing w:val="49"/>
          <w:sz w:val="24"/>
          <w:szCs w:val="24"/>
        </w:rPr>
        <w:t xml:space="preserve"> </w:t>
      </w:r>
      <w:r w:rsidRPr="00687C98">
        <w:rPr>
          <w:b/>
          <w:sz w:val="24"/>
          <w:szCs w:val="24"/>
        </w:rPr>
        <w:t>uz</w:t>
      </w:r>
      <w:r w:rsidRPr="00687C98">
        <w:rPr>
          <w:b/>
          <w:spacing w:val="47"/>
          <w:sz w:val="24"/>
          <w:szCs w:val="24"/>
        </w:rPr>
        <w:t xml:space="preserve"> </w:t>
      </w:r>
      <w:r w:rsidRPr="00687C98">
        <w:rPr>
          <w:b/>
          <w:sz w:val="24"/>
          <w:szCs w:val="24"/>
        </w:rPr>
        <w:t>projektā</w:t>
      </w:r>
      <w:r w:rsidRPr="00687C98">
        <w:rPr>
          <w:b/>
          <w:spacing w:val="47"/>
          <w:sz w:val="24"/>
          <w:szCs w:val="24"/>
        </w:rPr>
        <w:t xml:space="preserve"> </w:t>
      </w:r>
      <w:r w:rsidRPr="00687C98">
        <w:rPr>
          <w:b/>
          <w:sz w:val="24"/>
          <w:szCs w:val="24"/>
        </w:rPr>
        <w:t>plānotajiem</w:t>
      </w:r>
      <w:r w:rsidRPr="00687C98">
        <w:rPr>
          <w:b/>
          <w:spacing w:val="47"/>
          <w:sz w:val="24"/>
          <w:szCs w:val="24"/>
        </w:rPr>
        <w:t xml:space="preserve"> </w:t>
      </w:r>
      <w:r w:rsidRPr="00687C98">
        <w:rPr>
          <w:b/>
          <w:spacing w:val="-2"/>
          <w:sz w:val="24"/>
          <w:szCs w:val="24"/>
        </w:rPr>
        <w:t>infrastruktūras</w:t>
      </w:r>
    </w:p>
    <w:p w14:paraId="28263B5B" w14:textId="77777777" w:rsidR="00520126" w:rsidRPr="00687C98" w:rsidRDefault="00520126" w:rsidP="007D4AE3">
      <w:pPr>
        <w:spacing w:before="21"/>
        <w:rPr>
          <w:b/>
          <w:sz w:val="24"/>
          <w:szCs w:val="24"/>
        </w:rPr>
      </w:pPr>
      <w:r w:rsidRPr="00687C98">
        <w:rPr>
          <w:b/>
          <w:spacing w:val="-2"/>
          <w:sz w:val="24"/>
          <w:szCs w:val="24"/>
        </w:rPr>
        <w:t>elementiem.</w:t>
      </w:r>
    </w:p>
    <w:p w14:paraId="5DBFCA8E" w14:textId="3EA60279" w:rsidR="00520126" w:rsidRPr="00687C98" w:rsidRDefault="00520126" w:rsidP="007D4AE3">
      <w:pPr>
        <w:spacing w:before="183" w:line="259" w:lineRule="auto"/>
        <w:ind w:right="450"/>
        <w:rPr>
          <w:sz w:val="24"/>
          <w:szCs w:val="24"/>
        </w:rPr>
      </w:pPr>
      <w:r w:rsidRPr="00687C98">
        <w:rPr>
          <w:b/>
          <w:sz w:val="24"/>
          <w:szCs w:val="24"/>
        </w:rPr>
        <w:t>Aprēķinā</w:t>
      </w:r>
      <w:r w:rsidRPr="00687C98">
        <w:rPr>
          <w:b/>
          <w:spacing w:val="-8"/>
          <w:sz w:val="24"/>
          <w:szCs w:val="24"/>
        </w:rPr>
        <w:t xml:space="preserve"> </w:t>
      </w:r>
      <w:r w:rsidRPr="00687C98">
        <w:rPr>
          <w:b/>
          <w:sz w:val="24"/>
          <w:szCs w:val="24"/>
        </w:rPr>
        <w:t>drīkst</w:t>
      </w:r>
      <w:r w:rsidRPr="00687C98">
        <w:rPr>
          <w:b/>
          <w:spacing w:val="-6"/>
          <w:sz w:val="24"/>
          <w:szCs w:val="24"/>
        </w:rPr>
        <w:t xml:space="preserve"> </w:t>
      </w:r>
      <w:r w:rsidRPr="00687C98">
        <w:rPr>
          <w:b/>
          <w:sz w:val="24"/>
          <w:szCs w:val="24"/>
        </w:rPr>
        <w:t>izmantot</w:t>
      </w:r>
      <w:r w:rsidRPr="00687C98">
        <w:rPr>
          <w:b/>
          <w:spacing w:val="-9"/>
          <w:sz w:val="24"/>
          <w:szCs w:val="24"/>
        </w:rPr>
        <w:t xml:space="preserve"> </w:t>
      </w:r>
      <w:r w:rsidRPr="00687C98">
        <w:rPr>
          <w:b/>
          <w:sz w:val="24"/>
          <w:szCs w:val="24"/>
        </w:rPr>
        <w:t>vairākus</w:t>
      </w:r>
      <w:r w:rsidRPr="00687C98">
        <w:rPr>
          <w:b/>
          <w:spacing w:val="-6"/>
          <w:sz w:val="24"/>
          <w:szCs w:val="24"/>
        </w:rPr>
        <w:t xml:space="preserve"> </w:t>
      </w:r>
      <w:r w:rsidRPr="00687C98">
        <w:rPr>
          <w:b/>
          <w:sz w:val="24"/>
          <w:szCs w:val="24"/>
        </w:rPr>
        <w:t>no</w:t>
      </w:r>
      <w:r w:rsidRPr="00687C98">
        <w:rPr>
          <w:b/>
          <w:spacing w:val="-8"/>
          <w:sz w:val="24"/>
          <w:szCs w:val="24"/>
        </w:rPr>
        <w:t xml:space="preserve"> </w:t>
      </w:r>
      <w:r w:rsidRPr="00687C98">
        <w:rPr>
          <w:b/>
          <w:sz w:val="24"/>
          <w:szCs w:val="24"/>
        </w:rPr>
        <w:t>zemāk</w:t>
      </w:r>
      <w:r w:rsidRPr="00687C98">
        <w:rPr>
          <w:b/>
          <w:spacing w:val="-7"/>
          <w:sz w:val="24"/>
          <w:szCs w:val="24"/>
        </w:rPr>
        <w:t xml:space="preserve"> </w:t>
      </w:r>
      <w:r w:rsidRPr="00687C98">
        <w:rPr>
          <w:b/>
          <w:sz w:val="24"/>
          <w:szCs w:val="24"/>
        </w:rPr>
        <w:t>minētajiem</w:t>
      </w:r>
      <w:r w:rsidRPr="00687C98">
        <w:rPr>
          <w:b/>
          <w:spacing w:val="-6"/>
          <w:sz w:val="24"/>
          <w:szCs w:val="24"/>
        </w:rPr>
        <w:t xml:space="preserve"> </w:t>
      </w:r>
      <w:r w:rsidRPr="00687C98">
        <w:rPr>
          <w:b/>
          <w:sz w:val="24"/>
          <w:szCs w:val="24"/>
        </w:rPr>
        <w:t>gadījumiem,</w:t>
      </w:r>
      <w:r w:rsidRPr="00687C98">
        <w:rPr>
          <w:b/>
          <w:spacing w:val="-6"/>
          <w:sz w:val="24"/>
          <w:szCs w:val="24"/>
        </w:rPr>
        <w:t xml:space="preserve"> </w:t>
      </w:r>
      <w:r w:rsidRPr="00687C98">
        <w:rPr>
          <w:b/>
          <w:sz w:val="24"/>
          <w:szCs w:val="24"/>
        </w:rPr>
        <w:t>tos</w:t>
      </w:r>
      <w:r w:rsidRPr="00687C98">
        <w:rPr>
          <w:b/>
          <w:spacing w:val="-6"/>
          <w:sz w:val="24"/>
          <w:szCs w:val="24"/>
        </w:rPr>
        <w:t xml:space="preserve"> </w:t>
      </w:r>
      <w:r w:rsidRPr="00687C98">
        <w:rPr>
          <w:b/>
          <w:sz w:val="24"/>
          <w:szCs w:val="24"/>
        </w:rPr>
        <w:t>summējot</w:t>
      </w:r>
      <w:r w:rsidRPr="00687C98">
        <w:rPr>
          <w:b/>
          <w:spacing w:val="-6"/>
          <w:sz w:val="24"/>
          <w:szCs w:val="24"/>
        </w:rPr>
        <w:t xml:space="preserve"> </w:t>
      </w:r>
      <w:r w:rsidRPr="00687C98">
        <w:rPr>
          <w:b/>
          <w:sz w:val="24"/>
          <w:szCs w:val="24"/>
        </w:rPr>
        <w:t>un</w:t>
      </w:r>
      <w:r w:rsidRPr="00687C98">
        <w:rPr>
          <w:b/>
          <w:spacing w:val="-7"/>
          <w:sz w:val="24"/>
          <w:szCs w:val="24"/>
        </w:rPr>
        <w:t xml:space="preserve"> </w:t>
      </w:r>
      <w:r w:rsidRPr="00687C98">
        <w:rPr>
          <w:b/>
          <w:sz w:val="24"/>
          <w:szCs w:val="24"/>
        </w:rPr>
        <w:t>variējot</w:t>
      </w:r>
      <w:r w:rsidRPr="00687C98">
        <w:rPr>
          <w:b/>
          <w:spacing w:val="-6"/>
          <w:sz w:val="24"/>
          <w:szCs w:val="24"/>
        </w:rPr>
        <w:t xml:space="preserve"> </w:t>
      </w:r>
      <w:r w:rsidRPr="00687C98">
        <w:rPr>
          <w:b/>
          <w:sz w:val="24"/>
          <w:szCs w:val="24"/>
        </w:rPr>
        <w:t>pēc</w:t>
      </w:r>
      <w:r w:rsidRPr="00687C98">
        <w:rPr>
          <w:b/>
          <w:spacing w:val="-6"/>
          <w:sz w:val="24"/>
          <w:szCs w:val="24"/>
        </w:rPr>
        <w:t xml:space="preserve"> </w:t>
      </w:r>
      <w:r w:rsidRPr="00687C98">
        <w:rPr>
          <w:b/>
          <w:sz w:val="24"/>
          <w:szCs w:val="24"/>
        </w:rPr>
        <w:t>nepieciešamības,</w:t>
      </w:r>
      <w:r w:rsidRPr="00687C98">
        <w:rPr>
          <w:b/>
          <w:spacing w:val="-5"/>
          <w:sz w:val="24"/>
          <w:szCs w:val="24"/>
        </w:rPr>
        <w:t xml:space="preserve"> </w:t>
      </w:r>
      <w:r w:rsidRPr="00687C98">
        <w:rPr>
          <w:b/>
          <w:sz w:val="24"/>
          <w:szCs w:val="24"/>
        </w:rPr>
        <w:t>taču</w:t>
      </w:r>
      <w:r w:rsidRPr="00687C98">
        <w:rPr>
          <w:b/>
          <w:spacing w:val="-7"/>
          <w:sz w:val="24"/>
          <w:szCs w:val="24"/>
        </w:rPr>
        <w:t xml:space="preserve"> </w:t>
      </w:r>
      <w:r w:rsidRPr="00687C98">
        <w:rPr>
          <w:b/>
          <w:sz w:val="24"/>
          <w:szCs w:val="24"/>
        </w:rPr>
        <w:t>aprēķinā</w:t>
      </w:r>
      <w:r w:rsidRPr="00687C98">
        <w:rPr>
          <w:b/>
          <w:spacing w:val="-8"/>
          <w:sz w:val="24"/>
          <w:szCs w:val="24"/>
        </w:rPr>
        <w:t xml:space="preserve"> </w:t>
      </w:r>
      <w:r w:rsidRPr="00687C98">
        <w:rPr>
          <w:b/>
          <w:sz w:val="24"/>
          <w:szCs w:val="24"/>
        </w:rPr>
        <w:t>jānorāda,</w:t>
      </w:r>
      <w:r w:rsidRPr="00687C98">
        <w:rPr>
          <w:b/>
          <w:spacing w:val="-6"/>
          <w:sz w:val="24"/>
          <w:szCs w:val="24"/>
        </w:rPr>
        <w:t xml:space="preserve"> </w:t>
      </w:r>
      <w:r w:rsidRPr="00687C98">
        <w:rPr>
          <w:b/>
          <w:sz w:val="24"/>
          <w:szCs w:val="24"/>
        </w:rPr>
        <w:t>pēc</w:t>
      </w:r>
      <w:r w:rsidRPr="00687C98">
        <w:rPr>
          <w:b/>
          <w:spacing w:val="-6"/>
          <w:sz w:val="24"/>
          <w:szCs w:val="24"/>
        </w:rPr>
        <w:t xml:space="preserve"> </w:t>
      </w:r>
      <w:r w:rsidRPr="00687C98">
        <w:rPr>
          <w:b/>
          <w:sz w:val="24"/>
          <w:szCs w:val="24"/>
        </w:rPr>
        <w:t>kuriem</w:t>
      </w:r>
      <w:r w:rsidRPr="00687C98">
        <w:rPr>
          <w:b/>
          <w:spacing w:val="-6"/>
          <w:sz w:val="24"/>
          <w:szCs w:val="24"/>
        </w:rPr>
        <w:t xml:space="preserve"> </w:t>
      </w:r>
      <w:r w:rsidRPr="00687C98">
        <w:rPr>
          <w:b/>
          <w:sz w:val="24"/>
          <w:szCs w:val="24"/>
        </w:rPr>
        <w:t xml:space="preserve">no minētajiem gadījumiem un kā ietekmētā platība aprēķināta. </w:t>
      </w:r>
      <w:r w:rsidRPr="00687C98">
        <w:rPr>
          <w:sz w:val="24"/>
          <w:szCs w:val="24"/>
        </w:rPr>
        <w:t>Aprēķinu veikšanai un pamatošanai izmantojama 2.</w:t>
      </w:r>
      <w:r w:rsidR="007D4AE3">
        <w:rPr>
          <w:sz w:val="24"/>
          <w:szCs w:val="24"/>
        </w:rPr>
        <w:t xml:space="preserve"> </w:t>
      </w:r>
      <w:r w:rsidRPr="00687C98">
        <w:rPr>
          <w:sz w:val="24"/>
          <w:szCs w:val="24"/>
        </w:rPr>
        <w:t>veidlapa,</w:t>
      </w:r>
      <w:r w:rsidRPr="00687C98">
        <w:rPr>
          <w:spacing w:val="40"/>
          <w:sz w:val="24"/>
          <w:szCs w:val="24"/>
        </w:rPr>
        <w:t xml:space="preserve"> </w:t>
      </w:r>
      <w:r w:rsidRPr="00687C98">
        <w:rPr>
          <w:sz w:val="24"/>
          <w:szCs w:val="24"/>
        </w:rPr>
        <w:t>aizpildot attiecīgās 1.</w:t>
      </w:r>
      <w:r w:rsidR="007D4AE3">
        <w:rPr>
          <w:sz w:val="24"/>
          <w:szCs w:val="24"/>
        </w:rPr>
        <w:t>-</w:t>
      </w:r>
      <w:r w:rsidRPr="00687C98">
        <w:rPr>
          <w:sz w:val="24"/>
          <w:szCs w:val="24"/>
        </w:rPr>
        <w:t>6.</w:t>
      </w:r>
      <w:r w:rsidR="007D4AE3">
        <w:rPr>
          <w:sz w:val="24"/>
          <w:szCs w:val="24"/>
        </w:rPr>
        <w:t xml:space="preserve"> </w:t>
      </w:r>
      <w:r w:rsidRPr="00687C98">
        <w:rPr>
          <w:sz w:val="24"/>
          <w:szCs w:val="24"/>
        </w:rPr>
        <w:t>punktā norādītās ailes, kurās sniegti skaidrojumi par aizpildīšanu. Ja kāda no situācijām neattiecas uz projektā plānotajām aktivitātēm, attiecīgajās ailēs to norāda.</w:t>
      </w:r>
    </w:p>
    <w:p w14:paraId="21CA81C7" w14:textId="38EC0C7A" w:rsidR="00520126" w:rsidRPr="00687C98" w:rsidRDefault="00520126" w:rsidP="007D4AE3">
      <w:pPr>
        <w:spacing w:before="159" w:line="259" w:lineRule="auto"/>
        <w:ind w:right="449"/>
        <w:rPr>
          <w:sz w:val="24"/>
          <w:szCs w:val="24"/>
        </w:rPr>
      </w:pPr>
      <w:r w:rsidRPr="00687C98">
        <w:rPr>
          <w:b/>
          <w:sz w:val="24"/>
          <w:szCs w:val="24"/>
        </w:rPr>
        <w:t>Vienu no infrastruktūras objektiem projekta pieteicējs var noteikt kā galveno infrastruktūras objektu (sīkāk skaidrojums sniegts pie galveno terminu un jēdzienu</w:t>
      </w:r>
      <w:r w:rsidRPr="00687C98">
        <w:rPr>
          <w:b/>
          <w:spacing w:val="-6"/>
          <w:sz w:val="24"/>
          <w:szCs w:val="24"/>
        </w:rPr>
        <w:t xml:space="preserve"> </w:t>
      </w:r>
      <w:r w:rsidRPr="00687C98">
        <w:rPr>
          <w:b/>
          <w:sz w:val="24"/>
          <w:szCs w:val="24"/>
        </w:rPr>
        <w:t>skaidrojuma).</w:t>
      </w:r>
      <w:r w:rsidRPr="00687C98">
        <w:rPr>
          <w:b/>
          <w:spacing w:val="-5"/>
          <w:sz w:val="24"/>
          <w:szCs w:val="24"/>
        </w:rPr>
        <w:t xml:space="preserve"> </w:t>
      </w:r>
      <w:r w:rsidRPr="00687C98">
        <w:rPr>
          <w:b/>
          <w:sz w:val="24"/>
          <w:szCs w:val="24"/>
        </w:rPr>
        <w:t>Ja</w:t>
      </w:r>
      <w:r w:rsidRPr="00687C98">
        <w:rPr>
          <w:b/>
          <w:spacing w:val="-7"/>
          <w:sz w:val="24"/>
          <w:szCs w:val="24"/>
        </w:rPr>
        <w:t xml:space="preserve"> </w:t>
      </w:r>
      <w:r w:rsidRPr="00687C98">
        <w:rPr>
          <w:b/>
          <w:sz w:val="24"/>
          <w:szCs w:val="24"/>
        </w:rPr>
        <w:t>tiek</w:t>
      </w:r>
      <w:r w:rsidRPr="00687C98">
        <w:rPr>
          <w:b/>
          <w:spacing w:val="-6"/>
          <w:sz w:val="24"/>
          <w:szCs w:val="24"/>
        </w:rPr>
        <w:t xml:space="preserve"> </w:t>
      </w:r>
      <w:r w:rsidRPr="00687C98">
        <w:rPr>
          <w:b/>
          <w:sz w:val="24"/>
          <w:szCs w:val="24"/>
        </w:rPr>
        <w:t>veikts</w:t>
      </w:r>
      <w:r w:rsidRPr="00687C98">
        <w:rPr>
          <w:b/>
          <w:spacing w:val="-5"/>
          <w:sz w:val="24"/>
          <w:szCs w:val="24"/>
        </w:rPr>
        <w:t xml:space="preserve"> </w:t>
      </w:r>
      <w:r w:rsidRPr="00687C98">
        <w:rPr>
          <w:b/>
          <w:sz w:val="24"/>
          <w:szCs w:val="24"/>
        </w:rPr>
        <w:t>ietekmētās</w:t>
      </w:r>
      <w:r w:rsidRPr="00687C98">
        <w:rPr>
          <w:b/>
          <w:spacing w:val="-5"/>
          <w:sz w:val="24"/>
          <w:szCs w:val="24"/>
        </w:rPr>
        <w:t xml:space="preserve"> </w:t>
      </w:r>
      <w:r w:rsidRPr="00687C98">
        <w:rPr>
          <w:b/>
          <w:sz w:val="24"/>
          <w:szCs w:val="24"/>
        </w:rPr>
        <w:t>platības</w:t>
      </w:r>
      <w:r w:rsidRPr="00687C98">
        <w:rPr>
          <w:b/>
          <w:spacing w:val="-5"/>
          <w:sz w:val="24"/>
          <w:szCs w:val="24"/>
        </w:rPr>
        <w:t xml:space="preserve"> </w:t>
      </w:r>
      <w:r w:rsidRPr="00687C98">
        <w:rPr>
          <w:b/>
          <w:sz w:val="24"/>
          <w:szCs w:val="24"/>
        </w:rPr>
        <w:t>aprēķins</w:t>
      </w:r>
      <w:r w:rsidRPr="00687C98">
        <w:rPr>
          <w:b/>
          <w:spacing w:val="-5"/>
          <w:sz w:val="24"/>
          <w:szCs w:val="24"/>
        </w:rPr>
        <w:t xml:space="preserve"> </w:t>
      </w:r>
      <w:r w:rsidRPr="00687C98">
        <w:rPr>
          <w:b/>
          <w:sz w:val="24"/>
          <w:szCs w:val="24"/>
        </w:rPr>
        <w:t>galvenajam</w:t>
      </w:r>
      <w:r w:rsidRPr="00687C98">
        <w:rPr>
          <w:b/>
          <w:spacing w:val="-5"/>
          <w:sz w:val="24"/>
          <w:szCs w:val="24"/>
        </w:rPr>
        <w:t xml:space="preserve"> </w:t>
      </w:r>
      <w:r w:rsidRPr="00687C98">
        <w:rPr>
          <w:b/>
          <w:sz w:val="24"/>
          <w:szCs w:val="24"/>
        </w:rPr>
        <w:t>infrastruktūras</w:t>
      </w:r>
      <w:r w:rsidRPr="00687C98">
        <w:rPr>
          <w:b/>
          <w:spacing w:val="-5"/>
          <w:sz w:val="24"/>
          <w:szCs w:val="24"/>
        </w:rPr>
        <w:t xml:space="preserve"> </w:t>
      </w:r>
      <w:r w:rsidRPr="00687C98">
        <w:rPr>
          <w:b/>
          <w:sz w:val="24"/>
          <w:szCs w:val="24"/>
        </w:rPr>
        <w:t>objektam,</w:t>
      </w:r>
      <w:r w:rsidRPr="00687C98">
        <w:rPr>
          <w:b/>
          <w:spacing w:val="-5"/>
          <w:sz w:val="24"/>
          <w:szCs w:val="24"/>
        </w:rPr>
        <w:t xml:space="preserve"> </w:t>
      </w:r>
      <w:r w:rsidRPr="00687C98">
        <w:rPr>
          <w:b/>
          <w:sz w:val="24"/>
          <w:szCs w:val="24"/>
        </w:rPr>
        <w:t>tad</w:t>
      </w:r>
      <w:r w:rsidRPr="00687C98">
        <w:rPr>
          <w:b/>
          <w:spacing w:val="-6"/>
          <w:sz w:val="24"/>
          <w:szCs w:val="24"/>
        </w:rPr>
        <w:t xml:space="preserve"> </w:t>
      </w:r>
      <w:r w:rsidRPr="00687C98">
        <w:rPr>
          <w:b/>
          <w:sz w:val="24"/>
          <w:szCs w:val="24"/>
        </w:rPr>
        <w:t>objekta</w:t>
      </w:r>
      <w:r w:rsidRPr="00687C98">
        <w:rPr>
          <w:b/>
          <w:spacing w:val="-7"/>
          <w:sz w:val="24"/>
          <w:szCs w:val="24"/>
        </w:rPr>
        <w:t xml:space="preserve"> </w:t>
      </w:r>
      <w:r w:rsidRPr="00687C98">
        <w:rPr>
          <w:b/>
          <w:sz w:val="24"/>
          <w:szCs w:val="24"/>
        </w:rPr>
        <w:t>izvēli</w:t>
      </w:r>
      <w:r w:rsidRPr="00687C98">
        <w:rPr>
          <w:b/>
          <w:spacing w:val="-5"/>
          <w:sz w:val="24"/>
          <w:szCs w:val="24"/>
        </w:rPr>
        <w:t xml:space="preserve"> </w:t>
      </w:r>
      <w:r w:rsidRPr="00687C98">
        <w:rPr>
          <w:b/>
          <w:sz w:val="24"/>
          <w:szCs w:val="24"/>
        </w:rPr>
        <w:t>pamato,</w:t>
      </w:r>
      <w:r w:rsidRPr="00687C98">
        <w:rPr>
          <w:b/>
          <w:spacing w:val="-5"/>
          <w:sz w:val="24"/>
          <w:szCs w:val="24"/>
        </w:rPr>
        <w:t xml:space="preserve"> </w:t>
      </w:r>
      <w:r w:rsidRPr="00687C98">
        <w:rPr>
          <w:b/>
          <w:sz w:val="24"/>
          <w:szCs w:val="24"/>
        </w:rPr>
        <w:t>ņemot</w:t>
      </w:r>
      <w:r w:rsidRPr="00687C98">
        <w:rPr>
          <w:b/>
          <w:spacing w:val="-5"/>
          <w:sz w:val="24"/>
          <w:szCs w:val="24"/>
        </w:rPr>
        <w:t xml:space="preserve"> </w:t>
      </w:r>
      <w:r w:rsidRPr="00687C98">
        <w:rPr>
          <w:b/>
          <w:sz w:val="24"/>
          <w:szCs w:val="24"/>
        </w:rPr>
        <w:t>vērā</w:t>
      </w:r>
      <w:r w:rsidRPr="00687C98">
        <w:rPr>
          <w:b/>
          <w:spacing w:val="-7"/>
          <w:sz w:val="24"/>
          <w:szCs w:val="24"/>
        </w:rPr>
        <w:t xml:space="preserve"> </w:t>
      </w:r>
      <w:r w:rsidRPr="00687C98">
        <w:rPr>
          <w:b/>
          <w:sz w:val="24"/>
          <w:szCs w:val="24"/>
        </w:rPr>
        <w:t>ar</w:t>
      </w:r>
      <w:r w:rsidRPr="00687C98">
        <w:rPr>
          <w:b/>
          <w:spacing w:val="-5"/>
          <w:sz w:val="24"/>
          <w:szCs w:val="24"/>
        </w:rPr>
        <w:t xml:space="preserve"> </w:t>
      </w:r>
      <w:r w:rsidRPr="00687C98">
        <w:rPr>
          <w:b/>
          <w:sz w:val="24"/>
          <w:szCs w:val="24"/>
        </w:rPr>
        <w:t>to</w:t>
      </w:r>
      <w:r w:rsidRPr="00687C98">
        <w:rPr>
          <w:b/>
          <w:spacing w:val="-3"/>
          <w:sz w:val="24"/>
          <w:szCs w:val="24"/>
        </w:rPr>
        <w:t xml:space="preserve"> </w:t>
      </w:r>
      <w:r w:rsidRPr="00687C98">
        <w:rPr>
          <w:b/>
          <w:sz w:val="24"/>
          <w:szCs w:val="24"/>
        </w:rPr>
        <w:t>saistīto apmeklētāju skaitu un to, cik būtiski tas samazina apmeklētāju negatīvo</w:t>
      </w:r>
      <w:r w:rsidRPr="00687C98">
        <w:rPr>
          <w:b/>
          <w:spacing w:val="-1"/>
          <w:sz w:val="24"/>
          <w:szCs w:val="24"/>
        </w:rPr>
        <w:t xml:space="preserve"> </w:t>
      </w:r>
      <w:r w:rsidRPr="00687C98">
        <w:rPr>
          <w:b/>
          <w:sz w:val="24"/>
          <w:szCs w:val="24"/>
        </w:rPr>
        <w:t xml:space="preserve">ietekmi uz </w:t>
      </w:r>
      <w:proofErr w:type="spellStart"/>
      <w:r w:rsidRPr="00687C98">
        <w:rPr>
          <w:b/>
          <w:i/>
          <w:sz w:val="24"/>
          <w:szCs w:val="24"/>
        </w:rPr>
        <w:t>Natura</w:t>
      </w:r>
      <w:proofErr w:type="spellEnd"/>
      <w:r w:rsidRPr="00687C98">
        <w:rPr>
          <w:b/>
          <w:i/>
          <w:sz w:val="24"/>
          <w:szCs w:val="24"/>
        </w:rPr>
        <w:t xml:space="preserve"> 2000 </w:t>
      </w:r>
      <w:r w:rsidRPr="00687C98">
        <w:rPr>
          <w:b/>
          <w:sz w:val="24"/>
          <w:szCs w:val="24"/>
        </w:rPr>
        <w:t xml:space="preserve">esošajiem biotopiem/dzīvotnēm/ekosistēmām </w:t>
      </w:r>
      <w:r w:rsidRPr="00687C98">
        <w:rPr>
          <w:sz w:val="24"/>
          <w:szCs w:val="24"/>
        </w:rPr>
        <w:t>(šādi veikt aprēķinu iespējams 1B, 2B, 3B, 4B, 5B gadījumā), aizpildot attiecīgo 1.</w:t>
      </w:r>
      <w:r w:rsidR="007D4AE3">
        <w:rPr>
          <w:sz w:val="24"/>
          <w:szCs w:val="24"/>
        </w:rPr>
        <w:t>-</w:t>
      </w:r>
      <w:r w:rsidRPr="00687C98">
        <w:rPr>
          <w:sz w:val="24"/>
          <w:szCs w:val="24"/>
        </w:rPr>
        <w:t>5.</w:t>
      </w:r>
      <w:r w:rsidR="007D4AE3">
        <w:rPr>
          <w:sz w:val="24"/>
          <w:szCs w:val="24"/>
        </w:rPr>
        <w:t xml:space="preserve"> </w:t>
      </w:r>
      <w:r w:rsidRPr="00687C98">
        <w:rPr>
          <w:sz w:val="24"/>
          <w:szCs w:val="24"/>
        </w:rPr>
        <w:t>punktā norādīto aili un pretim galvenajam infrastruktūras objektam izdarot atzīmi lauciņā “Atzīme par galveno infrastruktūras objektu”.</w:t>
      </w:r>
    </w:p>
    <w:p w14:paraId="70E1811D" w14:textId="4B465442" w:rsidR="00520126" w:rsidRPr="00687C98" w:rsidRDefault="00520126" w:rsidP="007D4AE3">
      <w:pPr>
        <w:spacing w:before="159" w:line="259" w:lineRule="auto"/>
        <w:ind w:right="451"/>
        <w:rPr>
          <w:sz w:val="24"/>
          <w:szCs w:val="24"/>
        </w:rPr>
      </w:pPr>
      <w:r w:rsidRPr="00687C98">
        <w:rPr>
          <w:b/>
          <w:sz w:val="24"/>
          <w:szCs w:val="24"/>
        </w:rPr>
        <w:t>Ja izbūvējot vai atjaunojot/pārbūvējot infrastruktūru</w:t>
      </w:r>
      <w:r w:rsidRPr="00687C98">
        <w:rPr>
          <w:b/>
          <w:spacing w:val="-2"/>
          <w:sz w:val="24"/>
          <w:szCs w:val="24"/>
        </w:rPr>
        <w:t xml:space="preserve"> </w:t>
      </w:r>
      <w:r w:rsidRPr="00687C98">
        <w:rPr>
          <w:b/>
          <w:sz w:val="24"/>
          <w:szCs w:val="24"/>
        </w:rPr>
        <w:t>pēc projekta</w:t>
      </w:r>
      <w:r w:rsidRPr="00687C98">
        <w:rPr>
          <w:b/>
          <w:spacing w:val="-3"/>
          <w:sz w:val="24"/>
          <w:szCs w:val="24"/>
        </w:rPr>
        <w:t xml:space="preserve"> </w:t>
      </w:r>
      <w:r w:rsidRPr="00687C98">
        <w:rPr>
          <w:b/>
          <w:sz w:val="24"/>
          <w:szCs w:val="24"/>
        </w:rPr>
        <w:t>realizācijas tiks ieviesta visa</w:t>
      </w:r>
      <w:r w:rsidRPr="00687C98">
        <w:rPr>
          <w:b/>
          <w:spacing w:val="-2"/>
          <w:sz w:val="24"/>
          <w:szCs w:val="24"/>
        </w:rPr>
        <w:t xml:space="preserve"> </w:t>
      </w:r>
      <w:r w:rsidRPr="00687C98">
        <w:rPr>
          <w:b/>
          <w:sz w:val="24"/>
          <w:szCs w:val="24"/>
        </w:rPr>
        <w:t>ĪADT dabas aizsardzības plānā paredzētā infrastruktūra, var nepiemērot 1.</w:t>
      </w:r>
      <w:r w:rsidR="007D4AE3">
        <w:rPr>
          <w:b/>
          <w:sz w:val="24"/>
          <w:szCs w:val="24"/>
        </w:rPr>
        <w:t>-</w:t>
      </w:r>
      <w:r w:rsidRPr="00687C98">
        <w:rPr>
          <w:b/>
          <w:sz w:val="24"/>
          <w:szCs w:val="24"/>
        </w:rPr>
        <w:t>5. situācijā aprakstīto aprēķinu veikšanu un aprēķinu veikt atbilstoši 7.</w:t>
      </w:r>
      <w:r w:rsidR="00140E08">
        <w:rPr>
          <w:b/>
          <w:sz w:val="24"/>
          <w:szCs w:val="24"/>
        </w:rPr>
        <w:t xml:space="preserve"> </w:t>
      </w:r>
      <w:r w:rsidRPr="00687C98">
        <w:rPr>
          <w:b/>
          <w:sz w:val="24"/>
          <w:szCs w:val="24"/>
        </w:rPr>
        <w:t xml:space="preserve">situācijā aprakstītajiem norādījumiem. </w:t>
      </w:r>
      <w:r w:rsidRPr="00687C98">
        <w:rPr>
          <w:sz w:val="24"/>
          <w:szCs w:val="24"/>
        </w:rPr>
        <w:t>Tādā gadījumā aprēķinu veikšanai un pamatošanai aizpildāma tikai 7.</w:t>
      </w:r>
      <w:r w:rsidR="00140E08">
        <w:rPr>
          <w:sz w:val="24"/>
          <w:szCs w:val="24"/>
        </w:rPr>
        <w:t xml:space="preserve"> </w:t>
      </w:r>
      <w:r w:rsidRPr="00687C98">
        <w:rPr>
          <w:sz w:val="24"/>
          <w:szCs w:val="24"/>
        </w:rPr>
        <w:t>punktā norādītā aile, kurā sniegts pamatojums un skaidrojums šī aprēķina veikšanai.</w:t>
      </w:r>
    </w:p>
    <w:p w14:paraId="2683C4ED" w14:textId="77777777" w:rsidR="00520126" w:rsidRDefault="00520126">
      <w:pPr>
        <w:pStyle w:val="BodyText"/>
        <w:ind w:right="452"/>
        <w:jc w:val="right"/>
      </w:pPr>
    </w:p>
    <w:p w14:paraId="01751402" w14:textId="77777777" w:rsidR="00520126" w:rsidRDefault="00520126">
      <w:r>
        <w:br w:type="page"/>
      </w:r>
    </w:p>
    <w:p w14:paraId="1192A08F" w14:textId="4F911D9D" w:rsidR="00C83AD8" w:rsidRPr="00DA4A3A" w:rsidRDefault="00140E08" w:rsidP="00687C98">
      <w:pPr>
        <w:spacing w:before="181" w:after="32"/>
        <w:rPr>
          <w:sz w:val="32"/>
        </w:rPr>
      </w:pPr>
      <w:r w:rsidRPr="00DA4A3A">
        <w:rPr>
          <w:sz w:val="32"/>
        </w:rPr>
        <w:lastRenderedPageBreak/>
        <w:t>Veidlapa Nr.2</w:t>
      </w:r>
    </w:p>
    <w:p w14:paraId="1192A090" w14:textId="77777777" w:rsidR="00C83AD8" w:rsidRPr="00687C98" w:rsidRDefault="00140E08" w:rsidP="00687C98">
      <w:pPr>
        <w:spacing w:before="1"/>
        <w:rPr>
          <w:b/>
        </w:rPr>
      </w:pPr>
      <w:r w:rsidRPr="00687C98">
        <w:rPr>
          <w:b/>
        </w:rPr>
        <w:t xml:space="preserve">Ietekmētās teritorijas platība (P)= </w:t>
      </w:r>
      <w:proofErr w:type="spellStart"/>
      <w:r w:rsidRPr="00687C98">
        <w:rPr>
          <w:b/>
          <w:highlight w:val="yellow"/>
        </w:rPr>
        <w:t>xx,xx</w:t>
      </w:r>
      <w:proofErr w:type="spellEnd"/>
      <w:r w:rsidRPr="00687C98">
        <w:rPr>
          <w:b/>
        </w:rPr>
        <w:t xml:space="preserve"> (ha)</w:t>
      </w:r>
    </w:p>
    <w:p w14:paraId="1192A091" w14:textId="77777777" w:rsidR="00C83AD8" w:rsidRDefault="00140E08" w:rsidP="00687C98">
      <w:pPr>
        <w:spacing w:before="21"/>
        <w:rPr>
          <w:i/>
        </w:rPr>
      </w:pPr>
      <w:r w:rsidRPr="008A0DD7">
        <w:rPr>
          <w:highlight w:val="yellow"/>
        </w:rPr>
        <w:t>S</w:t>
      </w:r>
      <w:r w:rsidRPr="008A0DD7">
        <w:rPr>
          <w:i/>
          <w:highlight w:val="yellow"/>
        </w:rPr>
        <w:t>kaitlis,</w:t>
      </w:r>
      <w:r w:rsidRPr="008A0DD7">
        <w:rPr>
          <w:i/>
          <w:spacing w:val="-7"/>
          <w:highlight w:val="yellow"/>
        </w:rPr>
        <w:t xml:space="preserve"> </w:t>
      </w:r>
      <w:r w:rsidRPr="008A0DD7">
        <w:rPr>
          <w:i/>
          <w:highlight w:val="yellow"/>
        </w:rPr>
        <w:t>kas</w:t>
      </w:r>
      <w:r w:rsidRPr="008A0DD7">
        <w:rPr>
          <w:i/>
          <w:spacing w:val="-7"/>
          <w:highlight w:val="yellow"/>
        </w:rPr>
        <w:t xml:space="preserve"> </w:t>
      </w:r>
      <w:r w:rsidRPr="008A0DD7">
        <w:rPr>
          <w:i/>
          <w:highlight w:val="yellow"/>
        </w:rPr>
        <w:t>veidojas,</w:t>
      </w:r>
      <w:r w:rsidRPr="008A0DD7">
        <w:rPr>
          <w:i/>
          <w:spacing w:val="-6"/>
          <w:highlight w:val="yellow"/>
        </w:rPr>
        <w:t xml:space="preserve"> </w:t>
      </w:r>
      <w:r w:rsidRPr="008A0DD7">
        <w:rPr>
          <w:i/>
          <w:highlight w:val="yellow"/>
        </w:rPr>
        <w:t>summējot</w:t>
      </w:r>
      <w:r w:rsidRPr="008A0DD7">
        <w:rPr>
          <w:i/>
          <w:spacing w:val="-6"/>
          <w:highlight w:val="yellow"/>
        </w:rPr>
        <w:t xml:space="preserve"> </w:t>
      </w:r>
      <w:r w:rsidRPr="008A0DD7">
        <w:rPr>
          <w:i/>
          <w:highlight w:val="yellow"/>
        </w:rPr>
        <w:t>katram</w:t>
      </w:r>
      <w:r w:rsidRPr="008A0DD7">
        <w:rPr>
          <w:i/>
          <w:spacing w:val="-4"/>
          <w:highlight w:val="yellow"/>
        </w:rPr>
        <w:t xml:space="preserve"> </w:t>
      </w:r>
      <w:r w:rsidRPr="008A0DD7">
        <w:rPr>
          <w:i/>
          <w:highlight w:val="yellow"/>
        </w:rPr>
        <w:t>objektam</w:t>
      </w:r>
      <w:r w:rsidRPr="008A0DD7">
        <w:rPr>
          <w:i/>
          <w:spacing w:val="-4"/>
          <w:highlight w:val="yellow"/>
        </w:rPr>
        <w:t xml:space="preserve"> </w:t>
      </w:r>
      <w:r w:rsidRPr="008A0DD7">
        <w:rPr>
          <w:i/>
          <w:highlight w:val="yellow"/>
        </w:rPr>
        <w:t>atbilstošo</w:t>
      </w:r>
      <w:r w:rsidRPr="008A0DD7">
        <w:rPr>
          <w:i/>
          <w:spacing w:val="-4"/>
          <w:highlight w:val="yellow"/>
        </w:rPr>
        <w:t xml:space="preserve"> </w:t>
      </w:r>
      <w:r w:rsidRPr="008A0DD7">
        <w:rPr>
          <w:i/>
          <w:highlight w:val="yellow"/>
        </w:rPr>
        <w:t>ietekmēto</w:t>
      </w:r>
      <w:r w:rsidRPr="008A0DD7">
        <w:rPr>
          <w:i/>
          <w:spacing w:val="-5"/>
          <w:highlight w:val="yellow"/>
        </w:rPr>
        <w:t xml:space="preserve"> </w:t>
      </w:r>
      <w:r w:rsidRPr="008A0DD7">
        <w:rPr>
          <w:i/>
          <w:highlight w:val="yellow"/>
        </w:rPr>
        <w:t>platību</w:t>
      </w:r>
      <w:r w:rsidRPr="008A0DD7">
        <w:rPr>
          <w:i/>
          <w:spacing w:val="-8"/>
          <w:highlight w:val="yellow"/>
        </w:rPr>
        <w:t xml:space="preserve"> </w:t>
      </w:r>
      <w:r w:rsidRPr="008A0DD7">
        <w:rPr>
          <w:i/>
          <w:highlight w:val="yellow"/>
        </w:rPr>
        <w:t>hektāros</w:t>
      </w:r>
      <w:r w:rsidRPr="008A0DD7">
        <w:rPr>
          <w:i/>
          <w:spacing w:val="-7"/>
          <w:highlight w:val="yellow"/>
        </w:rPr>
        <w:t xml:space="preserve"> </w:t>
      </w:r>
      <w:r w:rsidRPr="008A0DD7">
        <w:rPr>
          <w:i/>
          <w:highlight w:val="yellow"/>
        </w:rPr>
        <w:t>(izmanto</w:t>
      </w:r>
      <w:r w:rsidRPr="008A0DD7">
        <w:rPr>
          <w:i/>
          <w:spacing w:val="-6"/>
          <w:highlight w:val="yellow"/>
        </w:rPr>
        <w:t xml:space="preserve"> </w:t>
      </w:r>
      <w:r w:rsidRPr="008A0DD7">
        <w:rPr>
          <w:i/>
          <w:highlight w:val="yellow"/>
        </w:rPr>
        <w:t>2</w:t>
      </w:r>
      <w:r w:rsidRPr="008A0DD7">
        <w:rPr>
          <w:i/>
          <w:spacing w:val="-4"/>
          <w:highlight w:val="yellow"/>
        </w:rPr>
        <w:t xml:space="preserve"> </w:t>
      </w:r>
      <w:r w:rsidRPr="008A0DD7">
        <w:rPr>
          <w:i/>
          <w:highlight w:val="yellow"/>
        </w:rPr>
        <w:t>zīmes</w:t>
      </w:r>
      <w:r w:rsidRPr="008A0DD7">
        <w:rPr>
          <w:i/>
          <w:spacing w:val="-6"/>
          <w:highlight w:val="yellow"/>
        </w:rPr>
        <w:t xml:space="preserve"> </w:t>
      </w:r>
      <w:r w:rsidRPr="008A0DD7">
        <w:rPr>
          <w:i/>
          <w:highlight w:val="yellow"/>
        </w:rPr>
        <w:t>aiz</w:t>
      </w:r>
      <w:r w:rsidRPr="008A0DD7">
        <w:rPr>
          <w:i/>
          <w:spacing w:val="-5"/>
          <w:highlight w:val="yellow"/>
        </w:rPr>
        <w:t xml:space="preserve"> </w:t>
      </w:r>
      <w:r w:rsidRPr="008A0DD7">
        <w:rPr>
          <w:i/>
          <w:spacing w:val="-2"/>
          <w:highlight w:val="yellow"/>
        </w:rPr>
        <w:t>komata)</w:t>
      </w:r>
    </w:p>
    <w:p w14:paraId="1192A092" w14:textId="77777777" w:rsidR="00C83AD8" w:rsidRDefault="00C83AD8">
      <w:pPr>
        <w:pStyle w:val="BodyText"/>
        <w:spacing w:before="67"/>
        <w:rPr>
          <w:i/>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0BA" w14:textId="77777777">
        <w:trPr>
          <w:trHeight w:val="2539"/>
        </w:trPr>
        <w:tc>
          <w:tcPr>
            <w:tcW w:w="708" w:type="dxa"/>
            <w:shd w:val="clear" w:color="auto" w:fill="F1F1F1"/>
          </w:tcPr>
          <w:p w14:paraId="1192A093" w14:textId="77777777" w:rsidR="00C83AD8" w:rsidRDefault="00C83AD8">
            <w:pPr>
              <w:pStyle w:val="TableParagraph"/>
              <w:rPr>
                <w:i/>
                <w:sz w:val="16"/>
              </w:rPr>
            </w:pPr>
          </w:p>
          <w:p w14:paraId="1192A094" w14:textId="77777777" w:rsidR="00C83AD8" w:rsidRDefault="00C83AD8">
            <w:pPr>
              <w:pStyle w:val="TableParagraph"/>
              <w:rPr>
                <w:i/>
                <w:sz w:val="16"/>
              </w:rPr>
            </w:pPr>
          </w:p>
          <w:p w14:paraId="1192A095" w14:textId="77777777" w:rsidR="00C83AD8" w:rsidRDefault="00C83AD8">
            <w:pPr>
              <w:pStyle w:val="TableParagraph"/>
              <w:rPr>
                <w:i/>
                <w:sz w:val="16"/>
              </w:rPr>
            </w:pPr>
          </w:p>
          <w:p w14:paraId="1192A096" w14:textId="77777777" w:rsidR="00C83AD8" w:rsidRDefault="00C83AD8">
            <w:pPr>
              <w:pStyle w:val="TableParagraph"/>
              <w:rPr>
                <w:i/>
                <w:sz w:val="16"/>
              </w:rPr>
            </w:pPr>
          </w:p>
          <w:p w14:paraId="1192A097" w14:textId="77777777" w:rsidR="00C83AD8" w:rsidRDefault="00C83AD8">
            <w:pPr>
              <w:pStyle w:val="TableParagraph"/>
              <w:rPr>
                <w:i/>
                <w:sz w:val="16"/>
              </w:rPr>
            </w:pPr>
          </w:p>
          <w:p w14:paraId="1192A098" w14:textId="77777777" w:rsidR="00C83AD8" w:rsidRDefault="00C83AD8">
            <w:pPr>
              <w:pStyle w:val="TableParagraph"/>
              <w:rPr>
                <w:i/>
                <w:sz w:val="16"/>
              </w:rPr>
            </w:pPr>
          </w:p>
          <w:p w14:paraId="1192A099" w14:textId="77777777" w:rsidR="00C83AD8" w:rsidRDefault="00140E08">
            <w:pPr>
              <w:pStyle w:val="TableParagraph"/>
              <w:spacing w:before="1"/>
              <w:ind w:left="126"/>
              <w:rPr>
                <w:b/>
                <w:sz w:val="16"/>
              </w:rPr>
            </w:pPr>
            <w:proofErr w:type="spellStart"/>
            <w:r>
              <w:rPr>
                <w:b/>
                <w:spacing w:val="-2"/>
                <w:sz w:val="16"/>
              </w:rPr>
              <w:t>Nr.p.k</w:t>
            </w:r>
            <w:proofErr w:type="spellEnd"/>
            <w:r>
              <w:rPr>
                <w:b/>
                <w:spacing w:val="-2"/>
                <w:sz w:val="16"/>
              </w:rPr>
              <w:t>.</w:t>
            </w:r>
          </w:p>
        </w:tc>
        <w:tc>
          <w:tcPr>
            <w:tcW w:w="3261" w:type="dxa"/>
            <w:shd w:val="clear" w:color="auto" w:fill="F1F1F1"/>
          </w:tcPr>
          <w:p w14:paraId="1192A09A" w14:textId="77777777" w:rsidR="00C83AD8" w:rsidRDefault="00C83AD8">
            <w:pPr>
              <w:pStyle w:val="TableParagraph"/>
              <w:rPr>
                <w:i/>
                <w:sz w:val="16"/>
              </w:rPr>
            </w:pPr>
          </w:p>
          <w:p w14:paraId="1192A09B" w14:textId="77777777" w:rsidR="00C83AD8" w:rsidRDefault="00C83AD8">
            <w:pPr>
              <w:pStyle w:val="TableParagraph"/>
              <w:rPr>
                <w:i/>
                <w:sz w:val="16"/>
              </w:rPr>
            </w:pPr>
          </w:p>
          <w:p w14:paraId="1192A09C" w14:textId="77777777" w:rsidR="00C83AD8" w:rsidRDefault="00C83AD8">
            <w:pPr>
              <w:pStyle w:val="TableParagraph"/>
              <w:rPr>
                <w:i/>
                <w:sz w:val="16"/>
              </w:rPr>
            </w:pPr>
          </w:p>
          <w:p w14:paraId="1192A09D" w14:textId="77777777" w:rsidR="00C83AD8" w:rsidRDefault="00C83AD8">
            <w:pPr>
              <w:pStyle w:val="TableParagraph"/>
              <w:rPr>
                <w:i/>
                <w:sz w:val="16"/>
              </w:rPr>
            </w:pPr>
          </w:p>
          <w:p w14:paraId="1192A09E" w14:textId="77777777" w:rsidR="00C83AD8" w:rsidRDefault="00C83AD8">
            <w:pPr>
              <w:pStyle w:val="TableParagraph"/>
              <w:rPr>
                <w:i/>
                <w:sz w:val="16"/>
              </w:rPr>
            </w:pPr>
          </w:p>
          <w:p w14:paraId="1192A09F" w14:textId="77777777" w:rsidR="00C83AD8" w:rsidRDefault="00C83AD8">
            <w:pPr>
              <w:pStyle w:val="TableParagraph"/>
              <w:rPr>
                <w:i/>
                <w:sz w:val="16"/>
              </w:rPr>
            </w:pPr>
          </w:p>
          <w:p w14:paraId="1192A0A0" w14:textId="77777777" w:rsidR="00C83AD8" w:rsidRDefault="00140E08">
            <w:pPr>
              <w:pStyle w:val="TableParagraph"/>
              <w:spacing w:before="1"/>
              <w:ind w:left="1046"/>
              <w:rPr>
                <w:b/>
                <w:sz w:val="16"/>
              </w:rPr>
            </w:pPr>
            <w:r>
              <w:rPr>
                <w:b/>
                <w:spacing w:val="-2"/>
                <w:sz w:val="16"/>
              </w:rPr>
              <w:t>Situācija/piemērs</w:t>
            </w:r>
          </w:p>
        </w:tc>
        <w:tc>
          <w:tcPr>
            <w:tcW w:w="1274" w:type="dxa"/>
            <w:shd w:val="clear" w:color="auto" w:fill="F1F1F1"/>
          </w:tcPr>
          <w:p w14:paraId="1192A0A1" w14:textId="77777777" w:rsidR="00C83AD8" w:rsidRDefault="00C83AD8">
            <w:pPr>
              <w:pStyle w:val="TableParagraph"/>
              <w:rPr>
                <w:i/>
                <w:sz w:val="16"/>
              </w:rPr>
            </w:pPr>
          </w:p>
          <w:p w14:paraId="1192A0A2" w14:textId="77777777" w:rsidR="00C83AD8" w:rsidRDefault="00C83AD8">
            <w:pPr>
              <w:pStyle w:val="TableParagraph"/>
              <w:rPr>
                <w:i/>
                <w:sz w:val="16"/>
              </w:rPr>
            </w:pPr>
          </w:p>
          <w:p w14:paraId="1192A0A3" w14:textId="77777777" w:rsidR="00C83AD8" w:rsidRDefault="00C83AD8">
            <w:pPr>
              <w:pStyle w:val="TableParagraph"/>
              <w:rPr>
                <w:i/>
                <w:sz w:val="16"/>
              </w:rPr>
            </w:pPr>
          </w:p>
          <w:p w14:paraId="1192A0A4" w14:textId="77777777" w:rsidR="00C83AD8" w:rsidRDefault="00C83AD8">
            <w:pPr>
              <w:pStyle w:val="TableParagraph"/>
              <w:spacing w:before="98"/>
              <w:rPr>
                <w:i/>
                <w:sz w:val="16"/>
              </w:rPr>
            </w:pPr>
          </w:p>
          <w:p w14:paraId="1192A0A5" w14:textId="77777777" w:rsidR="00C83AD8" w:rsidRDefault="00140E08">
            <w:pPr>
              <w:pStyle w:val="TableParagraph"/>
              <w:spacing w:before="1" w:line="195" w:lineRule="exact"/>
              <w:ind w:left="15" w:right="3"/>
              <w:jc w:val="center"/>
              <w:rPr>
                <w:b/>
                <w:sz w:val="16"/>
              </w:rPr>
            </w:pPr>
            <w:r>
              <w:rPr>
                <w:b/>
                <w:sz w:val="16"/>
              </w:rPr>
              <w:t>Atzīme</w:t>
            </w:r>
            <w:r>
              <w:rPr>
                <w:b/>
                <w:spacing w:val="-5"/>
                <w:sz w:val="16"/>
              </w:rPr>
              <w:t xml:space="preserve"> par</w:t>
            </w:r>
          </w:p>
          <w:p w14:paraId="1192A0A6" w14:textId="77777777" w:rsidR="00C83AD8" w:rsidRDefault="00140E08">
            <w:pPr>
              <w:pStyle w:val="TableParagraph"/>
              <w:spacing w:line="195" w:lineRule="exact"/>
              <w:ind w:left="15" w:right="3"/>
              <w:jc w:val="center"/>
              <w:rPr>
                <w:b/>
                <w:sz w:val="16"/>
              </w:rPr>
            </w:pPr>
            <w:r>
              <w:rPr>
                <w:b/>
                <w:spacing w:val="-2"/>
                <w:sz w:val="16"/>
              </w:rPr>
              <w:t>galveno</w:t>
            </w:r>
          </w:p>
          <w:p w14:paraId="1192A0A7" w14:textId="77777777" w:rsidR="00C83AD8" w:rsidRDefault="00140E08">
            <w:pPr>
              <w:pStyle w:val="TableParagraph"/>
              <w:spacing w:before="1" w:line="195" w:lineRule="exact"/>
              <w:ind w:left="15" w:right="7"/>
              <w:jc w:val="center"/>
              <w:rPr>
                <w:b/>
                <w:sz w:val="16"/>
              </w:rPr>
            </w:pPr>
            <w:r>
              <w:rPr>
                <w:b/>
                <w:spacing w:val="-2"/>
                <w:sz w:val="16"/>
              </w:rPr>
              <w:t>infrastruktūras</w:t>
            </w:r>
          </w:p>
          <w:p w14:paraId="1192A0A8" w14:textId="77777777" w:rsidR="00C83AD8" w:rsidRDefault="00140E08">
            <w:pPr>
              <w:pStyle w:val="TableParagraph"/>
              <w:spacing w:line="195" w:lineRule="exact"/>
              <w:ind w:left="15"/>
              <w:jc w:val="center"/>
              <w:rPr>
                <w:b/>
                <w:sz w:val="16"/>
              </w:rPr>
            </w:pPr>
            <w:r>
              <w:rPr>
                <w:b/>
                <w:spacing w:val="-2"/>
                <w:sz w:val="16"/>
              </w:rPr>
              <w:t>objektu</w:t>
            </w:r>
          </w:p>
        </w:tc>
        <w:tc>
          <w:tcPr>
            <w:tcW w:w="1410" w:type="dxa"/>
            <w:shd w:val="clear" w:color="auto" w:fill="F1F1F1"/>
          </w:tcPr>
          <w:p w14:paraId="1192A0A9" w14:textId="77777777" w:rsidR="00C83AD8" w:rsidRDefault="00C83AD8">
            <w:pPr>
              <w:pStyle w:val="TableParagraph"/>
              <w:rPr>
                <w:i/>
                <w:sz w:val="16"/>
              </w:rPr>
            </w:pPr>
          </w:p>
          <w:p w14:paraId="1192A0AA" w14:textId="77777777" w:rsidR="00C83AD8" w:rsidRDefault="00C83AD8">
            <w:pPr>
              <w:pStyle w:val="TableParagraph"/>
              <w:rPr>
                <w:i/>
                <w:sz w:val="16"/>
              </w:rPr>
            </w:pPr>
          </w:p>
          <w:p w14:paraId="1192A0AB" w14:textId="77777777" w:rsidR="00C83AD8" w:rsidRDefault="00C83AD8">
            <w:pPr>
              <w:pStyle w:val="TableParagraph"/>
              <w:rPr>
                <w:i/>
                <w:sz w:val="16"/>
              </w:rPr>
            </w:pPr>
          </w:p>
          <w:p w14:paraId="1192A0AC" w14:textId="77777777" w:rsidR="00C83AD8" w:rsidRDefault="00C83AD8">
            <w:pPr>
              <w:pStyle w:val="TableParagraph"/>
              <w:rPr>
                <w:i/>
                <w:sz w:val="16"/>
              </w:rPr>
            </w:pPr>
          </w:p>
          <w:p w14:paraId="1192A0AD" w14:textId="77777777" w:rsidR="00C83AD8" w:rsidRDefault="00C83AD8">
            <w:pPr>
              <w:pStyle w:val="TableParagraph"/>
              <w:spacing w:before="97"/>
              <w:rPr>
                <w:i/>
                <w:sz w:val="16"/>
              </w:rPr>
            </w:pPr>
          </w:p>
          <w:p w14:paraId="1192A0AE" w14:textId="77777777" w:rsidR="00C83AD8" w:rsidRDefault="00140E08">
            <w:pPr>
              <w:pStyle w:val="TableParagraph"/>
              <w:spacing w:before="1"/>
              <w:ind w:left="366" w:right="177" w:hanging="178"/>
              <w:rPr>
                <w:b/>
                <w:sz w:val="16"/>
              </w:rPr>
            </w:pPr>
            <w:r>
              <w:rPr>
                <w:b/>
                <w:sz w:val="16"/>
              </w:rPr>
              <w:t>Platība,</w:t>
            </w:r>
            <w:r>
              <w:rPr>
                <w:b/>
                <w:spacing w:val="-10"/>
                <w:sz w:val="16"/>
              </w:rPr>
              <w:t xml:space="preserve"> </w:t>
            </w:r>
            <w:r>
              <w:rPr>
                <w:b/>
                <w:sz w:val="16"/>
              </w:rPr>
              <w:t>kas</w:t>
            </w:r>
            <w:r>
              <w:rPr>
                <w:b/>
                <w:spacing w:val="-9"/>
                <w:sz w:val="16"/>
              </w:rPr>
              <w:t xml:space="preserve"> </w:t>
            </w:r>
            <w:r>
              <w:rPr>
                <w:b/>
                <w:sz w:val="16"/>
              </w:rPr>
              <w:t>tiks</w:t>
            </w:r>
            <w:r>
              <w:rPr>
                <w:b/>
                <w:spacing w:val="40"/>
                <w:sz w:val="16"/>
              </w:rPr>
              <w:t xml:space="preserve"> </w:t>
            </w:r>
            <w:r>
              <w:rPr>
                <w:b/>
                <w:spacing w:val="-2"/>
                <w:sz w:val="16"/>
              </w:rPr>
              <w:t>ietekmēta</w:t>
            </w:r>
          </w:p>
        </w:tc>
        <w:tc>
          <w:tcPr>
            <w:tcW w:w="6528" w:type="dxa"/>
            <w:shd w:val="clear" w:color="auto" w:fill="F1F1F1"/>
          </w:tcPr>
          <w:p w14:paraId="1192A0AF" w14:textId="77777777" w:rsidR="00C83AD8" w:rsidRDefault="00C83AD8">
            <w:pPr>
              <w:pStyle w:val="TableParagraph"/>
              <w:rPr>
                <w:i/>
                <w:sz w:val="16"/>
              </w:rPr>
            </w:pPr>
          </w:p>
          <w:p w14:paraId="1192A0B0" w14:textId="77777777" w:rsidR="00C83AD8" w:rsidRDefault="00C83AD8">
            <w:pPr>
              <w:pStyle w:val="TableParagraph"/>
              <w:rPr>
                <w:i/>
                <w:sz w:val="16"/>
              </w:rPr>
            </w:pPr>
          </w:p>
          <w:p w14:paraId="1192A0B1" w14:textId="77777777" w:rsidR="00C83AD8" w:rsidRDefault="00C83AD8">
            <w:pPr>
              <w:pStyle w:val="TableParagraph"/>
              <w:rPr>
                <w:i/>
                <w:sz w:val="16"/>
              </w:rPr>
            </w:pPr>
          </w:p>
          <w:p w14:paraId="1192A0B2" w14:textId="77777777" w:rsidR="00C83AD8" w:rsidRDefault="00C83AD8">
            <w:pPr>
              <w:pStyle w:val="TableParagraph"/>
              <w:rPr>
                <w:i/>
                <w:sz w:val="16"/>
              </w:rPr>
            </w:pPr>
          </w:p>
          <w:p w14:paraId="1192A0B3" w14:textId="77777777" w:rsidR="00C83AD8" w:rsidRDefault="00C83AD8">
            <w:pPr>
              <w:pStyle w:val="TableParagraph"/>
              <w:spacing w:before="97"/>
              <w:rPr>
                <w:i/>
                <w:sz w:val="16"/>
              </w:rPr>
            </w:pPr>
          </w:p>
          <w:p w14:paraId="1192A0B4" w14:textId="77777777" w:rsidR="00C83AD8" w:rsidRDefault="00140E08">
            <w:pPr>
              <w:pStyle w:val="TableParagraph"/>
              <w:spacing w:before="1"/>
              <w:ind w:left="2883" w:hanging="2530"/>
              <w:rPr>
                <w:b/>
                <w:sz w:val="16"/>
              </w:rPr>
            </w:pPr>
            <w:r>
              <w:rPr>
                <w:b/>
                <w:sz w:val="16"/>
              </w:rPr>
              <w:t>Pamatojums</w:t>
            </w:r>
            <w:r>
              <w:rPr>
                <w:b/>
                <w:spacing w:val="-4"/>
                <w:sz w:val="16"/>
              </w:rPr>
              <w:t xml:space="preserve"> </w:t>
            </w:r>
            <w:r>
              <w:rPr>
                <w:b/>
                <w:sz w:val="16"/>
              </w:rPr>
              <w:t>platības</w:t>
            </w:r>
            <w:r>
              <w:rPr>
                <w:b/>
                <w:spacing w:val="-4"/>
                <w:sz w:val="16"/>
              </w:rPr>
              <w:t xml:space="preserve"> </w:t>
            </w:r>
            <w:r>
              <w:rPr>
                <w:b/>
                <w:sz w:val="16"/>
              </w:rPr>
              <w:t>aprēķinam</w:t>
            </w:r>
            <w:r>
              <w:rPr>
                <w:b/>
                <w:spacing w:val="30"/>
                <w:sz w:val="16"/>
              </w:rPr>
              <w:t xml:space="preserve"> </w:t>
            </w:r>
            <w:r>
              <w:rPr>
                <w:b/>
                <w:sz w:val="16"/>
              </w:rPr>
              <w:t>(īss</w:t>
            </w:r>
            <w:r>
              <w:rPr>
                <w:b/>
                <w:spacing w:val="-5"/>
                <w:sz w:val="16"/>
              </w:rPr>
              <w:t xml:space="preserve"> </w:t>
            </w:r>
            <w:r>
              <w:rPr>
                <w:b/>
                <w:sz w:val="16"/>
              </w:rPr>
              <w:t>apraksts,</w:t>
            </w:r>
            <w:r>
              <w:rPr>
                <w:b/>
                <w:spacing w:val="-4"/>
                <w:sz w:val="16"/>
              </w:rPr>
              <w:t xml:space="preserve"> </w:t>
            </w:r>
            <w:r>
              <w:rPr>
                <w:b/>
                <w:sz w:val="16"/>
              </w:rPr>
              <w:t>kā</w:t>
            </w:r>
            <w:r>
              <w:rPr>
                <w:b/>
                <w:spacing w:val="-4"/>
                <w:sz w:val="16"/>
              </w:rPr>
              <w:t xml:space="preserve"> </w:t>
            </w:r>
            <w:r>
              <w:rPr>
                <w:b/>
                <w:sz w:val="16"/>
              </w:rPr>
              <w:t>aprēķināta</w:t>
            </w:r>
            <w:r>
              <w:rPr>
                <w:b/>
                <w:spacing w:val="-4"/>
                <w:sz w:val="16"/>
              </w:rPr>
              <w:t xml:space="preserve"> </w:t>
            </w:r>
            <w:r>
              <w:rPr>
                <w:b/>
                <w:sz w:val="16"/>
              </w:rPr>
              <w:t>platība,</w:t>
            </w:r>
            <w:r>
              <w:rPr>
                <w:b/>
                <w:spacing w:val="-4"/>
                <w:sz w:val="16"/>
              </w:rPr>
              <w:t xml:space="preserve"> </w:t>
            </w:r>
            <w:r>
              <w:rPr>
                <w:b/>
                <w:sz w:val="16"/>
              </w:rPr>
              <w:t>kura</w:t>
            </w:r>
            <w:r>
              <w:rPr>
                <w:b/>
                <w:spacing w:val="-4"/>
                <w:sz w:val="16"/>
              </w:rPr>
              <w:t xml:space="preserve"> </w:t>
            </w:r>
            <w:r>
              <w:rPr>
                <w:b/>
                <w:sz w:val="16"/>
              </w:rPr>
              <w:t>no</w:t>
            </w:r>
            <w:r>
              <w:rPr>
                <w:b/>
                <w:spacing w:val="-4"/>
                <w:sz w:val="16"/>
              </w:rPr>
              <w:t xml:space="preserve"> </w:t>
            </w:r>
            <w:r>
              <w:rPr>
                <w:b/>
                <w:sz w:val="16"/>
              </w:rPr>
              <w:t>situācijām</w:t>
            </w:r>
            <w:r>
              <w:rPr>
                <w:b/>
                <w:spacing w:val="40"/>
                <w:sz w:val="16"/>
              </w:rPr>
              <w:t xml:space="preserve"> </w:t>
            </w:r>
            <w:r>
              <w:rPr>
                <w:b/>
                <w:spacing w:val="-2"/>
                <w:sz w:val="16"/>
              </w:rPr>
              <w:t>attiecināta)</w:t>
            </w:r>
          </w:p>
        </w:tc>
        <w:tc>
          <w:tcPr>
            <w:tcW w:w="1273" w:type="dxa"/>
            <w:shd w:val="clear" w:color="auto" w:fill="F1F1F1"/>
          </w:tcPr>
          <w:p w14:paraId="1192A0B5" w14:textId="77777777" w:rsidR="00C83AD8" w:rsidRDefault="00140E08">
            <w:pPr>
              <w:pStyle w:val="TableParagraph"/>
              <w:spacing w:before="1" w:line="195" w:lineRule="exact"/>
              <w:ind w:left="19"/>
              <w:jc w:val="center"/>
              <w:rPr>
                <w:b/>
                <w:sz w:val="16"/>
              </w:rPr>
            </w:pPr>
            <w:r>
              <w:rPr>
                <w:b/>
                <w:spacing w:val="-2"/>
                <w:sz w:val="16"/>
              </w:rPr>
              <w:t>Dabas</w:t>
            </w:r>
          </w:p>
          <w:p w14:paraId="1192A0B6" w14:textId="77777777" w:rsidR="00C83AD8" w:rsidRDefault="00140E08">
            <w:pPr>
              <w:pStyle w:val="TableParagraph"/>
              <w:ind w:left="140" w:right="120" w:hanging="2"/>
              <w:jc w:val="center"/>
              <w:rPr>
                <w:b/>
                <w:sz w:val="16"/>
              </w:rPr>
            </w:pPr>
            <w:r>
              <w:rPr>
                <w:b/>
                <w:spacing w:val="-2"/>
                <w:sz w:val="16"/>
              </w:rPr>
              <w:t>aizsardzības</w:t>
            </w:r>
            <w:r>
              <w:rPr>
                <w:b/>
                <w:spacing w:val="40"/>
                <w:sz w:val="16"/>
              </w:rPr>
              <w:t xml:space="preserve"> </w:t>
            </w:r>
            <w:r>
              <w:rPr>
                <w:b/>
                <w:spacing w:val="-2"/>
                <w:sz w:val="16"/>
              </w:rPr>
              <w:t>pārvaldes</w:t>
            </w:r>
            <w:r>
              <w:rPr>
                <w:b/>
                <w:spacing w:val="40"/>
                <w:sz w:val="16"/>
              </w:rPr>
              <w:t xml:space="preserve"> </w:t>
            </w:r>
            <w:r>
              <w:rPr>
                <w:b/>
                <w:sz w:val="16"/>
              </w:rPr>
              <w:t>vērtējums</w:t>
            </w:r>
            <w:r>
              <w:rPr>
                <w:b/>
                <w:spacing w:val="-5"/>
                <w:sz w:val="16"/>
              </w:rPr>
              <w:t xml:space="preserve"> </w:t>
            </w:r>
            <w:r>
              <w:rPr>
                <w:b/>
                <w:sz w:val="16"/>
              </w:rPr>
              <w:t>(aili</w:t>
            </w:r>
            <w:r>
              <w:rPr>
                <w:b/>
                <w:spacing w:val="40"/>
                <w:sz w:val="16"/>
              </w:rPr>
              <w:t xml:space="preserve"> </w:t>
            </w:r>
            <w:r>
              <w:rPr>
                <w:b/>
                <w:sz w:val="16"/>
              </w:rPr>
              <w:t>aizpilda</w:t>
            </w:r>
            <w:r>
              <w:rPr>
                <w:b/>
                <w:spacing w:val="-10"/>
                <w:sz w:val="16"/>
              </w:rPr>
              <w:t xml:space="preserve"> </w:t>
            </w:r>
            <w:r>
              <w:rPr>
                <w:b/>
                <w:sz w:val="16"/>
              </w:rPr>
              <w:t>DAP)</w:t>
            </w:r>
            <w:r>
              <w:rPr>
                <w:b/>
                <w:spacing w:val="-9"/>
                <w:sz w:val="16"/>
              </w:rPr>
              <w:t xml:space="preserve"> </w:t>
            </w:r>
            <w:r>
              <w:rPr>
                <w:b/>
                <w:sz w:val="16"/>
              </w:rPr>
              <w:t>–</w:t>
            </w:r>
            <w:r>
              <w:rPr>
                <w:b/>
                <w:spacing w:val="40"/>
                <w:sz w:val="16"/>
              </w:rPr>
              <w:t xml:space="preserve"> </w:t>
            </w:r>
            <w:r>
              <w:rPr>
                <w:b/>
                <w:sz w:val="16"/>
              </w:rPr>
              <w:t>ja</w:t>
            </w:r>
            <w:r>
              <w:rPr>
                <w:b/>
                <w:spacing w:val="-7"/>
                <w:sz w:val="16"/>
              </w:rPr>
              <w:t xml:space="preserve"> </w:t>
            </w:r>
            <w:r>
              <w:rPr>
                <w:b/>
                <w:sz w:val="16"/>
              </w:rPr>
              <w:t>kritērija</w:t>
            </w:r>
            <w:r>
              <w:rPr>
                <w:b/>
                <w:spacing w:val="40"/>
                <w:sz w:val="16"/>
              </w:rPr>
              <w:t xml:space="preserve"> </w:t>
            </w:r>
            <w:r>
              <w:rPr>
                <w:b/>
                <w:spacing w:val="-2"/>
                <w:sz w:val="16"/>
              </w:rPr>
              <w:t>vērtējums</w:t>
            </w:r>
          </w:p>
          <w:p w14:paraId="1192A0B7" w14:textId="77777777" w:rsidR="00C83AD8" w:rsidRDefault="00140E08">
            <w:pPr>
              <w:pStyle w:val="TableParagraph"/>
              <w:ind w:left="315" w:right="254" w:hanging="39"/>
              <w:rPr>
                <w:b/>
                <w:sz w:val="16"/>
              </w:rPr>
            </w:pPr>
            <w:r>
              <w:rPr>
                <w:b/>
                <w:sz w:val="16"/>
              </w:rPr>
              <w:t>atšķiras</w:t>
            </w:r>
            <w:r>
              <w:rPr>
                <w:b/>
                <w:spacing w:val="-10"/>
                <w:sz w:val="16"/>
              </w:rPr>
              <w:t xml:space="preserve"> </w:t>
            </w:r>
            <w:r>
              <w:rPr>
                <w:b/>
                <w:sz w:val="16"/>
              </w:rPr>
              <w:t>no</w:t>
            </w:r>
            <w:r>
              <w:rPr>
                <w:b/>
                <w:spacing w:val="40"/>
                <w:sz w:val="16"/>
              </w:rPr>
              <w:t xml:space="preserve"> </w:t>
            </w:r>
            <w:r>
              <w:rPr>
                <w:b/>
                <w:spacing w:val="-2"/>
                <w:sz w:val="16"/>
              </w:rPr>
              <w:t>projekta</w:t>
            </w:r>
            <w:r>
              <w:rPr>
                <w:b/>
                <w:spacing w:val="40"/>
                <w:sz w:val="16"/>
              </w:rPr>
              <w:t xml:space="preserve"> </w:t>
            </w:r>
            <w:r>
              <w:rPr>
                <w:b/>
                <w:spacing w:val="-2"/>
                <w:sz w:val="16"/>
              </w:rPr>
              <w:t>pieteicēja</w:t>
            </w:r>
          </w:p>
          <w:p w14:paraId="1192A0B8" w14:textId="77777777" w:rsidR="00C83AD8" w:rsidRDefault="00140E08">
            <w:pPr>
              <w:pStyle w:val="TableParagraph"/>
              <w:ind w:left="306" w:right="256" w:hanging="29"/>
              <w:rPr>
                <w:b/>
                <w:sz w:val="16"/>
              </w:rPr>
            </w:pPr>
            <w:r>
              <w:rPr>
                <w:b/>
                <w:spacing w:val="-2"/>
                <w:sz w:val="16"/>
              </w:rPr>
              <w:t>vērtējuma,</w:t>
            </w:r>
            <w:r>
              <w:rPr>
                <w:b/>
                <w:spacing w:val="40"/>
                <w:sz w:val="16"/>
              </w:rPr>
              <w:t xml:space="preserve"> </w:t>
            </w:r>
            <w:r>
              <w:rPr>
                <w:b/>
                <w:sz w:val="16"/>
              </w:rPr>
              <w:t>sniegts</w:t>
            </w:r>
            <w:r>
              <w:rPr>
                <w:b/>
                <w:spacing w:val="-3"/>
                <w:sz w:val="16"/>
              </w:rPr>
              <w:t xml:space="preserve"> </w:t>
            </w:r>
            <w:r>
              <w:rPr>
                <w:b/>
                <w:spacing w:val="-5"/>
                <w:sz w:val="16"/>
              </w:rPr>
              <w:t>īss</w:t>
            </w:r>
          </w:p>
          <w:p w14:paraId="1192A0B9" w14:textId="77777777" w:rsidR="00C83AD8" w:rsidRDefault="00140E08">
            <w:pPr>
              <w:pStyle w:val="TableParagraph"/>
              <w:spacing w:line="175" w:lineRule="exact"/>
              <w:ind w:left="222"/>
              <w:rPr>
                <w:b/>
                <w:sz w:val="16"/>
              </w:rPr>
            </w:pPr>
            <w:r>
              <w:rPr>
                <w:b/>
                <w:spacing w:val="-2"/>
                <w:sz w:val="16"/>
              </w:rPr>
              <w:t>pamatojums</w:t>
            </w:r>
          </w:p>
        </w:tc>
      </w:tr>
      <w:tr w:rsidR="00C83AD8" w14:paraId="1192A0CB" w14:textId="77777777">
        <w:trPr>
          <w:trHeight w:val="4615"/>
        </w:trPr>
        <w:tc>
          <w:tcPr>
            <w:tcW w:w="708" w:type="dxa"/>
          </w:tcPr>
          <w:p w14:paraId="1192A0BB" w14:textId="77777777" w:rsidR="00C83AD8" w:rsidRDefault="00140E08">
            <w:pPr>
              <w:pStyle w:val="TableParagraph"/>
              <w:spacing w:before="1"/>
              <w:ind w:left="107"/>
              <w:rPr>
                <w:sz w:val="18"/>
              </w:rPr>
            </w:pPr>
            <w:r>
              <w:rPr>
                <w:spacing w:val="-5"/>
                <w:sz w:val="18"/>
              </w:rPr>
              <w:t>1.</w:t>
            </w:r>
          </w:p>
        </w:tc>
        <w:tc>
          <w:tcPr>
            <w:tcW w:w="3261" w:type="dxa"/>
          </w:tcPr>
          <w:p w14:paraId="1192A0BC" w14:textId="77777777" w:rsidR="00C83AD8" w:rsidRDefault="00140E08">
            <w:pPr>
              <w:pStyle w:val="TableParagraph"/>
              <w:spacing w:before="1"/>
              <w:ind w:left="108" w:right="100"/>
              <w:rPr>
                <w:sz w:val="18"/>
              </w:rPr>
            </w:pPr>
            <w:r>
              <w:rPr>
                <w:sz w:val="18"/>
              </w:rPr>
              <w:t>Ietekmētās</w:t>
            </w:r>
            <w:r>
              <w:rPr>
                <w:spacing w:val="22"/>
                <w:sz w:val="18"/>
              </w:rPr>
              <w:t xml:space="preserve"> </w:t>
            </w:r>
            <w:r>
              <w:rPr>
                <w:sz w:val="18"/>
              </w:rPr>
              <w:t>platības</w:t>
            </w:r>
            <w:r>
              <w:rPr>
                <w:spacing w:val="-11"/>
                <w:sz w:val="18"/>
              </w:rPr>
              <w:t xml:space="preserve"> </w:t>
            </w:r>
            <w:r>
              <w:rPr>
                <w:sz w:val="18"/>
              </w:rPr>
              <w:t>aprēķināšana</w:t>
            </w:r>
            <w:r>
              <w:rPr>
                <w:spacing w:val="-10"/>
                <w:sz w:val="18"/>
              </w:rPr>
              <w:t xml:space="preserve"> </w:t>
            </w:r>
            <w:r>
              <w:rPr>
                <w:sz w:val="18"/>
              </w:rPr>
              <w:t>lineāru infrastruktūras objektu izbūves vai atjaunošanas/ pārbūves/ demontāžas gadījumā (piem., ja tiek plānota taku, laipu, celiņu, tiltu, tiltiņu, caurteku, kas nodrošina dažādu ūdensteču vai mitru</w:t>
            </w:r>
          </w:p>
          <w:p w14:paraId="1192A0BD" w14:textId="77777777" w:rsidR="00C83AD8" w:rsidRDefault="00140E08">
            <w:pPr>
              <w:pStyle w:val="TableParagraph"/>
              <w:spacing w:before="2"/>
              <w:ind w:left="108" w:right="100"/>
              <w:rPr>
                <w:sz w:val="18"/>
              </w:rPr>
            </w:pPr>
            <w:r>
              <w:rPr>
                <w:sz w:val="18"/>
              </w:rPr>
              <w:t>vietu</w:t>
            </w:r>
            <w:r>
              <w:rPr>
                <w:spacing w:val="-11"/>
                <w:sz w:val="18"/>
              </w:rPr>
              <w:t xml:space="preserve"> </w:t>
            </w:r>
            <w:r>
              <w:rPr>
                <w:sz w:val="18"/>
              </w:rPr>
              <w:t>šķērsojumu,</w:t>
            </w:r>
            <w:r>
              <w:rPr>
                <w:spacing w:val="-10"/>
                <w:sz w:val="18"/>
              </w:rPr>
              <w:t xml:space="preserve"> </w:t>
            </w:r>
            <w:r>
              <w:rPr>
                <w:sz w:val="18"/>
              </w:rPr>
              <w:t>veloceliņu,</w:t>
            </w:r>
            <w:r>
              <w:rPr>
                <w:spacing w:val="-10"/>
                <w:sz w:val="18"/>
              </w:rPr>
              <w:t xml:space="preserve"> </w:t>
            </w:r>
            <w:r>
              <w:rPr>
                <w:sz w:val="18"/>
              </w:rPr>
              <w:t>kāpņu,</w:t>
            </w:r>
            <w:r>
              <w:rPr>
                <w:spacing w:val="-10"/>
                <w:sz w:val="18"/>
              </w:rPr>
              <w:t xml:space="preserve"> </w:t>
            </w:r>
            <w:r>
              <w:rPr>
                <w:sz w:val="18"/>
              </w:rPr>
              <w:t xml:space="preserve">ceļu izbūve vai stihiski iebraukāto ceļu slēgšana </w:t>
            </w:r>
            <w:proofErr w:type="spellStart"/>
            <w:r>
              <w:rPr>
                <w:sz w:val="18"/>
              </w:rPr>
              <w:t>utml</w:t>
            </w:r>
            <w:proofErr w:type="spellEnd"/>
            <w:r>
              <w:rPr>
                <w:sz w:val="18"/>
              </w:rPr>
              <w:t>.).</w:t>
            </w:r>
          </w:p>
        </w:tc>
        <w:tc>
          <w:tcPr>
            <w:tcW w:w="1274" w:type="dxa"/>
          </w:tcPr>
          <w:p w14:paraId="1192A0BE" w14:textId="77777777" w:rsidR="00C83AD8" w:rsidRDefault="00C83AD8">
            <w:pPr>
              <w:pStyle w:val="TableParagraph"/>
              <w:rPr>
                <w:rFonts w:ascii="Times New Roman"/>
                <w:sz w:val="18"/>
              </w:rPr>
            </w:pPr>
          </w:p>
        </w:tc>
        <w:tc>
          <w:tcPr>
            <w:tcW w:w="1410" w:type="dxa"/>
          </w:tcPr>
          <w:p w14:paraId="1192A0BF" w14:textId="77777777" w:rsidR="00C83AD8" w:rsidRDefault="00C83AD8">
            <w:pPr>
              <w:pStyle w:val="TableParagraph"/>
              <w:rPr>
                <w:rFonts w:ascii="Times New Roman"/>
                <w:sz w:val="18"/>
              </w:rPr>
            </w:pPr>
          </w:p>
        </w:tc>
        <w:tc>
          <w:tcPr>
            <w:tcW w:w="6528" w:type="dxa"/>
          </w:tcPr>
          <w:p w14:paraId="1192A0C0" w14:textId="77777777" w:rsidR="00C83AD8" w:rsidRDefault="00140E08">
            <w:pPr>
              <w:pStyle w:val="TableParagraph"/>
              <w:spacing w:before="1"/>
              <w:ind w:left="111"/>
              <w:rPr>
                <w:b/>
                <w:sz w:val="18"/>
              </w:rPr>
            </w:pPr>
            <w:r>
              <w:rPr>
                <w:b/>
                <w:spacing w:val="-2"/>
                <w:sz w:val="18"/>
              </w:rPr>
              <w:t>Skaidrojums:</w:t>
            </w:r>
          </w:p>
          <w:p w14:paraId="1192A0C1" w14:textId="77777777" w:rsidR="00C83AD8" w:rsidRDefault="00140E08">
            <w:pPr>
              <w:pStyle w:val="TableParagraph"/>
              <w:spacing w:before="1" w:line="219" w:lineRule="exact"/>
              <w:ind w:left="111"/>
              <w:rPr>
                <w:b/>
                <w:sz w:val="18"/>
              </w:rPr>
            </w:pPr>
            <w:r>
              <w:rPr>
                <w:b/>
                <w:sz w:val="18"/>
              </w:rPr>
              <w:t>A</w:t>
            </w:r>
            <w:r>
              <w:rPr>
                <w:b/>
                <w:spacing w:val="-4"/>
                <w:sz w:val="18"/>
              </w:rPr>
              <w:t xml:space="preserve"> </w:t>
            </w:r>
            <w:r>
              <w:rPr>
                <w:b/>
                <w:spacing w:val="-2"/>
                <w:sz w:val="18"/>
              </w:rPr>
              <w:t>variants</w:t>
            </w:r>
          </w:p>
          <w:p w14:paraId="1192A0C2" w14:textId="77777777" w:rsidR="00C83AD8" w:rsidRDefault="00140E08">
            <w:pPr>
              <w:pStyle w:val="TableParagraph"/>
              <w:numPr>
                <w:ilvl w:val="0"/>
                <w:numId w:val="12"/>
              </w:numPr>
              <w:tabs>
                <w:tab w:val="left" w:pos="246"/>
              </w:tabs>
              <w:ind w:right="97" w:firstLine="0"/>
              <w:rPr>
                <w:sz w:val="18"/>
              </w:rPr>
            </w:pPr>
            <w:r>
              <w:rPr>
                <w:sz w:val="18"/>
              </w:rPr>
              <w:t>Taku,</w:t>
            </w:r>
            <w:r>
              <w:rPr>
                <w:spacing w:val="80"/>
                <w:sz w:val="18"/>
              </w:rPr>
              <w:t xml:space="preserve"> </w:t>
            </w:r>
            <w:r>
              <w:rPr>
                <w:sz w:val="18"/>
              </w:rPr>
              <w:t>laipu,</w:t>
            </w:r>
            <w:r>
              <w:rPr>
                <w:spacing w:val="80"/>
                <w:sz w:val="18"/>
              </w:rPr>
              <w:t xml:space="preserve"> </w:t>
            </w:r>
            <w:r>
              <w:rPr>
                <w:sz w:val="18"/>
              </w:rPr>
              <w:t>celiņu,</w:t>
            </w:r>
            <w:r>
              <w:rPr>
                <w:spacing w:val="80"/>
                <w:sz w:val="18"/>
              </w:rPr>
              <w:t xml:space="preserve"> </w:t>
            </w:r>
            <w:r>
              <w:rPr>
                <w:sz w:val="18"/>
              </w:rPr>
              <w:t>veloceliņu,</w:t>
            </w:r>
            <w:r>
              <w:rPr>
                <w:spacing w:val="80"/>
                <w:sz w:val="18"/>
              </w:rPr>
              <w:t xml:space="preserve"> </w:t>
            </w:r>
            <w:r>
              <w:rPr>
                <w:sz w:val="18"/>
              </w:rPr>
              <w:t>kāpņu</w:t>
            </w:r>
            <w:r>
              <w:rPr>
                <w:spacing w:val="80"/>
                <w:sz w:val="18"/>
              </w:rPr>
              <w:t xml:space="preserve"> </w:t>
            </w:r>
            <w:r>
              <w:rPr>
                <w:sz w:val="18"/>
              </w:rPr>
              <w:t>gadījumā</w:t>
            </w:r>
            <w:r>
              <w:rPr>
                <w:spacing w:val="80"/>
                <w:sz w:val="18"/>
              </w:rPr>
              <w:t xml:space="preserve"> </w:t>
            </w:r>
            <w:r>
              <w:rPr>
                <w:sz w:val="18"/>
              </w:rPr>
              <w:t>pieņem,</w:t>
            </w:r>
            <w:r>
              <w:rPr>
                <w:spacing w:val="80"/>
                <w:sz w:val="18"/>
              </w:rPr>
              <w:t xml:space="preserve"> </w:t>
            </w:r>
            <w:r>
              <w:rPr>
                <w:sz w:val="18"/>
              </w:rPr>
              <w:t>ka</w:t>
            </w:r>
            <w:r>
              <w:rPr>
                <w:spacing w:val="80"/>
                <w:sz w:val="18"/>
              </w:rPr>
              <w:t xml:space="preserve"> </w:t>
            </w:r>
            <w:r>
              <w:rPr>
                <w:sz w:val="18"/>
              </w:rPr>
              <w:t>visā</w:t>
            </w:r>
            <w:r>
              <w:rPr>
                <w:spacing w:val="80"/>
                <w:sz w:val="18"/>
              </w:rPr>
              <w:t xml:space="preserve"> </w:t>
            </w:r>
            <w:proofErr w:type="spellStart"/>
            <w:r>
              <w:rPr>
                <w:sz w:val="18"/>
              </w:rPr>
              <w:t>līnijveida</w:t>
            </w:r>
            <w:proofErr w:type="spellEnd"/>
            <w:r>
              <w:rPr>
                <w:sz w:val="18"/>
              </w:rPr>
              <w:t xml:space="preserve"> infrastruktūras garumā tiek nodrošināta pieguļošās platības stāvokļa uzlabošanās:</w:t>
            </w:r>
          </w:p>
          <w:p w14:paraId="1192A0C3" w14:textId="77777777" w:rsidR="00C83AD8" w:rsidRDefault="00140E08">
            <w:pPr>
              <w:pStyle w:val="TableParagraph"/>
              <w:numPr>
                <w:ilvl w:val="1"/>
                <w:numId w:val="12"/>
              </w:numPr>
              <w:tabs>
                <w:tab w:val="left" w:pos="773"/>
              </w:tabs>
              <w:ind w:right="92" w:firstLine="0"/>
              <w:jc w:val="both"/>
              <w:rPr>
                <w:sz w:val="18"/>
              </w:rPr>
            </w:pPr>
            <w:r>
              <w:rPr>
                <w:sz w:val="18"/>
              </w:rPr>
              <w:t xml:space="preserve">vismaz 100 m platumā kopā uz abām pusēm no </w:t>
            </w:r>
            <w:proofErr w:type="spellStart"/>
            <w:r>
              <w:rPr>
                <w:sz w:val="18"/>
              </w:rPr>
              <w:t>līnijveida</w:t>
            </w:r>
            <w:proofErr w:type="spellEnd"/>
            <w:r>
              <w:rPr>
                <w:sz w:val="18"/>
              </w:rPr>
              <w:t xml:space="preserve"> infrastruktūras objekta malām (piem., ja plānota 100m garas laipas izbūve un/vai atjaunošana/pārbūve/ demontāža, tad labvēlīgi tiks ietekmēta 10000m</w:t>
            </w:r>
            <w:r>
              <w:rPr>
                <w:position w:val="5"/>
                <w:sz w:val="12"/>
              </w:rPr>
              <w:t>2</w:t>
            </w:r>
            <w:r>
              <w:rPr>
                <w:spacing w:val="30"/>
                <w:position w:val="5"/>
                <w:sz w:val="12"/>
              </w:rPr>
              <w:t xml:space="preserve"> </w:t>
            </w:r>
            <w:r>
              <w:rPr>
                <w:sz w:val="18"/>
              </w:rPr>
              <w:t xml:space="preserve">jeb 1ha </w:t>
            </w:r>
            <w:r>
              <w:rPr>
                <w:spacing w:val="-2"/>
                <w:sz w:val="18"/>
              </w:rPr>
              <w:t>platība);</w:t>
            </w:r>
          </w:p>
          <w:p w14:paraId="1192A0C4" w14:textId="77777777" w:rsidR="00C83AD8" w:rsidRDefault="00C83AD8">
            <w:pPr>
              <w:pStyle w:val="TableParagraph"/>
              <w:rPr>
                <w:i/>
                <w:sz w:val="18"/>
              </w:rPr>
            </w:pPr>
          </w:p>
          <w:p w14:paraId="1192A0C5" w14:textId="77777777" w:rsidR="00C83AD8" w:rsidRDefault="00140E08">
            <w:pPr>
              <w:pStyle w:val="TableParagraph"/>
              <w:numPr>
                <w:ilvl w:val="1"/>
                <w:numId w:val="12"/>
              </w:numPr>
              <w:tabs>
                <w:tab w:val="left" w:pos="750"/>
              </w:tabs>
              <w:ind w:right="91" w:firstLine="0"/>
              <w:jc w:val="both"/>
              <w:rPr>
                <w:sz w:val="18"/>
              </w:rPr>
            </w:pPr>
            <w:r>
              <w:rPr>
                <w:sz w:val="18"/>
              </w:rPr>
              <w:t xml:space="preserve">attiecībā uz infrastruktūru, kura tiek veidota/ uzlabota/ demontēta pārmitru vietu (purvi, </w:t>
            </w:r>
            <w:proofErr w:type="spellStart"/>
            <w:r>
              <w:rPr>
                <w:sz w:val="18"/>
              </w:rPr>
              <w:t>avoksnāji</w:t>
            </w:r>
            <w:proofErr w:type="spellEnd"/>
            <w:r>
              <w:rPr>
                <w:sz w:val="18"/>
              </w:rPr>
              <w:t xml:space="preserve"> </w:t>
            </w:r>
            <w:proofErr w:type="spellStart"/>
            <w:r>
              <w:rPr>
                <w:sz w:val="18"/>
              </w:rPr>
              <w:t>utml</w:t>
            </w:r>
            <w:proofErr w:type="spellEnd"/>
            <w:r>
              <w:rPr>
                <w:sz w:val="18"/>
              </w:rPr>
              <w:t xml:space="preserve">. ekosistēmas) aizsardzībai, 200 m platumā kopā uz abām pusēm no </w:t>
            </w:r>
            <w:proofErr w:type="spellStart"/>
            <w:r>
              <w:rPr>
                <w:sz w:val="18"/>
              </w:rPr>
              <w:t>līnijveida</w:t>
            </w:r>
            <w:proofErr w:type="spellEnd"/>
            <w:r>
              <w:rPr>
                <w:sz w:val="18"/>
              </w:rPr>
              <w:t xml:space="preserve"> infrastruktūras objekta malām (piem., ja plānota 100m garas purva laipas izbūve un/vai atjaunošana/pārbūve/ demontāža, tad labvēlīgi tiks</w:t>
            </w:r>
            <w:r>
              <w:rPr>
                <w:spacing w:val="-2"/>
                <w:sz w:val="18"/>
              </w:rPr>
              <w:t xml:space="preserve"> </w:t>
            </w:r>
            <w:r>
              <w:rPr>
                <w:sz w:val="18"/>
              </w:rPr>
              <w:t>ietekmēta 20000m</w:t>
            </w:r>
            <w:r>
              <w:rPr>
                <w:position w:val="5"/>
                <w:sz w:val="12"/>
              </w:rPr>
              <w:t>2</w:t>
            </w:r>
            <w:r>
              <w:rPr>
                <w:spacing w:val="14"/>
                <w:position w:val="5"/>
                <w:sz w:val="12"/>
              </w:rPr>
              <w:t xml:space="preserve"> </w:t>
            </w:r>
            <w:r>
              <w:rPr>
                <w:sz w:val="18"/>
              </w:rPr>
              <w:t>jeb 2ha platība).</w:t>
            </w:r>
            <w:r>
              <w:rPr>
                <w:spacing w:val="-1"/>
                <w:sz w:val="18"/>
              </w:rPr>
              <w:t xml:space="preserve"> </w:t>
            </w:r>
            <w:r>
              <w:rPr>
                <w:sz w:val="18"/>
              </w:rPr>
              <w:t>Piezīme:</w:t>
            </w:r>
            <w:r>
              <w:rPr>
                <w:spacing w:val="-1"/>
                <w:sz w:val="18"/>
              </w:rPr>
              <w:t xml:space="preserve"> </w:t>
            </w:r>
            <w:r>
              <w:rPr>
                <w:sz w:val="18"/>
              </w:rPr>
              <w:t>ekosistēmas</w:t>
            </w:r>
            <w:r>
              <w:rPr>
                <w:spacing w:val="-2"/>
                <w:sz w:val="18"/>
              </w:rPr>
              <w:t xml:space="preserve"> </w:t>
            </w:r>
            <w:r>
              <w:rPr>
                <w:sz w:val="18"/>
              </w:rPr>
              <w:t xml:space="preserve">(piem., </w:t>
            </w:r>
            <w:proofErr w:type="spellStart"/>
            <w:r>
              <w:rPr>
                <w:sz w:val="18"/>
              </w:rPr>
              <w:t>vigas</w:t>
            </w:r>
            <w:proofErr w:type="spellEnd"/>
            <w:r>
              <w:rPr>
                <w:sz w:val="18"/>
              </w:rPr>
              <w:t>,</w:t>
            </w:r>
            <w:r>
              <w:rPr>
                <w:spacing w:val="-1"/>
                <w:sz w:val="18"/>
              </w:rPr>
              <w:t xml:space="preserve"> </w:t>
            </w:r>
            <w:r>
              <w:rPr>
                <w:sz w:val="18"/>
              </w:rPr>
              <w:t xml:space="preserve">šauri </w:t>
            </w:r>
            <w:proofErr w:type="spellStart"/>
            <w:r>
              <w:rPr>
                <w:sz w:val="18"/>
              </w:rPr>
              <w:t>avoksnāji</w:t>
            </w:r>
            <w:proofErr w:type="spellEnd"/>
            <w:r>
              <w:rPr>
                <w:sz w:val="18"/>
              </w:rPr>
              <w:t xml:space="preserve">, </w:t>
            </w:r>
            <w:proofErr w:type="spellStart"/>
            <w:r>
              <w:rPr>
                <w:sz w:val="18"/>
              </w:rPr>
              <w:t>starpkāpu</w:t>
            </w:r>
            <w:proofErr w:type="spellEnd"/>
            <w:r>
              <w:rPr>
                <w:spacing w:val="-2"/>
                <w:sz w:val="18"/>
              </w:rPr>
              <w:t xml:space="preserve"> </w:t>
            </w:r>
            <w:proofErr w:type="spellStart"/>
            <w:r>
              <w:rPr>
                <w:sz w:val="18"/>
              </w:rPr>
              <w:t>ieplakas</w:t>
            </w:r>
            <w:proofErr w:type="spellEnd"/>
            <w:r>
              <w:rPr>
                <w:spacing w:val="-2"/>
                <w:sz w:val="18"/>
              </w:rPr>
              <w:t xml:space="preserve"> </w:t>
            </w:r>
            <w:proofErr w:type="spellStart"/>
            <w:r>
              <w:rPr>
                <w:sz w:val="18"/>
              </w:rPr>
              <w:t>utml</w:t>
            </w:r>
            <w:proofErr w:type="spellEnd"/>
            <w:r>
              <w:rPr>
                <w:sz w:val="18"/>
              </w:rPr>
              <w:t>.), kuru</w:t>
            </w:r>
            <w:r>
              <w:rPr>
                <w:spacing w:val="-2"/>
                <w:sz w:val="18"/>
              </w:rPr>
              <w:t xml:space="preserve"> </w:t>
            </w:r>
            <w:r>
              <w:rPr>
                <w:sz w:val="18"/>
              </w:rPr>
              <w:t>platums</w:t>
            </w:r>
            <w:r>
              <w:rPr>
                <w:spacing w:val="-1"/>
                <w:sz w:val="18"/>
              </w:rPr>
              <w:t xml:space="preserve"> </w:t>
            </w:r>
            <w:r>
              <w:rPr>
                <w:sz w:val="18"/>
              </w:rPr>
              <w:t xml:space="preserve">abpus </w:t>
            </w:r>
            <w:proofErr w:type="spellStart"/>
            <w:r>
              <w:rPr>
                <w:sz w:val="18"/>
              </w:rPr>
              <w:t>līnijveida</w:t>
            </w:r>
            <w:proofErr w:type="spellEnd"/>
            <w:r>
              <w:rPr>
                <w:spacing w:val="-1"/>
                <w:sz w:val="18"/>
              </w:rPr>
              <w:t xml:space="preserve"> </w:t>
            </w:r>
            <w:r>
              <w:rPr>
                <w:sz w:val="18"/>
              </w:rPr>
              <w:t>infrastruktūras objektam kopumā ir mazāks par 200m, tiek skaitīta attiecīgo ekosistēmu aizņemtajā platībā, caur kuru attiecīgais infrastruktūras objekts ir izbūvēts;</w:t>
            </w:r>
          </w:p>
          <w:p w14:paraId="1192A0C6" w14:textId="77777777" w:rsidR="00C83AD8" w:rsidRDefault="00C83AD8">
            <w:pPr>
              <w:pStyle w:val="TableParagraph"/>
              <w:spacing w:before="1"/>
              <w:rPr>
                <w:i/>
                <w:sz w:val="18"/>
              </w:rPr>
            </w:pPr>
          </w:p>
          <w:p w14:paraId="1192A0C7" w14:textId="77777777" w:rsidR="00C83AD8" w:rsidRDefault="00140E08">
            <w:pPr>
              <w:pStyle w:val="TableParagraph"/>
              <w:numPr>
                <w:ilvl w:val="1"/>
                <w:numId w:val="12"/>
              </w:numPr>
              <w:tabs>
                <w:tab w:val="left" w:pos="745"/>
              </w:tabs>
              <w:ind w:left="745" w:hanging="318"/>
              <w:rPr>
                <w:sz w:val="18"/>
              </w:rPr>
            </w:pPr>
            <w:r>
              <w:rPr>
                <w:sz w:val="18"/>
              </w:rPr>
              <w:t>tādu</w:t>
            </w:r>
            <w:r>
              <w:rPr>
                <w:spacing w:val="4"/>
                <w:sz w:val="18"/>
              </w:rPr>
              <w:t xml:space="preserve"> </w:t>
            </w:r>
            <w:r>
              <w:rPr>
                <w:sz w:val="18"/>
              </w:rPr>
              <w:t>būvju</w:t>
            </w:r>
            <w:r>
              <w:rPr>
                <w:spacing w:val="5"/>
                <w:sz w:val="18"/>
              </w:rPr>
              <w:t xml:space="preserve"> </w:t>
            </w:r>
            <w:r>
              <w:rPr>
                <w:sz w:val="18"/>
              </w:rPr>
              <w:t>kā,</w:t>
            </w:r>
            <w:r>
              <w:rPr>
                <w:spacing w:val="5"/>
                <w:sz w:val="18"/>
              </w:rPr>
              <w:t xml:space="preserve"> </w:t>
            </w:r>
            <w:r>
              <w:rPr>
                <w:sz w:val="18"/>
              </w:rPr>
              <w:t>piemēram,</w:t>
            </w:r>
            <w:r>
              <w:rPr>
                <w:spacing w:val="5"/>
                <w:sz w:val="18"/>
              </w:rPr>
              <w:t xml:space="preserve"> </w:t>
            </w:r>
            <w:r>
              <w:rPr>
                <w:sz w:val="18"/>
              </w:rPr>
              <w:t>tiltu/tiltiņu</w:t>
            </w:r>
            <w:r>
              <w:rPr>
                <w:spacing w:val="5"/>
                <w:sz w:val="18"/>
              </w:rPr>
              <w:t xml:space="preserve"> </w:t>
            </w:r>
            <w:r>
              <w:rPr>
                <w:sz w:val="18"/>
              </w:rPr>
              <w:t>vai</w:t>
            </w:r>
            <w:r>
              <w:rPr>
                <w:spacing w:val="4"/>
                <w:sz w:val="18"/>
              </w:rPr>
              <w:t xml:space="preserve"> </w:t>
            </w:r>
            <w:r>
              <w:rPr>
                <w:sz w:val="18"/>
              </w:rPr>
              <w:t>caurteku</w:t>
            </w:r>
            <w:r>
              <w:rPr>
                <w:spacing w:val="4"/>
                <w:sz w:val="18"/>
              </w:rPr>
              <w:t xml:space="preserve"> </w:t>
            </w:r>
            <w:r>
              <w:rPr>
                <w:sz w:val="18"/>
              </w:rPr>
              <w:t>izbūve/atjaunošana,</w:t>
            </w:r>
            <w:r>
              <w:rPr>
                <w:spacing w:val="4"/>
                <w:sz w:val="18"/>
              </w:rPr>
              <w:t xml:space="preserve"> </w:t>
            </w:r>
            <w:r>
              <w:rPr>
                <w:sz w:val="18"/>
              </w:rPr>
              <w:t>kas</w:t>
            </w:r>
            <w:r>
              <w:rPr>
                <w:spacing w:val="6"/>
                <w:sz w:val="18"/>
              </w:rPr>
              <w:t xml:space="preserve"> </w:t>
            </w:r>
            <w:r>
              <w:rPr>
                <w:spacing w:val="-5"/>
                <w:sz w:val="18"/>
              </w:rPr>
              <w:t>ir</w:t>
            </w:r>
          </w:p>
          <w:p w14:paraId="1192A0C8" w14:textId="77777777" w:rsidR="00C83AD8" w:rsidRDefault="00140E08">
            <w:pPr>
              <w:pStyle w:val="TableParagraph"/>
              <w:spacing w:before="1" w:line="219" w:lineRule="exact"/>
              <w:ind w:left="427"/>
              <w:rPr>
                <w:sz w:val="18"/>
              </w:rPr>
            </w:pPr>
            <w:r>
              <w:rPr>
                <w:sz w:val="18"/>
              </w:rPr>
              <w:t>saistīta</w:t>
            </w:r>
            <w:r>
              <w:rPr>
                <w:spacing w:val="21"/>
                <w:sz w:val="18"/>
              </w:rPr>
              <w:t xml:space="preserve"> </w:t>
            </w:r>
            <w:r>
              <w:rPr>
                <w:sz w:val="18"/>
              </w:rPr>
              <w:t>ar</w:t>
            </w:r>
            <w:r>
              <w:rPr>
                <w:spacing w:val="26"/>
                <w:sz w:val="18"/>
              </w:rPr>
              <w:t xml:space="preserve"> </w:t>
            </w:r>
            <w:r>
              <w:rPr>
                <w:sz w:val="18"/>
              </w:rPr>
              <w:t>kopējo</w:t>
            </w:r>
            <w:r>
              <w:rPr>
                <w:spacing w:val="26"/>
                <w:sz w:val="18"/>
              </w:rPr>
              <w:t xml:space="preserve"> </w:t>
            </w:r>
            <w:r>
              <w:rPr>
                <w:sz w:val="18"/>
              </w:rPr>
              <w:t>apmeklētāju</w:t>
            </w:r>
            <w:r>
              <w:rPr>
                <w:spacing w:val="23"/>
                <w:sz w:val="18"/>
              </w:rPr>
              <w:t xml:space="preserve"> </w:t>
            </w:r>
            <w:r>
              <w:rPr>
                <w:sz w:val="18"/>
              </w:rPr>
              <w:t>infrastruktūru</w:t>
            </w:r>
            <w:r>
              <w:rPr>
                <w:spacing w:val="25"/>
                <w:sz w:val="18"/>
              </w:rPr>
              <w:t xml:space="preserve"> </w:t>
            </w:r>
            <w:r>
              <w:rPr>
                <w:sz w:val="18"/>
              </w:rPr>
              <w:t>teritorijā</w:t>
            </w:r>
            <w:r>
              <w:rPr>
                <w:spacing w:val="25"/>
                <w:sz w:val="18"/>
              </w:rPr>
              <w:t xml:space="preserve"> </w:t>
            </w:r>
            <w:r>
              <w:rPr>
                <w:sz w:val="18"/>
              </w:rPr>
              <w:t>un</w:t>
            </w:r>
            <w:r>
              <w:rPr>
                <w:spacing w:val="25"/>
                <w:sz w:val="18"/>
              </w:rPr>
              <w:t xml:space="preserve"> </w:t>
            </w:r>
            <w:r>
              <w:rPr>
                <w:sz w:val="18"/>
              </w:rPr>
              <w:t>nodrošina</w:t>
            </w:r>
            <w:r>
              <w:rPr>
                <w:spacing w:val="25"/>
                <w:sz w:val="18"/>
              </w:rPr>
              <w:t xml:space="preserve"> </w:t>
            </w:r>
            <w:r>
              <w:rPr>
                <w:spacing w:val="-2"/>
                <w:sz w:val="18"/>
              </w:rPr>
              <w:t>kontrolētu</w:t>
            </w:r>
          </w:p>
          <w:p w14:paraId="1192A0C9" w14:textId="77777777" w:rsidR="00C83AD8" w:rsidRDefault="00140E08">
            <w:pPr>
              <w:pStyle w:val="TableParagraph"/>
              <w:spacing w:line="199" w:lineRule="exact"/>
              <w:ind w:left="427"/>
              <w:rPr>
                <w:sz w:val="18"/>
              </w:rPr>
            </w:pPr>
            <w:r>
              <w:rPr>
                <w:sz w:val="18"/>
              </w:rPr>
              <w:t>ūdensteču</w:t>
            </w:r>
            <w:r>
              <w:rPr>
                <w:spacing w:val="20"/>
                <w:sz w:val="18"/>
              </w:rPr>
              <w:t xml:space="preserve"> </w:t>
            </w:r>
            <w:r>
              <w:rPr>
                <w:sz w:val="18"/>
              </w:rPr>
              <w:t>vai</w:t>
            </w:r>
            <w:r>
              <w:rPr>
                <w:spacing w:val="22"/>
                <w:sz w:val="18"/>
              </w:rPr>
              <w:t xml:space="preserve"> </w:t>
            </w:r>
            <w:r>
              <w:rPr>
                <w:sz w:val="18"/>
              </w:rPr>
              <w:t>mitru</w:t>
            </w:r>
            <w:r>
              <w:rPr>
                <w:spacing w:val="22"/>
                <w:sz w:val="18"/>
              </w:rPr>
              <w:t xml:space="preserve"> </w:t>
            </w:r>
            <w:r>
              <w:rPr>
                <w:sz w:val="18"/>
              </w:rPr>
              <w:t>vietu</w:t>
            </w:r>
            <w:r>
              <w:rPr>
                <w:spacing w:val="23"/>
                <w:sz w:val="18"/>
              </w:rPr>
              <w:t xml:space="preserve"> </w:t>
            </w:r>
            <w:r>
              <w:rPr>
                <w:sz w:val="18"/>
              </w:rPr>
              <w:t>šķērsojumu</w:t>
            </w:r>
            <w:r>
              <w:rPr>
                <w:spacing w:val="21"/>
                <w:sz w:val="18"/>
              </w:rPr>
              <w:t xml:space="preserve"> </w:t>
            </w:r>
            <w:r>
              <w:rPr>
                <w:sz w:val="18"/>
              </w:rPr>
              <w:t>un</w:t>
            </w:r>
            <w:r>
              <w:rPr>
                <w:spacing w:val="22"/>
                <w:sz w:val="18"/>
              </w:rPr>
              <w:t xml:space="preserve"> </w:t>
            </w:r>
            <w:r>
              <w:rPr>
                <w:sz w:val="18"/>
              </w:rPr>
              <w:t>šādas</w:t>
            </w:r>
            <w:r>
              <w:rPr>
                <w:spacing w:val="24"/>
                <w:sz w:val="18"/>
              </w:rPr>
              <w:t xml:space="preserve"> </w:t>
            </w:r>
            <w:r>
              <w:rPr>
                <w:sz w:val="18"/>
              </w:rPr>
              <w:t>būves</w:t>
            </w:r>
            <w:r>
              <w:rPr>
                <w:spacing w:val="21"/>
                <w:sz w:val="18"/>
              </w:rPr>
              <w:t xml:space="preserve"> </w:t>
            </w:r>
            <w:r>
              <w:rPr>
                <w:sz w:val="18"/>
              </w:rPr>
              <w:t>tiek</w:t>
            </w:r>
            <w:r>
              <w:rPr>
                <w:spacing w:val="20"/>
                <w:sz w:val="18"/>
              </w:rPr>
              <w:t xml:space="preserve"> </w:t>
            </w:r>
            <w:r>
              <w:rPr>
                <w:sz w:val="18"/>
              </w:rPr>
              <w:t>izdalītas</w:t>
            </w:r>
            <w:r>
              <w:rPr>
                <w:spacing w:val="21"/>
                <w:sz w:val="18"/>
              </w:rPr>
              <w:t xml:space="preserve"> </w:t>
            </w:r>
            <w:r>
              <w:rPr>
                <w:sz w:val="18"/>
              </w:rPr>
              <w:t>kā</w:t>
            </w:r>
            <w:r>
              <w:rPr>
                <w:spacing w:val="22"/>
                <w:sz w:val="18"/>
              </w:rPr>
              <w:t xml:space="preserve"> </w:t>
            </w:r>
            <w:r>
              <w:rPr>
                <w:spacing w:val="-2"/>
                <w:sz w:val="18"/>
              </w:rPr>
              <w:t>atsevišķi</w:t>
            </w:r>
          </w:p>
        </w:tc>
        <w:tc>
          <w:tcPr>
            <w:tcW w:w="1273" w:type="dxa"/>
          </w:tcPr>
          <w:p w14:paraId="1192A0CA" w14:textId="77777777" w:rsidR="00C83AD8" w:rsidRDefault="00C83AD8">
            <w:pPr>
              <w:pStyle w:val="TableParagraph"/>
              <w:rPr>
                <w:rFonts w:ascii="Times New Roman"/>
                <w:sz w:val="18"/>
              </w:rPr>
            </w:pPr>
          </w:p>
        </w:tc>
      </w:tr>
    </w:tbl>
    <w:p w14:paraId="1192A0CC" w14:textId="77777777" w:rsidR="00C83AD8" w:rsidRDefault="00C83AD8">
      <w:pPr>
        <w:rPr>
          <w:rFonts w:ascii="Times New Roman"/>
          <w:sz w:val="18"/>
        </w:rPr>
        <w:sectPr w:rsidR="00C83AD8" w:rsidSect="00C54783">
          <w:footerReference w:type="default" r:id="rId7"/>
          <w:pgSz w:w="16840" w:h="11910" w:orient="landscape"/>
          <w:pgMar w:top="851" w:right="820" w:bottom="851" w:left="1180" w:header="0" w:footer="967" w:gutter="0"/>
          <w:cols w:space="720"/>
        </w:sectPr>
      </w:pPr>
    </w:p>
    <w:p w14:paraId="1192A0CD"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0E2" w14:textId="77777777">
        <w:trPr>
          <w:trHeight w:val="9010"/>
        </w:trPr>
        <w:tc>
          <w:tcPr>
            <w:tcW w:w="708" w:type="dxa"/>
          </w:tcPr>
          <w:p w14:paraId="1192A0CE" w14:textId="77777777" w:rsidR="00C83AD8" w:rsidRDefault="00C83AD8">
            <w:pPr>
              <w:pStyle w:val="TableParagraph"/>
              <w:rPr>
                <w:rFonts w:ascii="Times New Roman"/>
                <w:sz w:val="18"/>
              </w:rPr>
            </w:pPr>
          </w:p>
        </w:tc>
        <w:tc>
          <w:tcPr>
            <w:tcW w:w="3261" w:type="dxa"/>
          </w:tcPr>
          <w:p w14:paraId="1192A0CF" w14:textId="77777777" w:rsidR="00C83AD8" w:rsidRDefault="00C83AD8">
            <w:pPr>
              <w:pStyle w:val="TableParagraph"/>
              <w:rPr>
                <w:rFonts w:ascii="Times New Roman"/>
                <w:sz w:val="18"/>
              </w:rPr>
            </w:pPr>
          </w:p>
        </w:tc>
        <w:tc>
          <w:tcPr>
            <w:tcW w:w="1274" w:type="dxa"/>
          </w:tcPr>
          <w:p w14:paraId="1192A0D0" w14:textId="77777777" w:rsidR="00C83AD8" w:rsidRDefault="00C83AD8">
            <w:pPr>
              <w:pStyle w:val="TableParagraph"/>
              <w:rPr>
                <w:rFonts w:ascii="Times New Roman"/>
                <w:sz w:val="18"/>
              </w:rPr>
            </w:pPr>
          </w:p>
        </w:tc>
        <w:tc>
          <w:tcPr>
            <w:tcW w:w="1410" w:type="dxa"/>
          </w:tcPr>
          <w:p w14:paraId="1192A0D1" w14:textId="77777777" w:rsidR="00C83AD8" w:rsidRDefault="00C83AD8">
            <w:pPr>
              <w:pStyle w:val="TableParagraph"/>
              <w:rPr>
                <w:rFonts w:ascii="Times New Roman"/>
                <w:sz w:val="18"/>
              </w:rPr>
            </w:pPr>
          </w:p>
        </w:tc>
        <w:tc>
          <w:tcPr>
            <w:tcW w:w="6528" w:type="dxa"/>
          </w:tcPr>
          <w:p w14:paraId="1192A0D2" w14:textId="77777777" w:rsidR="00C83AD8" w:rsidRDefault="00140E08">
            <w:pPr>
              <w:pStyle w:val="TableParagraph"/>
              <w:spacing w:before="1"/>
              <w:ind w:left="427" w:right="118"/>
              <w:rPr>
                <w:sz w:val="18"/>
              </w:rPr>
            </w:pPr>
            <w:r>
              <w:rPr>
                <w:sz w:val="18"/>
              </w:rPr>
              <w:t>infrastruktūras elementi, to ietekmes platība tiek aprēķināta 500m platumā kopā uz abām pusēm.</w:t>
            </w:r>
          </w:p>
          <w:p w14:paraId="1192A0D3" w14:textId="77777777" w:rsidR="00C83AD8" w:rsidRDefault="00140E08">
            <w:pPr>
              <w:pStyle w:val="TableParagraph"/>
              <w:numPr>
                <w:ilvl w:val="0"/>
                <w:numId w:val="11"/>
              </w:numPr>
              <w:tabs>
                <w:tab w:val="left" w:pos="246"/>
              </w:tabs>
              <w:spacing w:before="218"/>
              <w:ind w:right="92" w:firstLine="0"/>
              <w:jc w:val="both"/>
              <w:rPr>
                <w:sz w:val="18"/>
              </w:rPr>
            </w:pPr>
            <w:r>
              <w:rPr>
                <w:sz w:val="18"/>
              </w:rPr>
              <w:t xml:space="preserve">Ceļu sakārtošanas gadījumā pieņem, ka visā projektā plānotā ceļa garumā tiek nodrošināta pieguļošās platības stāvokļa uzlabošanās vismaz 100m platumā kopā uz abām pusēm no </w:t>
            </w:r>
            <w:proofErr w:type="spellStart"/>
            <w:r>
              <w:rPr>
                <w:sz w:val="18"/>
              </w:rPr>
              <w:t>līnijveida</w:t>
            </w:r>
            <w:proofErr w:type="spellEnd"/>
            <w:r>
              <w:rPr>
                <w:sz w:val="18"/>
              </w:rPr>
              <w:t xml:space="preserve"> infrastruktūras objekta malām. (piemēram, ja ceļa sakārtošana plānota 500 m garumā, tad labvēlīgi tiks ietekmēta 50000m</w:t>
            </w:r>
            <w:r>
              <w:rPr>
                <w:position w:val="5"/>
                <w:sz w:val="12"/>
              </w:rPr>
              <w:t>2</w:t>
            </w:r>
            <w:r>
              <w:rPr>
                <w:spacing w:val="40"/>
                <w:position w:val="5"/>
                <w:sz w:val="12"/>
              </w:rPr>
              <w:t xml:space="preserve"> </w:t>
            </w:r>
            <w:r>
              <w:rPr>
                <w:sz w:val="18"/>
              </w:rPr>
              <w:t xml:space="preserve">jeb 5 ha </w:t>
            </w:r>
            <w:r>
              <w:rPr>
                <w:spacing w:val="-2"/>
                <w:sz w:val="18"/>
              </w:rPr>
              <w:t>platība).</w:t>
            </w:r>
          </w:p>
          <w:p w14:paraId="1192A0D4" w14:textId="77777777" w:rsidR="00C83AD8" w:rsidRDefault="00C83AD8">
            <w:pPr>
              <w:pStyle w:val="TableParagraph"/>
              <w:spacing w:before="2"/>
              <w:rPr>
                <w:i/>
                <w:sz w:val="18"/>
              </w:rPr>
            </w:pPr>
          </w:p>
          <w:p w14:paraId="1192A0D5" w14:textId="77777777" w:rsidR="00C83AD8" w:rsidRDefault="00140E08">
            <w:pPr>
              <w:pStyle w:val="TableParagraph"/>
              <w:numPr>
                <w:ilvl w:val="0"/>
                <w:numId w:val="11"/>
              </w:numPr>
              <w:tabs>
                <w:tab w:val="left" w:pos="246"/>
              </w:tabs>
              <w:ind w:right="91" w:firstLine="0"/>
              <w:jc w:val="both"/>
              <w:rPr>
                <w:sz w:val="18"/>
              </w:rPr>
            </w:pPr>
            <w:r>
              <w:rPr>
                <w:sz w:val="18"/>
              </w:rPr>
              <w:t>Izbūvējot</w:t>
            </w:r>
            <w:r>
              <w:rPr>
                <w:spacing w:val="-11"/>
                <w:sz w:val="18"/>
              </w:rPr>
              <w:t xml:space="preserve"> </w:t>
            </w:r>
            <w:r>
              <w:rPr>
                <w:sz w:val="18"/>
              </w:rPr>
              <w:t>un/vai</w:t>
            </w:r>
            <w:r>
              <w:rPr>
                <w:spacing w:val="-10"/>
                <w:sz w:val="18"/>
              </w:rPr>
              <w:t xml:space="preserve"> </w:t>
            </w:r>
            <w:r>
              <w:rPr>
                <w:sz w:val="18"/>
              </w:rPr>
              <w:t>atjaunojot/pārbūvējot</w:t>
            </w:r>
            <w:r>
              <w:rPr>
                <w:spacing w:val="-10"/>
                <w:sz w:val="18"/>
              </w:rPr>
              <w:t xml:space="preserve"> </w:t>
            </w:r>
            <w:r>
              <w:rPr>
                <w:sz w:val="18"/>
              </w:rPr>
              <w:t>barjeras/nožogojumus,</w:t>
            </w:r>
            <w:r>
              <w:rPr>
                <w:spacing w:val="-10"/>
                <w:sz w:val="18"/>
              </w:rPr>
              <w:t xml:space="preserve"> </w:t>
            </w:r>
            <w:r>
              <w:rPr>
                <w:sz w:val="18"/>
              </w:rPr>
              <w:t>lai</w:t>
            </w:r>
            <w:r>
              <w:rPr>
                <w:spacing w:val="-10"/>
                <w:sz w:val="18"/>
              </w:rPr>
              <w:t xml:space="preserve"> </w:t>
            </w:r>
            <w:r>
              <w:rPr>
                <w:sz w:val="18"/>
              </w:rPr>
              <w:t>samazinātu</w:t>
            </w:r>
            <w:r>
              <w:rPr>
                <w:spacing w:val="-11"/>
                <w:sz w:val="18"/>
              </w:rPr>
              <w:t xml:space="preserve"> </w:t>
            </w:r>
            <w:r>
              <w:rPr>
                <w:sz w:val="18"/>
              </w:rPr>
              <w:t>stihiski iebraukātu ceļu izmantošanu, un vienlaikus sniedzot norādes par tuvāko pieejamo izmantojamo ceļu, labvēlīgi ietekmēto platību nosaka 50m platumā, reizinot to ar noslēgtā</w:t>
            </w:r>
            <w:r>
              <w:rPr>
                <w:spacing w:val="-4"/>
                <w:sz w:val="18"/>
              </w:rPr>
              <w:t xml:space="preserve"> </w:t>
            </w:r>
            <w:r>
              <w:rPr>
                <w:sz w:val="18"/>
              </w:rPr>
              <w:t>ceļa</w:t>
            </w:r>
            <w:r>
              <w:rPr>
                <w:spacing w:val="-4"/>
                <w:sz w:val="18"/>
              </w:rPr>
              <w:t xml:space="preserve"> </w:t>
            </w:r>
            <w:r>
              <w:rPr>
                <w:sz w:val="18"/>
              </w:rPr>
              <w:t>posma/u</w:t>
            </w:r>
            <w:r>
              <w:rPr>
                <w:spacing w:val="-3"/>
                <w:sz w:val="18"/>
              </w:rPr>
              <w:t xml:space="preserve"> </w:t>
            </w:r>
            <w:r>
              <w:rPr>
                <w:sz w:val="18"/>
              </w:rPr>
              <w:t>garumu</w:t>
            </w:r>
            <w:r>
              <w:rPr>
                <w:spacing w:val="-4"/>
                <w:sz w:val="18"/>
              </w:rPr>
              <w:t xml:space="preserve"> </w:t>
            </w:r>
            <w:r>
              <w:rPr>
                <w:sz w:val="18"/>
              </w:rPr>
              <w:t>(piemēram,</w:t>
            </w:r>
            <w:r>
              <w:rPr>
                <w:spacing w:val="-3"/>
                <w:sz w:val="18"/>
              </w:rPr>
              <w:t xml:space="preserve"> </w:t>
            </w:r>
            <w:r>
              <w:rPr>
                <w:sz w:val="18"/>
              </w:rPr>
              <w:t>ja</w:t>
            </w:r>
            <w:r>
              <w:rPr>
                <w:spacing w:val="-4"/>
                <w:sz w:val="18"/>
              </w:rPr>
              <w:t xml:space="preserve"> </w:t>
            </w:r>
            <w:r>
              <w:rPr>
                <w:sz w:val="18"/>
              </w:rPr>
              <w:t>ceļš</w:t>
            </w:r>
            <w:r>
              <w:rPr>
                <w:spacing w:val="-3"/>
                <w:sz w:val="18"/>
              </w:rPr>
              <w:t xml:space="preserve"> </w:t>
            </w:r>
            <w:r>
              <w:rPr>
                <w:sz w:val="18"/>
              </w:rPr>
              <w:t>nelikumīgi</w:t>
            </w:r>
            <w:r>
              <w:rPr>
                <w:spacing w:val="-4"/>
                <w:sz w:val="18"/>
              </w:rPr>
              <w:t xml:space="preserve"> </w:t>
            </w:r>
            <w:r>
              <w:rPr>
                <w:sz w:val="18"/>
              </w:rPr>
              <w:t>caur</w:t>
            </w:r>
            <w:r>
              <w:rPr>
                <w:spacing w:val="-2"/>
                <w:sz w:val="18"/>
              </w:rPr>
              <w:t xml:space="preserve"> </w:t>
            </w:r>
            <w:r>
              <w:rPr>
                <w:sz w:val="18"/>
              </w:rPr>
              <w:t>stigu</w:t>
            </w:r>
            <w:r>
              <w:rPr>
                <w:spacing w:val="-3"/>
                <w:sz w:val="18"/>
              </w:rPr>
              <w:t xml:space="preserve"> </w:t>
            </w:r>
            <w:r>
              <w:rPr>
                <w:sz w:val="18"/>
              </w:rPr>
              <w:t>iebraukāts</w:t>
            </w:r>
            <w:r>
              <w:rPr>
                <w:spacing w:val="-3"/>
                <w:sz w:val="18"/>
              </w:rPr>
              <w:t xml:space="preserve"> </w:t>
            </w:r>
            <w:r>
              <w:rPr>
                <w:sz w:val="18"/>
              </w:rPr>
              <w:t>500 m garumā, tad to, noslēdzot ar barjeru, tiek pieņemts, ka labvēlīgi tiks ietekmēta 25000m</w:t>
            </w:r>
            <w:r>
              <w:rPr>
                <w:position w:val="5"/>
                <w:sz w:val="12"/>
              </w:rPr>
              <w:t>2</w:t>
            </w:r>
            <w:r>
              <w:rPr>
                <w:spacing w:val="40"/>
                <w:position w:val="5"/>
                <w:sz w:val="12"/>
              </w:rPr>
              <w:t xml:space="preserve"> </w:t>
            </w:r>
            <w:r>
              <w:rPr>
                <w:sz w:val="18"/>
              </w:rPr>
              <w:t>jeb 2,5 ha platība).</w:t>
            </w:r>
          </w:p>
          <w:p w14:paraId="1192A0D6" w14:textId="77777777" w:rsidR="00C83AD8" w:rsidRDefault="00140E08">
            <w:pPr>
              <w:pStyle w:val="TableParagraph"/>
              <w:spacing w:before="218"/>
              <w:ind w:left="111" w:right="95"/>
              <w:jc w:val="both"/>
              <w:rPr>
                <w:sz w:val="18"/>
              </w:rPr>
            </w:pPr>
            <w:r>
              <w:rPr>
                <w:sz w:val="18"/>
              </w:rPr>
              <w:t>Ietekmētā platība šajā situācijā tiek aprēķināta atsevišķi katram projektā plānotajam objektam un summēta. Bet netiek summētas tās platības, kas savstarpēji pārklājas.</w:t>
            </w:r>
          </w:p>
          <w:p w14:paraId="1192A0D7" w14:textId="77777777" w:rsidR="00C83AD8" w:rsidRDefault="00C83AD8">
            <w:pPr>
              <w:pStyle w:val="TableParagraph"/>
              <w:spacing w:before="1"/>
              <w:rPr>
                <w:i/>
                <w:sz w:val="18"/>
              </w:rPr>
            </w:pPr>
          </w:p>
          <w:p w14:paraId="1192A0D8" w14:textId="77777777" w:rsidR="00C83AD8" w:rsidRDefault="00140E08">
            <w:pPr>
              <w:pStyle w:val="TableParagraph"/>
              <w:ind w:left="111"/>
              <w:jc w:val="both"/>
              <w:rPr>
                <w:b/>
                <w:sz w:val="18"/>
              </w:rPr>
            </w:pPr>
            <w:r>
              <w:rPr>
                <w:b/>
                <w:sz w:val="18"/>
              </w:rPr>
              <w:t>B</w:t>
            </w:r>
            <w:r>
              <w:rPr>
                <w:b/>
                <w:spacing w:val="-2"/>
                <w:sz w:val="18"/>
              </w:rPr>
              <w:t xml:space="preserve"> variants</w:t>
            </w:r>
          </w:p>
          <w:p w14:paraId="1192A0D9" w14:textId="77777777" w:rsidR="00C83AD8" w:rsidRDefault="00140E08">
            <w:pPr>
              <w:pStyle w:val="TableParagraph"/>
              <w:spacing w:before="1" w:line="219" w:lineRule="exact"/>
              <w:ind w:left="111"/>
              <w:jc w:val="both"/>
              <w:rPr>
                <w:sz w:val="18"/>
              </w:rPr>
            </w:pPr>
            <w:r>
              <w:rPr>
                <w:sz w:val="18"/>
              </w:rPr>
              <w:t>Ja</w:t>
            </w:r>
            <w:r>
              <w:rPr>
                <w:spacing w:val="-3"/>
                <w:sz w:val="18"/>
              </w:rPr>
              <w:t xml:space="preserve"> </w:t>
            </w:r>
            <w:r>
              <w:rPr>
                <w:sz w:val="18"/>
                <w:u w:val="single"/>
              </w:rPr>
              <w:t>vienlaikus</w:t>
            </w:r>
            <w:r>
              <w:rPr>
                <w:spacing w:val="-3"/>
                <w:sz w:val="18"/>
                <w:u w:val="single"/>
              </w:rPr>
              <w:t xml:space="preserve"> </w:t>
            </w:r>
            <w:r>
              <w:rPr>
                <w:sz w:val="18"/>
              </w:rPr>
              <w:t>izpildās</w:t>
            </w:r>
            <w:r>
              <w:rPr>
                <w:spacing w:val="-3"/>
                <w:sz w:val="18"/>
              </w:rPr>
              <w:t xml:space="preserve"> </w:t>
            </w:r>
            <w:r>
              <w:rPr>
                <w:sz w:val="18"/>
              </w:rPr>
              <w:t>šādi</w:t>
            </w:r>
            <w:r>
              <w:rPr>
                <w:spacing w:val="-2"/>
                <w:sz w:val="18"/>
              </w:rPr>
              <w:t xml:space="preserve"> nosacījumi:</w:t>
            </w:r>
          </w:p>
          <w:p w14:paraId="1192A0DA" w14:textId="77777777" w:rsidR="00C83AD8" w:rsidRDefault="00140E08">
            <w:pPr>
              <w:pStyle w:val="TableParagraph"/>
              <w:numPr>
                <w:ilvl w:val="1"/>
                <w:numId w:val="11"/>
              </w:numPr>
              <w:tabs>
                <w:tab w:val="left" w:pos="246"/>
              </w:tabs>
              <w:ind w:right="92" w:firstLine="0"/>
              <w:jc w:val="both"/>
              <w:rPr>
                <w:sz w:val="18"/>
              </w:rPr>
            </w:pPr>
            <w:r>
              <w:rPr>
                <w:sz w:val="18"/>
              </w:rPr>
              <w:t>Projekta</w:t>
            </w:r>
            <w:r>
              <w:rPr>
                <w:spacing w:val="-11"/>
                <w:sz w:val="18"/>
              </w:rPr>
              <w:t xml:space="preserve"> </w:t>
            </w:r>
            <w:r>
              <w:rPr>
                <w:sz w:val="18"/>
              </w:rPr>
              <w:t>pieteicējs</w:t>
            </w:r>
            <w:r>
              <w:rPr>
                <w:spacing w:val="-10"/>
                <w:sz w:val="18"/>
              </w:rPr>
              <w:t xml:space="preserve"> </w:t>
            </w:r>
            <w:r>
              <w:rPr>
                <w:sz w:val="18"/>
              </w:rPr>
              <w:t>pamato,</w:t>
            </w:r>
            <w:r>
              <w:rPr>
                <w:spacing w:val="-10"/>
                <w:sz w:val="18"/>
              </w:rPr>
              <w:t xml:space="preserve"> </w:t>
            </w:r>
            <w:r>
              <w:rPr>
                <w:sz w:val="18"/>
              </w:rPr>
              <w:t>ka</w:t>
            </w:r>
            <w:r>
              <w:rPr>
                <w:spacing w:val="-10"/>
                <w:sz w:val="18"/>
              </w:rPr>
              <w:t xml:space="preserve"> </w:t>
            </w:r>
            <w:r>
              <w:rPr>
                <w:sz w:val="18"/>
              </w:rPr>
              <w:t>taka,</w:t>
            </w:r>
            <w:r>
              <w:rPr>
                <w:spacing w:val="-10"/>
                <w:sz w:val="18"/>
              </w:rPr>
              <w:t xml:space="preserve"> </w:t>
            </w:r>
            <w:r>
              <w:rPr>
                <w:sz w:val="18"/>
              </w:rPr>
              <w:t>laipa,</w:t>
            </w:r>
            <w:r>
              <w:rPr>
                <w:spacing w:val="-11"/>
                <w:sz w:val="18"/>
              </w:rPr>
              <w:t xml:space="preserve"> </w:t>
            </w:r>
            <w:r>
              <w:rPr>
                <w:sz w:val="18"/>
              </w:rPr>
              <w:t>ceļš</w:t>
            </w:r>
            <w:r>
              <w:rPr>
                <w:spacing w:val="-10"/>
                <w:sz w:val="18"/>
              </w:rPr>
              <w:t xml:space="preserve"> </w:t>
            </w:r>
            <w:r>
              <w:rPr>
                <w:sz w:val="18"/>
              </w:rPr>
              <w:t>(tai</w:t>
            </w:r>
            <w:r>
              <w:rPr>
                <w:spacing w:val="-10"/>
                <w:sz w:val="18"/>
              </w:rPr>
              <w:t xml:space="preserve"> </w:t>
            </w:r>
            <w:r>
              <w:rPr>
                <w:sz w:val="18"/>
              </w:rPr>
              <w:t>skaitā</w:t>
            </w:r>
            <w:r>
              <w:rPr>
                <w:spacing w:val="-10"/>
                <w:sz w:val="18"/>
              </w:rPr>
              <w:t xml:space="preserve"> </w:t>
            </w:r>
            <w:r>
              <w:rPr>
                <w:sz w:val="18"/>
              </w:rPr>
              <w:t>ceļa</w:t>
            </w:r>
            <w:r>
              <w:rPr>
                <w:spacing w:val="-10"/>
                <w:sz w:val="18"/>
              </w:rPr>
              <w:t xml:space="preserve"> </w:t>
            </w:r>
            <w:r>
              <w:rPr>
                <w:sz w:val="18"/>
              </w:rPr>
              <w:t>slēgšana),</w:t>
            </w:r>
            <w:r>
              <w:rPr>
                <w:spacing w:val="-10"/>
                <w:sz w:val="18"/>
              </w:rPr>
              <w:t xml:space="preserve"> </w:t>
            </w:r>
            <w:r>
              <w:rPr>
                <w:sz w:val="18"/>
              </w:rPr>
              <w:t>celiņš,</w:t>
            </w:r>
            <w:r>
              <w:rPr>
                <w:spacing w:val="-11"/>
                <w:sz w:val="18"/>
              </w:rPr>
              <w:t xml:space="preserve"> </w:t>
            </w:r>
            <w:r>
              <w:rPr>
                <w:sz w:val="18"/>
              </w:rPr>
              <w:t xml:space="preserve">kāpnes vai cita </w:t>
            </w:r>
            <w:proofErr w:type="spellStart"/>
            <w:r>
              <w:rPr>
                <w:sz w:val="18"/>
              </w:rPr>
              <w:t>līnijveida</w:t>
            </w:r>
            <w:proofErr w:type="spellEnd"/>
            <w:r>
              <w:rPr>
                <w:sz w:val="18"/>
              </w:rPr>
              <w:t xml:space="preserve"> infrastruktūra </w:t>
            </w:r>
            <w:proofErr w:type="spellStart"/>
            <w:r>
              <w:rPr>
                <w:i/>
                <w:sz w:val="18"/>
              </w:rPr>
              <w:t>Natura</w:t>
            </w:r>
            <w:proofErr w:type="spellEnd"/>
            <w:r>
              <w:rPr>
                <w:i/>
                <w:sz w:val="18"/>
              </w:rPr>
              <w:t xml:space="preserve"> 2000 </w:t>
            </w:r>
            <w:r>
              <w:rPr>
                <w:sz w:val="18"/>
              </w:rPr>
              <w:t xml:space="preserve">ir galvenais infrastruktūras objekts; Attiecībā uz lielajām </w:t>
            </w:r>
            <w:proofErr w:type="spellStart"/>
            <w:r>
              <w:rPr>
                <w:i/>
                <w:sz w:val="18"/>
              </w:rPr>
              <w:t>Natura</w:t>
            </w:r>
            <w:proofErr w:type="spellEnd"/>
            <w:r>
              <w:rPr>
                <w:i/>
                <w:sz w:val="18"/>
              </w:rPr>
              <w:t xml:space="preserve"> 2000 </w:t>
            </w:r>
            <w:r>
              <w:rPr>
                <w:sz w:val="18"/>
              </w:rPr>
              <w:t>(nacionālie parki, aizsargājamo ainavu apvidi, dabas parki,</w:t>
            </w:r>
            <w:r>
              <w:rPr>
                <w:spacing w:val="-3"/>
                <w:sz w:val="18"/>
              </w:rPr>
              <w:t xml:space="preserve"> </w:t>
            </w:r>
            <w:r>
              <w:rPr>
                <w:sz w:val="18"/>
              </w:rPr>
              <w:t>dabas</w:t>
            </w:r>
            <w:r>
              <w:rPr>
                <w:spacing w:val="-4"/>
                <w:sz w:val="18"/>
              </w:rPr>
              <w:t xml:space="preserve"> </w:t>
            </w:r>
            <w:r>
              <w:rPr>
                <w:sz w:val="18"/>
              </w:rPr>
              <w:t>rezervāti</w:t>
            </w:r>
            <w:r>
              <w:rPr>
                <w:spacing w:val="-2"/>
                <w:sz w:val="18"/>
              </w:rPr>
              <w:t xml:space="preserve"> </w:t>
            </w:r>
            <w:r>
              <w:rPr>
                <w:sz w:val="18"/>
              </w:rPr>
              <w:t>un</w:t>
            </w:r>
            <w:r>
              <w:rPr>
                <w:spacing w:val="-1"/>
                <w:sz w:val="18"/>
              </w:rPr>
              <w:t xml:space="preserve"> </w:t>
            </w:r>
            <w:r>
              <w:rPr>
                <w:sz w:val="18"/>
              </w:rPr>
              <w:t>dabas</w:t>
            </w:r>
            <w:r>
              <w:rPr>
                <w:spacing w:val="-4"/>
                <w:sz w:val="18"/>
              </w:rPr>
              <w:t xml:space="preserve"> </w:t>
            </w:r>
            <w:r>
              <w:rPr>
                <w:sz w:val="18"/>
              </w:rPr>
              <w:t>liegumi,</w:t>
            </w:r>
            <w:r>
              <w:rPr>
                <w:spacing w:val="-3"/>
                <w:sz w:val="18"/>
              </w:rPr>
              <w:t xml:space="preserve"> </w:t>
            </w:r>
            <w:r>
              <w:rPr>
                <w:sz w:val="18"/>
              </w:rPr>
              <w:t>kuru</w:t>
            </w:r>
            <w:r>
              <w:rPr>
                <w:spacing w:val="-5"/>
                <w:sz w:val="18"/>
              </w:rPr>
              <w:t xml:space="preserve"> </w:t>
            </w:r>
            <w:r>
              <w:rPr>
                <w:sz w:val="18"/>
              </w:rPr>
              <w:t>platība</w:t>
            </w:r>
            <w:r>
              <w:rPr>
                <w:spacing w:val="-4"/>
                <w:sz w:val="18"/>
              </w:rPr>
              <w:t xml:space="preserve"> </w:t>
            </w:r>
            <w:r>
              <w:rPr>
                <w:sz w:val="18"/>
              </w:rPr>
              <w:t>ir</w:t>
            </w:r>
            <w:r>
              <w:rPr>
                <w:spacing w:val="-3"/>
                <w:sz w:val="18"/>
              </w:rPr>
              <w:t xml:space="preserve"> </w:t>
            </w:r>
            <w:r>
              <w:rPr>
                <w:sz w:val="18"/>
              </w:rPr>
              <w:t>lielāka</w:t>
            </w:r>
            <w:r>
              <w:rPr>
                <w:spacing w:val="-4"/>
                <w:sz w:val="18"/>
              </w:rPr>
              <w:t xml:space="preserve"> </w:t>
            </w:r>
            <w:r>
              <w:rPr>
                <w:sz w:val="18"/>
              </w:rPr>
              <w:t>par</w:t>
            </w:r>
            <w:r>
              <w:rPr>
                <w:spacing w:val="-1"/>
                <w:sz w:val="18"/>
              </w:rPr>
              <w:t xml:space="preserve"> </w:t>
            </w:r>
            <w:r>
              <w:rPr>
                <w:sz w:val="18"/>
              </w:rPr>
              <w:t>1500</w:t>
            </w:r>
            <w:r>
              <w:rPr>
                <w:spacing w:val="-3"/>
                <w:sz w:val="18"/>
              </w:rPr>
              <w:t xml:space="preserve"> </w:t>
            </w:r>
            <w:r>
              <w:rPr>
                <w:sz w:val="18"/>
              </w:rPr>
              <w:t>ha)</w:t>
            </w:r>
            <w:r>
              <w:rPr>
                <w:spacing w:val="-1"/>
                <w:sz w:val="18"/>
              </w:rPr>
              <w:t xml:space="preserve"> </w:t>
            </w:r>
            <w:r>
              <w:rPr>
                <w:sz w:val="18"/>
              </w:rPr>
              <w:t>pieļaujams, ka kā galvenie objekti tiek noteikti vairāki objekti, bet tas tiek pamatots.</w:t>
            </w:r>
          </w:p>
          <w:p w14:paraId="1192A0DB" w14:textId="77777777" w:rsidR="00C83AD8" w:rsidRDefault="00140E08">
            <w:pPr>
              <w:pStyle w:val="TableParagraph"/>
              <w:numPr>
                <w:ilvl w:val="1"/>
                <w:numId w:val="11"/>
              </w:numPr>
              <w:tabs>
                <w:tab w:val="left" w:pos="246"/>
              </w:tabs>
              <w:spacing w:before="219"/>
              <w:ind w:right="91" w:firstLine="0"/>
              <w:jc w:val="both"/>
              <w:rPr>
                <w:sz w:val="18"/>
              </w:rPr>
            </w:pPr>
            <w:r>
              <w:rPr>
                <w:sz w:val="18"/>
              </w:rPr>
              <w:t xml:space="preserve">Projektā plānots ieviest vismaz </w:t>
            </w:r>
            <w:r>
              <w:rPr>
                <w:b/>
                <w:sz w:val="18"/>
              </w:rPr>
              <w:t xml:space="preserve">60%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teritorijām (nacionālie parki, aizsargājamo ainavu apvidi, dabas parki, dabas rezervāti, kā arī dabas liegumi, kuru platība ir lielāka par 1500 ha) pieļaujams 30% slieksnis.</w:t>
            </w:r>
          </w:p>
          <w:p w14:paraId="1192A0DC" w14:textId="77777777" w:rsidR="00C83AD8" w:rsidRDefault="00C83AD8">
            <w:pPr>
              <w:pStyle w:val="TableParagraph"/>
              <w:rPr>
                <w:i/>
                <w:sz w:val="18"/>
              </w:rPr>
            </w:pPr>
          </w:p>
          <w:p w14:paraId="1192A0DD" w14:textId="77777777" w:rsidR="00C83AD8" w:rsidRDefault="00C83AD8">
            <w:pPr>
              <w:pStyle w:val="TableParagraph"/>
              <w:spacing w:before="1"/>
              <w:rPr>
                <w:i/>
                <w:sz w:val="18"/>
              </w:rPr>
            </w:pPr>
          </w:p>
          <w:p w14:paraId="1192A0DE" w14:textId="77777777" w:rsidR="00C83AD8" w:rsidRDefault="00140E08">
            <w:pPr>
              <w:pStyle w:val="TableParagraph"/>
              <w:ind w:left="111" w:right="118"/>
              <w:rPr>
                <w:sz w:val="18"/>
              </w:rPr>
            </w:pPr>
            <w:r>
              <w:rPr>
                <w:sz w:val="18"/>
              </w:rPr>
              <w:t>Tad pieņem, ka plānotā infrastruktūra samazinās apmeklētāju radīto nelabvēlīgo ietekmi</w:t>
            </w:r>
            <w:r>
              <w:rPr>
                <w:spacing w:val="-3"/>
                <w:sz w:val="18"/>
              </w:rPr>
              <w:t xml:space="preserve"> </w:t>
            </w:r>
            <w:r>
              <w:rPr>
                <w:sz w:val="18"/>
              </w:rPr>
              <w:t>uz</w:t>
            </w:r>
            <w:r>
              <w:rPr>
                <w:spacing w:val="-4"/>
                <w:sz w:val="18"/>
              </w:rPr>
              <w:t xml:space="preserve"> </w:t>
            </w:r>
            <w:r>
              <w:rPr>
                <w:sz w:val="18"/>
              </w:rPr>
              <w:t>visu</w:t>
            </w:r>
            <w:r>
              <w:rPr>
                <w:spacing w:val="-5"/>
                <w:sz w:val="18"/>
              </w:rPr>
              <w:t xml:space="preserve"> </w:t>
            </w:r>
            <w:proofErr w:type="spellStart"/>
            <w:r>
              <w:rPr>
                <w:i/>
                <w:sz w:val="18"/>
              </w:rPr>
              <w:t>Natura</w:t>
            </w:r>
            <w:proofErr w:type="spellEnd"/>
            <w:r>
              <w:rPr>
                <w:i/>
                <w:spacing w:val="-4"/>
                <w:sz w:val="18"/>
              </w:rPr>
              <w:t xml:space="preserve"> </w:t>
            </w:r>
            <w:r>
              <w:rPr>
                <w:i/>
                <w:sz w:val="18"/>
              </w:rPr>
              <w:t>2000</w:t>
            </w:r>
            <w:r>
              <w:rPr>
                <w:i/>
                <w:spacing w:val="-3"/>
                <w:sz w:val="18"/>
              </w:rPr>
              <w:t xml:space="preserve"> </w:t>
            </w:r>
            <w:r>
              <w:rPr>
                <w:sz w:val="18"/>
              </w:rPr>
              <w:t>platību</w:t>
            </w:r>
            <w:r>
              <w:rPr>
                <w:spacing w:val="-5"/>
                <w:sz w:val="18"/>
              </w:rPr>
              <w:t xml:space="preserve"> </w:t>
            </w:r>
            <w:r>
              <w:rPr>
                <w:sz w:val="18"/>
              </w:rPr>
              <w:t>tādā</w:t>
            </w:r>
            <w:r>
              <w:rPr>
                <w:spacing w:val="-2"/>
                <w:sz w:val="18"/>
              </w:rPr>
              <w:t xml:space="preserve"> </w:t>
            </w:r>
            <w:r>
              <w:rPr>
                <w:sz w:val="18"/>
              </w:rPr>
              <w:t>proporcijā,</w:t>
            </w:r>
            <w:r>
              <w:rPr>
                <w:spacing w:val="-4"/>
                <w:sz w:val="18"/>
              </w:rPr>
              <w:t xml:space="preserve"> </w:t>
            </w:r>
            <w:r>
              <w:rPr>
                <w:sz w:val="18"/>
              </w:rPr>
              <w:t>kādā</w:t>
            </w:r>
            <w:r>
              <w:rPr>
                <w:spacing w:val="-5"/>
                <w:sz w:val="18"/>
              </w:rPr>
              <w:t xml:space="preserve"> </w:t>
            </w:r>
            <w:r>
              <w:rPr>
                <w:sz w:val="18"/>
              </w:rPr>
              <w:t>dabas</w:t>
            </w:r>
            <w:r>
              <w:rPr>
                <w:spacing w:val="-5"/>
                <w:sz w:val="18"/>
              </w:rPr>
              <w:t xml:space="preserve"> </w:t>
            </w:r>
            <w:r>
              <w:rPr>
                <w:sz w:val="18"/>
              </w:rPr>
              <w:t>aizsardzības</w:t>
            </w:r>
            <w:r>
              <w:rPr>
                <w:spacing w:val="-5"/>
                <w:sz w:val="18"/>
              </w:rPr>
              <w:t xml:space="preserve"> </w:t>
            </w:r>
            <w:r>
              <w:rPr>
                <w:sz w:val="18"/>
              </w:rPr>
              <w:t>plāna apsaimniekošanas pasākumu sadaļā paredzēta teritorijas labiekārtošana u.c. pasākumi, kas vērsti uz antropogēno slodzi mazinošo infrastruktūru, rēķinot pret</w:t>
            </w:r>
          </w:p>
          <w:p w14:paraId="1192A0DF" w14:textId="77777777" w:rsidR="00C83AD8" w:rsidRDefault="00140E08">
            <w:pPr>
              <w:pStyle w:val="TableParagraph"/>
              <w:ind w:left="111"/>
              <w:rPr>
                <w:sz w:val="18"/>
              </w:rPr>
            </w:pPr>
            <w:r>
              <w:rPr>
                <w:sz w:val="18"/>
              </w:rPr>
              <w:t>plānā</w:t>
            </w:r>
            <w:r>
              <w:rPr>
                <w:spacing w:val="-5"/>
                <w:sz w:val="18"/>
              </w:rPr>
              <w:t xml:space="preserve"> </w:t>
            </w:r>
            <w:r>
              <w:rPr>
                <w:sz w:val="18"/>
              </w:rPr>
              <w:t>paredzēto</w:t>
            </w:r>
            <w:r>
              <w:rPr>
                <w:spacing w:val="40"/>
                <w:sz w:val="18"/>
              </w:rPr>
              <w:t xml:space="preserve"> </w:t>
            </w:r>
            <w:r>
              <w:rPr>
                <w:sz w:val="18"/>
              </w:rPr>
              <w:t>apsaimniekošanas</w:t>
            </w:r>
            <w:r>
              <w:rPr>
                <w:spacing w:val="-5"/>
                <w:sz w:val="18"/>
              </w:rPr>
              <w:t xml:space="preserve"> </w:t>
            </w:r>
            <w:r>
              <w:rPr>
                <w:sz w:val="18"/>
              </w:rPr>
              <w:t>pasākumu</w:t>
            </w:r>
            <w:r>
              <w:rPr>
                <w:spacing w:val="-5"/>
                <w:sz w:val="18"/>
              </w:rPr>
              <w:t xml:space="preserve"> </w:t>
            </w:r>
            <w:r>
              <w:rPr>
                <w:sz w:val="18"/>
              </w:rPr>
              <w:t>skaitu,</w:t>
            </w:r>
            <w:r>
              <w:rPr>
                <w:spacing w:val="-4"/>
                <w:sz w:val="18"/>
              </w:rPr>
              <w:t xml:space="preserve"> </w:t>
            </w:r>
            <w:r>
              <w:rPr>
                <w:sz w:val="18"/>
              </w:rPr>
              <w:t>kas</w:t>
            </w:r>
            <w:r>
              <w:rPr>
                <w:spacing w:val="-5"/>
                <w:sz w:val="18"/>
              </w:rPr>
              <w:t xml:space="preserve"> </w:t>
            </w:r>
            <w:r>
              <w:rPr>
                <w:sz w:val="18"/>
              </w:rPr>
              <w:t>saistīts</w:t>
            </w:r>
            <w:r>
              <w:rPr>
                <w:spacing w:val="-6"/>
                <w:sz w:val="18"/>
              </w:rPr>
              <w:t xml:space="preserve"> </w:t>
            </w:r>
            <w:r>
              <w:rPr>
                <w:sz w:val="18"/>
              </w:rPr>
              <w:t>ar</w:t>
            </w:r>
            <w:r>
              <w:rPr>
                <w:spacing w:val="-3"/>
                <w:sz w:val="18"/>
              </w:rPr>
              <w:t xml:space="preserve"> </w:t>
            </w:r>
            <w:r>
              <w:rPr>
                <w:sz w:val="18"/>
              </w:rPr>
              <w:t>praktiskiem</w:t>
            </w:r>
            <w:r>
              <w:rPr>
                <w:spacing w:val="-4"/>
                <w:sz w:val="18"/>
              </w:rPr>
              <w:t xml:space="preserve"> </w:t>
            </w:r>
            <w:r>
              <w:rPr>
                <w:sz w:val="18"/>
              </w:rPr>
              <w:t xml:space="preserve">dabas apsaimniekošanas pasākumiem (sk. proporcijas aprēķinu 1. veidlapā) Piemēram, ja </w:t>
            </w:r>
            <w:proofErr w:type="spellStart"/>
            <w:r>
              <w:rPr>
                <w:i/>
                <w:sz w:val="18"/>
              </w:rPr>
              <w:t>Natura</w:t>
            </w:r>
            <w:proofErr w:type="spellEnd"/>
            <w:r>
              <w:rPr>
                <w:i/>
                <w:sz w:val="18"/>
              </w:rPr>
              <w:t xml:space="preserve"> 2000 </w:t>
            </w:r>
            <w:r>
              <w:rPr>
                <w:sz w:val="18"/>
              </w:rPr>
              <w:t>platība ir 1000 ha, bet dabas aizsardzības plānā minēti vairāki</w:t>
            </w:r>
          </w:p>
          <w:p w14:paraId="1192A0E0" w14:textId="77777777" w:rsidR="00C83AD8" w:rsidRDefault="00140E08">
            <w:pPr>
              <w:pStyle w:val="TableParagraph"/>
              <w:spacing w:before="1" w:line="199" w:lineRule="exact"/>
              <w:ind w:left="111"/>
              <w:rPr>
                <w:sz w:val="18"/>
              </w:rPr>
            </w:pPr>
            <w:r>
              <w:rPr>
                <w:sz w:val="18"/>
              </w:rPr>
              <w:t>apsaimniekošanas</w:t>
            </w:r>
            <w:r>
              <w:rPr>
                <w:spacing w:val="-7"/>
                <w:sz w:val="18"/>
              </w:rPr>
              <w:t xml:space="preserve"> </w:t>
            </w:r>
            <w:r>
              <w:rPr>
                <w:sz w:val="18"/>
              </w:rPr>
              <w:t>pasākumi,</w:t>
            </w:r>
            <w:r>
              <w:rPr>
                <w:spacing w:val="-3"/>
                <w:sz w:val="18"/>
              </w:rPr>
              <w:t xml:space="preserve"> </w:t>
            </w:r>
            <w:r>
              <w:rPr>
                <w:sz w:val="18"/>
              </w:rPr>
              <w:t>no</w:t>
            </w:r>
            <w:r>
              <w:rPr>
                <w:spacing w:val="-6"/>
                <w:sz w:val="18"/>
              </w:rPr>
              <w:t xml:space="preserve"> </w:t>
            </w:r>
            <w:r>
              <w:rPr>
                <w:sz w:val="18"/>
              </w:rPr>
              <w:t>kuriem</w:t>
            </w:r>
            <w:r>
              <w:rPr>
                <w:spacing w:val="-5"/>
                <w:sz w:val="18"/>
              </w:rPr>
              <w:t xml:space="preserve"> </w:t>
            </w:r>
            <w:r>
              <w:rPr>
                <w:sz w:val="18"/>
              </w:rPr>
              <w:t>teritorijas</w:t>
            </w:r>
            <w:r>
              <w:rPr>
                <w:spacing w:val="-6"/>
                <w:sz w:val="18"/>
              </w:rPr>
              <w:t xml:space="preserve"> </w:t>
            </w:r>
            <w:r>
              <w:rPr>
                <w:sz w:val="18"/>
              </w:rPr>
              <w:t>labiekārtošana,</w:t>
            </w:r>
            <w:r>
              <w:rPr>
                <w:spacing w:val="-5"/>
                <w:sz w:val="18"/>
              </w:rPr>
              <w:t xml:space="preserve"> </w:t>
            </w:r>
            <w:r>
              <w:rPr>
                <w:sz w:val="18"/>
              </w:rPr>
              <w:t>izveidojot</w:t>
            </w:r>
            <w:r>
              <w:rPr>
                <w:spacing w:val="-5"/>
                <w:sz w:val="18"/>
              </w:rPr>
              <w:t xml:space="preserve"> un</w:t>
            </w:r>
          </w:p>
        </w:tc>
        <w:tc>
          <w:tcPr>
            <w:tcW w:w="1273" w:type="dxa"/>
          </w:tcPr>
          <w:p w14:paraId="1192A0E1" w14:textId="77777777" w:rsidR="00C83AD8" w:rsidRDefault="00C83AD8">
            <w:pPr>
              <w:pStyle w:val="TableParagraph"/>
              <w:rPr>
                <w:rFonts w:ascii="Times New Roman"/>
                <w:sz w:val="18"/>
              </w:rPr>
            </w:pPr>
          </w:p>
        </w:tc>
      </w:tr>
    </w:tbl>
    <w:p w14:paraId="1192A0E3"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0E4"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0EC" w14:textId="77777777">
        <w:trPr>
          <w:trHeight w:val="659"/>
        </w:trPr>
        <w:tc>
          <w:tcPr>
            <w:tcW w:w="708" w:type="dxa"/>
          </w:tcPr>
          <w:p w14:paraId="1192A0E5" w14:textId="77777777" w:rsidR="00C83AD8" w:rsidRDefault="00C83AD8">
            <w:pPr>
              <w:pStyle w:val="TableParagraph"/>
              <w:rPr>
                <w:rFonts w:ascii="Times New Roman"/>
                <w:sz w:val="18"/>
              </w:rPr>
            </w:pPr>
          </w:p>
        </w:tc>
        <w:tc>
          <w:tcPr>
            <w:tcW w:w="3261" w:type="dxa"/>
          </w:tcPr>
          <w:p w14:paraId="1192A0E6" w14:textId="77777777" w:rsidR="00C83AD8" w:rsidRDefault="00C83AD8">
            <w:pPr>
              <w:pStyle w:val="TableParagraph"/>
              <w:rPr>
                <w:rFonts w:ascii="Times New Roman"/>
                <w:sz w:val="18"/>
              </w:rPr>
            </w:pPr>
          </w:p>
        </w:tc>
        <w:tc>
          <w:tcPr>
            <w:tcW w:w="1274" w:type="dxa"/>
          </w:tcPr>
          <w:p w14:paraId="1192A0E7" w14:textId="77777777" w:rsidR="00C83AD8" w:rsidRDefault="00C83AD8">
            <w:pPr>
              <w:pStyle w:val="TableParagraph"/>
              <w:rPr>
                <w:rFonts w:ascii="Times New Roman"/>
                <w:sz w:val="18"/>
              </w:rPr>
            </w:pPr>
          </w:p>
        </w:tc>
        <w:tc>
          <w:tcPr>
            <w:tcW w:w="1410" w:type="dxa"/>
          </w:tcPr>
          <w:p w14:paraId="1192A0E8" w14:textId="77777777" w:rsidR="00C83AD8" w:rsidRDefault="00C83AD8">
            <w:pPr>
              <w:pStyle w:val="TableParagraph"/>
              <w:rPr>
                <w:rFonts w:ascii="Times New Roman"/>
                <w:sz w:val="18"/>
              </w:rPr>
            </w:pPr>
          </w:p>
        </w:tc>
        <w:tc>
          <w:tcPr>
            <w:tcW w:w="6528" w:type="dxa"/>
          </w:tcPr>
          <w:p w14:paraId="1192A0E9" w14:textId="77777777" w:rsidR="00C83AD8" w:rsidRDefault="00140E08">
            <w:pPr>
              <w:pStyle w:val="TableParagraph"/>
              <w:spacing w:before="1"/>
              <w:ind w:left="111"/>
              <w:rPr>
                <w:sz w:val="18"/>
              </w:rPr>
            </w:pPr>
            <w:r>
              <w:rPr>
                <w:sz w:val="18"/>
              </w:rPr>
              <w:t>uzturot infrastruktūru, sastāda proporcionāli 30% no visiem apsaimniekošanas pasākumiem</w:t>
            </w:r>
            <w:r>
              <w:rPr>
                <w:spacing w:val="-5"/>
                <w:sz w:val="18"/>
              </w:rPr>
              <w:t xml:space="preserve"> </w:t>
            </w:r>
            <w:r>
              <w:rPr>
                <w:sz w:val="18"/>
              </w:rPr>
              <w:t>kopā,</w:t>
            </w:r>
            <w:r>
              <w:rPr>
                <w:spacing w:val="-5"/>
                <w:sz w:val="18"/>
              </w:rPr>
              <w:t xml:space="preserve"> </w:t>
            </w:r>
            <w:r>
              <w:rPr>
                <w:sz w:val="18"/>
              </w:rPr>
              <w:t>tad</w:t>
            </w:r>
            <w:r>
              <w:rPr>
                <w:spacing w:val="-6"/>
                <w:sz w:val="18"/>
              </w:rPr>
              <w:t xml:space="preserve"> </w:t>
            </w:r>
            <w:r>
              <w:rPr>
                <w:sz w:val="18"/>
              </w:rPr>
              <w:t>teritorijas</w:t>
            </w:r>
            <w:r>
              <w:rPr>
                <w:spacing w:val="-4"/>
                <w:sz w:val="18"/>
              </w:rPr>
              <w:t xml:space="preserve"> </w:t>
            </w:r>
            <w:r>
              <w:rPr>
                <w:sz w:val="18"/>
              </w:rPr>
              <w:t>platība,</w:t>
            </w:r>
            <w:r>
              <w:rPr>
                <w:spacing w:val="-5"/>
                <w:sz w:val="18"/>
              </w:rPr>
              <w:t xml:space="preserve"> </w:t>
            </w:r>
            <w:r>
              <w:rPr>
                <w:sz w:val="18"/>
              </w:rPr>
              <w:t>kurā</w:t>
            </w:r>
            <w:r>
              <w:rPr>
                <w:spacing w:val="-6"/>
                <w:sz w:val="18"/>
              </w:rPr>
              <w:t xml:space="preserve"> </w:t>
            </w:r>
            <w:r>
              <w:rPr>
                <w:sz w:val="18"/>
              </w:rPr>
              <w:t>stāvokļa</w:t>
            </w:r>
            <w:r>
              <w:rPr>
                <w:spacing w:val="-6"/>
                <w:sz w:val="18"/>
              </w:rPr>
              <w:t xml:space="preserve"> </w:t>
            </w:r>
            <w:r>
              <w:rPr>
                <w:sz w:val="18"/>
              </w:rPr>
              <w:t>uzlabošanās</w:t>
            </w:r>
            <w:r>
              <w:rPr>
                <w:spacing w:val="-6"/>
                <w:sz w:val="18"/>
              </w:rPr>
              <w:t xml:space="preserve"> </w:t>
            </w:r>
            <w:r>
              <w:rPr>
                <w:sz w:val="18"/>
              </w:rPr>
              <w:t>atkarīga</w:t>
            </w:r>
            <w:r>
              <w:rPr>
                <w:spacing w:val="-6"/>
                <w:sz w:val="18"/>
              </w:rPr>
              <w:t xml:space="preserve"> </w:t>
            </w:r>
            <w:r>
              <w:rPr>
                <w:sz w:val="18"/>
              </w:rPr>
              <w:t>no</w:t>
            </w:r>
          </w:p>
          <w:p w14:paraId="1192A0EA" w14:textId="77777777" w:rsidR="00C83AD8" w:rsidRDefault="00140E08">
            <w:pPr>
              <w:pStyle w:val="TableParagraph"/>
              <w:spacing w:line="199" w:lineRule="exact"/>
              <w:ind w:left="111"/>
              <w:rPr>
                <w:sz w:val="18"/>
              </w:rPr>
            </w:pPr>
            <w:r>
              <w:rPr>
                <w:sz w:val="18"/>
              </w:rPr>
              <w:t>infrastruktūras</w:t>
            </w:r>
            <w:r>
              <w:rPr>
                <w:spacing w:val="-6"/>
                <w:sz w:val="18"/>
              </w:rPr>
              <w:t xml:space="preserve"> </w:t>
            </w:r>
            <w:r>
              <w:rPr>
                <w:sz w:val="18"/>
              </w:rPr>
              <w:t>izveides,</w:t>
            </w:r>
            <w:r>
              <w:rPr>
                <w:spacing w:val="-2"/>
                <w:sz w:val="18"/>
              </w:rPr>
              <w:t xml:space="preserve"> </w:t>
            </w:r>
            <w:r>
              <w:rPr>
                <w:sz w:val="18"/>
              </w:rPr>
              <w:t>nosakāma</w:t>
            </w:r>
            <w:r>
              <w:rPr>
                <w:spacing w:val="-3"/>
                <w:sz w:val="18"/>
              </w:rPr>
              <w:t xml:space="preserve"> </w:t>
            </w:r>
            <w:r>
              <w:rPr>
                <w:sz w:val="18"/>
              </w:rPr>
              <w:t>300</w:t>
            </w:r>
            <w:r>
              <w:rPr>
                <w:spacing w:val="-2"/>
                <w:sz w:val="18"/>
              </w:rPr>
              <w:t xml:space="preserve"> </w:t>
            </w:r>
            <w:r>
              <w:rPr>
                <w:sz w:val="18"/>
              </w:rPr>
              <w:t>ha</w:t>
            </w:r>
            <w:r>
              <w:rPr>
                <w:spacing w:val="-3"/>
                <w:sz w:val="18"/>
              </w:rPr>
              <w:t xml:space="preserve"> </w:t>
            </w:r>
            <w:r>
              <w:rPr>
                <w:spacing w:val="-2"/>
                <w:sz w:val="18"/>
              </w:rPr>
              <w:t>apjomā.</w:t>
            </w:r>
          </w:p>
        </w:tc>
        <w:tc>
          <w:tcPr>
            <w:tcW w:w="1273" w:type="dxa"/>
          </w:tcPr>
          <w:p w14:paraId="1192A0EB" w14:textId="77777777" w:rsidR="00C83AD8" w:rsidRDefault="00C83AD8">
            <w:pPr>
              <w:pStyle w:val="TableParagraph"/>
              <w:rPr>
                <w:rFonts w:ascii="Times New Roman"/>
                <w:sz w:val="18"/>
              </w:rPr>
            </w:pPr>
          </w:p>
        </w:tc>
      </w:tr>
      <w:tr w:rsidR="00C83AD8" w14:paraId="1192A103" w14:textId="77777777">
        <w:trPr>
          <w:trHeight w:val="8129"/>
        </w:trPr>
        <w:tc>
          <w:tcPr>
            <w:tcW w:w="708" w:type="dxa"/>
          </w:tcPr>
          <w:p w14:paraId="1192A0ED" w14:textId="77777777" w:rsidR="00C83AD8" w:rsidRDefault="00140E08">
            <w:pPr>
              <w:pStyle w:val="TableParagraph"/>
              <w:spacing w:line="219" w:lineRule="exact"/>
              <w:ind w:left="107"/>
              <w:rPr>
                <w:sz w:val="18"/>
              </w:rPr>
            </w:pPr>
            <w:r>
              <w:rPr>
                <w:spacing w:val="-5"/>
                <w:sz w:val="18"/>
              </w:rPr>
              <w:t>2.</w:t>
            </w:r>
          </w:p>
        </w:tc>
        <w:tc>
          <w:tcPr>
            <w:tcW w:w="3261" w:type="dxa"/>
          </w:tcPr>
          <w:p w14:paraId="1192A0EE" w14:textId="77777777" w:rsidR="00C83AD8" w:rsidRDefault="00140E08">
            <w:pPr>
              <w:pStyle w:val="TableParagraph"/>
              <w:ind w:left="108"/>
              <w:rPr>
                <w:sz w:val="18"/>
              </w:rPr>
            </w:pPr>
            <w:r>
              <w:rPr>
                <w:sz w:val="18"/>
              </w:rPr>
              <w:t>Ietekmētās</w:t>
            </w:r>
            <w:r>
              <w:rPr>
                <w:spacing w:val="-9"/>
                <w:sz w:val="18"/>
              </w:rPr>
              <w:t xml:space="preserve"> </w:t>
            </w:r>
            <w:r>
              <w:rPr>
                <w:sz w:val="18"/>
              </w:rPr>
              <w:t>platības</w:t>
            </w:r>
            <w:r>
              <w:rPr>
                <w:spacing w:val="-11"/>
                <w:sz w:val="18"/>
              </w:rPr>
              <w:t xml:space="preserve"> </w:t>
            </w:r>
            <w:r>
              <w:rPr>
                <w:sz w:val="18"/>
              </w:rPr>
              <w:t>aprēķināšana,</w:t>
            </w:r>
            <w:r>
              <w:rPr>
                <w:spacing w:val="-9"/>
                <w:sz w:val="18"/>
              </w:rPr>
              <w:t xml:space="preserve"> </w:t>
            </w:r>
            <w:r>
              <w:rPr>
                <w:sz w:val="18"/>
              </w:rPr>
              <w:t>ja</w:t>
            </w:r>
            <w:r>
              <w:rPr>
                <w:spacing w:val="-10"/>
                <w:sz w:val="18"/>
              </w:rPr>
              <w:t xml:space="preserve"> </w:t>
            </w:r>
            <w:r>
              <w:rPr>
                <w:sz w:val="18"/>
              </w:rPr>
              <w:t>tiek plānota skatu platformu, skatu torņu un citas līdzīgas infrastruktūras izbūve/ pārbūve/ demontāža.</w:t>
            </w:r>
          </w:p>
        </w:tc>
        <w:tc>
          <w:tcPr>
            <w:tcW w:w="1274" w:type="dxa"/>
          </w:tcPr>
          <w:p w14:paraId="1192A0EF" w14:textId="77777777" w:rsidR="00C83AD8" w:rsidRDefault="00C83AD8">
            <w:pPr>
              <w:pStyle w:val="TableParagraph"/>
              <w:rPr>
                <w:rFonts w:ascii="Times New Roman"/>
                <w:sz w:val="18"/>
              </w:rPr>
            </w:pPr>
          </w:p>
        </w:tc>
        <w:tc>
          <w:tcPr>
            <w:tcW w:w="1410" w:type="dxa"/>
          </w:tcPr>
          <w:p w14:paraId="1192A0F0" w14:textId="77777777" w:rsidR="00C83AD8" w:rsidRDefault="00C83AD8">
            <w:pPr>
              <w:pStyle w:val="TableParagraph"/>
              <w:rPr>
                <w:rFonts w:ascii="Times New Roman"/>
                <w:sz w:val="18"/>
              </w:rPr>
            </w:pPr>
          </w:p>
        </w:tc>
        <w:tc>
          <w:tcPr>
            <w:tcW w:w="6528" w:type="dxa"/>
          </w:tcPr>
          <w:p w14:paraId="1192A0F1" w14:textId="77777777" w:rsidR="00C83AD8" w:rsidRDefault="00140E08">
            <w:pPr>
              <w:pStyle w:val="TableParagraph"/>
              <w:spacing w:line="219" w:lineRule="exact"/>
              <w:ind w:left="111"/>
              <w:rPr>
                <w:b/>
                <w:sz w:val="18"/>
              </w:rPr>
            </w:pPr>
            <w:r>
              <w:rPr>
                <w:b/>
                <w:spacing w:val="-2"/>
                <w:sz w:val="18"/>
              </w:rPr>
              <w:t>Skaidrojums:</w:t>
            </w:r>
          </w:p>
          <w:p w14:paraId="1192A0F2" w14:textId="77777777" w:rsidR="00C83AD8" w:rsidRDefault="00140E08">
            <w:pPr>
              <w:pStyle w:val="TableParagraph"/>
              <w:spacing w:before="1" w:line="219" w:lineRule="exact"/>
              <w:ind w:left="111"/>
              <w:rPr>
                <w:b/>
                <w:sz w:val="18"/>
              </w:rPr>
            </w:pPr>
            <w:r>
              <w:rPr>
                <w:b/>
                <w:sz w:val="18"/>
              </w:rPr>
              <w:t>A</w:t>
            </w:r>
            <w:r>
              <w:rPr>
                <w:b/>
                <w:spacing w:val="-4"/>
                <w:sz w:val="18"/>
              </w:rPr>
              <w:t xml:space="preserve"> </w:t>
            </w:r>
            <w:r>
              <w:rPr>
                <w:b/>
                <w:spacing w:val="-2"/>
                <w:sz w:val="18"/>
              </w:rPr>
              <w:t>variants</w:t>
            </w:r>
          </w:p>
          <w:p w14:paraId="1192A0F3" w14:textId="77777777" w:rsidR="00C83AD8" w:rsidRDefault="00140E08">
            <w:pPr>
              <w:pStyle w:val="TableParagraph"/>
              <w:spacing w:line="219" w:lineRule="exact"/>
              <w:ind w:left="111"/>
              <w:rPr>
                <w:sz w:val="18"/>
              </w:rPr>
            </w:pPr>
            <w:r>
              <w:rPr>
                <w:sz w:val="18"/>
              </w:rPr>
              <w:t>Ja</w:t>
            </w:r>
            <w:r>
              <w:rPr>
                <w:spacing w:val="-3"/>
                <w:sz w:val="18"/>
              </w:rPr>
              <w:t xml:space="preserve"> </w:t>
            </w:r>
            <w:r>
              <w:rPr>
                <w:sz w:val="18"/>
              </w:rPr>
              <w:t>vienlaikus</w:t>
            </w:r>
            <w:r>
              <w:rPr>
                <w:spacing w:val="-2"/>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0F4" w14:textId="77777777" w:rsidR="00C83AD8" w:rsidRDefault="00140E08">
            <w:pPr>
              <w:pStyle w:val="TableParagraph"/>
              <w:numPr>
                <w:ilvl w:val="0"/>
                <w:numId w:val="10"/>
              </w:numPr>
              <w:tabs>
                <w:tab w:val="left" w:pos="282"/>
              </w:tabs>
              <w:spacing w:before="1"/>
              <w:ind w:right="95" w:firstLine="0"/>
              <w:rPr>
                <w:sz w:val="18"/>
              </w:rPr>
            </w:pPr>
            <w:r>
              <w:rPr>
                <w:sz w:val="18"/>
              </w:rPr>
              <w:t>Projektā</w:t>
            </w:r>
            <w:r>
              <w:rPr>
                <w:spacing w:val="-9"/>
                <w:sz w:val="18"/>
              </w:rPr>
              <w:t xml:space="preserve"> </w:t>
            </w:r>
            <w:r>
              <w:rPr>
                <w:sz w:val="18"/>
              </w:rPr>
              <w:t>plānotais</w:t>
            </w:r>
            <w:r>
              <w:rPr>
                <w:spacing w:val="-8"/>
                <w:sz w:val="18"/>
              </w:rPr>
              <w:t xml:space="preserve"> </w:t>
            </w:r>
            <w:r>
              <w:rPr>
                <w:sz w:val="18"/>
              </w:rPr>
              <w:t>skatu</w:t>
            </w:r>
            <w:r>
              <w:rPr>
                <w:spacing w:val="-8"/>
                <w:sz w:val="18"/>
              </w:rPr>
              <w:t xml:space="preserve"> </w:t>
            </w:r>
            <w:r>
              <w:rPr>
                <w:sz w:val="18"/>
              </w:rPr>
              <w:t>tornis,</w:t>
            </w:r>
            <w:r>
              <w:rPr>
                <w:spacing w:val="-5"/>
                <w:sz w:val="18"/>
              </w:rPr>
              <w:t xml:space="preserve"> </w:t>
            </w:r>
            <w:r>
              <w:rPr>
                <w:sz w:val="18"/>
              </w:rPr>
              <w:t>skatu</w:t>
            </w:r>
            <w:r>
              <w:rPr>
                <w:spacing w:val="-8"/>
                <w:sz w:val="18"/>
              </w:rPr>
              <w:t xml:space="preserve"> </w:t>
            </w:r>
            <w:r>
              <w:rPr>
                <w:sz w:val="18"/>
              </w:rPr>
              <w:t>platforma</w:t>
            </w:r>
            <w:r>
              <w:rPr>
                <w:spacing w:val="-9"/>
                <w:sz w:val="18"/>
              </w:rPr>
              <w:t xml:space="preserve"> </w:t>
            </w:r>
            <w:r>
              <w:rPr>
                <w:sz w:val="18"/>
              </w:rPr>
              <w:t>vai</w:t>
            </w:r>
            <w:r>
              <w:rPr>
                <w:spacing w:val="-9"/>
                <w:sz w:val="18"/>
              </w:rPr>
              <w:t xml:space="preserve"> </w:t>
            </w:r>
            <w:r>
              <w:rPr>
                <w:sz w:val="18"/>
              </w:rPr>
              <w:t>līdzīga</w:t>
            </w:r>
            <w:r>
              <w:rPr>
                <w:spacing w:val="-9"/>
                <w:sz w:val="18"/>
              </w:rPr>
              <w:t xml:space="preserve"> </w:t>
            </w:r>
            <w:r>
              <w:rPr>
                <w:sz w:val="18"/>
              </w:rPr>
              <w:t>infrastruktūra</w:t>
            </w:r>
            <w:r>
              <w:rPr>
                <w:spacing w:val="-7"/>
                <w:sz w:val="18"/>
              </w:rPr>
              <w:t xml:space="preserve"> </w:t>
            </w:r>
            <w:r>
              <w:rPr>
                <w:sz w:val="18"/>
              </w:rPr>
              <w:t>ir</w:t>
            </w:r>
            <w:r>
              <w:rPr>
                <w:spacing w:val="-9"/>
                <w:sz w:val="18"/>
              </w:rPr>
              <w:t xml:space="preserve"> </w:t>
            </w:r>
            <w:r>
              <w:rPr>
                <w:sz w:val="18"/>
              </w:rPr>
              <w:t>tikai</w:t>
            </w:r>
            <w:r>
              <w:rPr>
                <w:spacing w:val="-10"/>
                <w:sz w:val="18"/>
              </w:rPr>
              <w:t xml:space="preserve"> </w:t>
            </w:r>
            <w:r>
              <w:rPr>
                <w:sz w:val="18"/>
              </w:rPr>
              <w:t>viens no daudziem dabas aizsardzības plānā paredzētās infrastruktūras elementiem;</w:t>
            </w:r>
          </w:p>
          <w:p w14:paraId="1192A0F5" w14:textId="77777777" w:rsidR="00C83AD8" w:rsidRDefault="00C83AD8">
            <w:pPr>
              <w:pStyle w:val="TableParagraph"/>
              <w:rPr>
                <w:i/>
                <w:sz w:val="18"/>
              </w:rPr>
            </w:pPr>
          </w:p>
          <w:p w14:paraId="1192A0F6" w14:textId="77777777" w:rsidR="00C83AD8" w:rsidRDefault="00140E08">
            <w:pPr>
              <w:pStyle w:val="TableParagraph"/>
              <w:numPr>
                <w:ilvl w:val="0"/>
                <w:numId w:val="10"/>
              </w:numPr>
              <w:tabs>
                <w:tab w:val="left" w:pos="338"/>
              </w:tabs>
              <w:spacing w:before="1"/>
              <w:ind w:right="96" w:firstLine="0"/>
              <w:jc w:val="both"/>
              <w:rPr>
                <w:i/>
                <w:sz w:val="18"/>
              </w:rPr>
            </w:pPr>
            <w:proofErr w:type="spellStart"/>
            <w:r>
              <w:rPr>
                <w:i/>
                <w:sz w:val="18"/>
              </w:rPr>
              <w:t>Natura</w:t>
            </w:r>
            <w:proofErr w:type="spellEnd"/>
            <w:r>
              <w:rPr>
                <w:i/>
                <w:sz w:val="18"/>
              </w:rPr>
              <w:t xml:space="preserve"> 2000 </w:t>
            </w:r>
            <w:r>
              <w:rPr>
                <w:sz w:val="18"/>
              </w:rPr>
              <w:t>dabas aizsardzības plānā vairākās teritorijas daļās plānoti dažādi infrastruktūras</w:t>
            </w:r>
            <w:r>
              <w:rPr>
                <w:spacing w:val="-11"/>
                <w:sz w:val="18"/>
              </w:rPr>
              <w:t xml:space="preserve"> </w:t>
            </w:r>
            <w:r>
              <w:rPr>
                <w:sz w:val="18"/>
              </w:rPr>
              <w:t>objekti,</w:t>
            </w:r>
            <w:r>
              <w:rPr>
                <w:spacing w:val="-10"/>
                <w:sz w:val="18"/>
              </w:rPr>
              <w:t xml:space="preserve"> </w:t>
            </w:r>
            <w:r>
              <w:rPr>
                <w:sz w:val="18"/>
              </w:rPr>
              <w:t>kas</w:t>
            </w:r>
            <w:r>
              <w:rPr>
                <w:spacing w:val="-10"/>
                <w:sz w:val="18"/>
              </w:rPr>
              <w:t xml:space="preserve"> </w:t>
            </w:r>
            <w:r>
              <w:rPr>
                <w:sz w:val="18"/>
              </w:rPr>
              <w:t>viens</w:t>
            </w:r>
            <w:r>
              <w:rPr>
                <w:spacing w:val="-10"/>
                <w:sz w:val="18"/>
              </w:rPr>
              <w:t xml:space="preserve"> </w:t>
            </w:r>
            <w:r>
              <w:rPr>
                <w:sz w:val="18"/>
              </w:rPr>
              <w:t>otru</w:t>
            </w:r>
            <w:r>
              <w:rPr>
                <w:spacing w:val="-10"/>
                <w:sz w:val="18"/>
              </w:rPr>
              <w:t xml:space="preserve"> </w:t>
            </w:r>
            <w:r>
              <w:rPr>
                <w:sz w:val="18"/>
              </w:rPr>
              <w:t>tieši</w:t>
            </w:r>
            <w:r>
              <w:rPr>
                <w:spacing w:val="-11"/>
                <w:sz w:val="18"/>
              </w:rPr>
              <w:t xml:space="preserve"> </w:t>
            </w:r>
            <w:r>
              <w:rPr>
                <w:sz w:val="18"/>
              </w:rPr>
              <w:t>nepapildina,</w:t>
            </w:r>
            <w:r>
              <w:rPr>
                <w:spacing w:val="-10"/>
                <w:sz w:val="18"/>
              </w:rPr>
              <w:t xml:space="preserve"> </w:t>
            </w:r>
            <w:r>
              <w:rPr>
                <w:sz w:val="18"/>
              </w:rPr>
              <w:t>bet</w:t>
            </w:r>
            <w:r>
              <w:rPr>
                <w:spacing w:val="-10"/>
                <w:sz w:val="18"/>
              </w:rPr>
              <w:t xml:space="preserve"> </w:t>
            </w:r>
            <w:r>
              <w:rPr>
                <w:sz w:val="18"/>
              </w:rPr>
              <w:t>kas</w:t>
            </w:r>
            <w:r>
              <w:rPr>
                <w:spacing w:val="-10"/>
                <w:sz w:val="18"/>
              </w:rPr>
              <w:t xml:space="preserve"> </w:t>
            </w:r>
            <w:r>
              <w:rPr>
                <w:sz w:val="18"/>
              </w:rPr>
              <w:t>kopumā</w:t>
            </w:r>
            <w:r>
              <w:rPr>
                <w:spacing w:val="-10"/>
                <w:sz w:val="18"/>
              </w:rPr>
              <w:t xml:space="preserve"> </w:t>
            </w:r>
            <w:r>
              <w:rPr>
                <w:sz w:val="18"/>
              </w:rPr>
              <w:t>palīdz</w:t>
            </w:r>
            <w:r>
              <w:rPr>
                <w:spacing w:val="-10"/>
                <w:sz w:val="18"/>
              </w:rPr>
              <w:t xml:space="preserve"> </w:t>
            </w:r>
            <w:r>
              <w:rPr>
                <w:sz w:val="18"/>
              </w:rPr>
              <w:t xml:space="preserve">organizēt apmeklētāju plūsmu visā </w:t>
            </w:r>
            <w:proofErr w:type="spellStart"/>
            <w:r>
              <w:rPr>
                <w:i/>
                <w:sz w:val="18"/>
              </w:rPr>
              <w:t>Natura</w:t>
            </w:r>
            <w:proofErr w:type="spellEnd"/>
            <w:r>
              <w:rPr>
                <w:i/>
                <w:sz w:val="18"/>
              </w:rPr>
              <w:t xml:space="preserve"> 2000</w:t>
            </w:r>
          </w:p>
          <w:p w14:paraId="1192A0F7" w14:textId="77777777" w:rsidR="00C83AD8" w:rsidRDefault="00C83AD8">
            <w:pPr>
              <w:pStyle w:val="TableParagraph"/>
              <w:rPr>
                <w:i/>
                <w:sz w:val="18"/>
              </w:rPr>
            </w:pPr>
          </w:p>
          <w:p w14:paraId="1192A0F8" w14:textId="77777777" w:rsidR="00C83AD8" w:rsidRDefault="00140E08">
            <w:pPr>
              <w:pStyle w:val="TableParagraph"/>
              <w:ind w:left="111" w:right="93"/>
              <w:jc w:val="both"/>
              <w:rPr>
                <w:sz w:val="18"/>
              </w:rPr>
            </w:pPr>
            <w:r>
              <w:rPr>
                <w:sz w:val="18"/>
              </w:rPr>
              <w:t>tad ietekmētā platība tiek aprēķināta atsevišķi katram projektā plānotajam infrastruktūras objektam un summēta. Bet netiek summētas tās platības, kas savstarpēji</w:t>
            </w:r>
            <w:r>
              <w:rPr>
                <w:spacing w:val="-2"/>
                <w:sz w:val="18"/>
              </w:rPr>
              <w:t xml:space="preserve"> </w:t>
            </w:r>
            <w:r>
              <w:rPr>
                <w:sz w:val="18"/>
              </w:rPr>
              <w:t>pārklājas.</w:t>
            </w:r>
          </w:p>
          <w:p w14:paraId="1192A0F9" w14:textId="77777777" w:rsidR="00C83AD8" w:rsidRDefault="00140E08">
            <w:pPr>
              <w:pStyle w:val="TableParagraph"/>
              <w:spacing w:before="1"/>
              <w:ind w:left="111" w:right="99"/>
              <w:jc w:val="both"/>
              <w:rPr>
                <w:sz w:val="18"/>
              </w:rPr>
            </w:pPr>
            <w:r>
              <w:rPr>
                <w:sz w:val="18"/>
              </w:rPr>
              <w:t>Attiecībā</w:t>
            </w:r>
            <w:r>
              <w:rPr>
                <w:spacing w:val="-2"/>
                <w:sz w:val="18"/>
              </w:rPr>
              <w:t xml:space="preserve"> </w:t>
            </w:r>
            <w:r>
              <w:rPr>
                <w:sz w:val="18"/>
              </w:rPr>
              <w:t>uz skatu</w:t>
            </w:r>
            <w:r>
              <w:rPr>
                <w:spacing w:val="-1"/>
                <w:sz w:val="18"/>
              </w:rPr>
              <w:t xml:space="preserve"> </w:t>
            </w:r>
            <w:r>
              <w:rPr>
                <w:sz w:val="18"/>
              </w:rPr>
              <w:t>torni,</w:t>
            </w:r>
            <w:r>
              <w:rPr>
                <w:spacing w:val="-2"/>
                <w:sz w:val="18"/>
              </w:rPr>
              <w:t xml:space="preserve"> </w:t>
            </w:r>
            <w:r>
              <w:rPr>
                <w:sz w:val="18"/>
              </w:rPr>
              <w:t>skatu</w:t>
            </w:r>
            <w:r>
              <w:rPr>
                <w:spacing w:val="-1"/>
                <w:sz w:val="18"/>
              </w:rPr>
              <w:t xml:space="preserve"> </w:t>
            </w:r>
            <w:r>
              <w:rPr>
                <w:sz w:val="18"/>
              </w:rPr>
              <w:t>platformu</w:t>
            </w:r>
            <w:r>
              <w:rPr>
                <w:spacing w:val="-3"/>
                <w:sz w:val="18"/>
              </w:rPr>
              <w:t xml:space="preserve"> </w:t>
            </w:r>
            <w:r>
              <w:rPr>
                <w:sz w:val="18"/>
              </w:rPr>
              <w:t>vai</w:t>
            </w:r>
            <w:r>
              <w:rPr>
                <w:spacing w:val="-2"/>
                <w:sz w:val="18"/>
              </w:rPr>
              <w:t xml:space="preserve"> </w:t>
            </w:r>
            <w:r>
              <w:rPr>
                <w:sz w:val="18"/>
              </w:rPr>
              <w:t>līdzīgu</w:t>
            </w:r>
            <w:r>
              <w:rPr>
                <w:spacing w:val="-1"/>
                <w:sz w:val="18"/>
              </w:rPr>
              <w:t xml:space="preserve"> </w:t>
            </w:r>
            <w:r>
              <w:rPr>
                <w:sz w:val="18"/>
              </w:rPr>
              <w:t>infrastruktūru pieņem,</w:t>
            </w:r>
            <w:r>
              <w:rPr>
                <w:spacing w:val="-2"/>
                <w:sz w:val="18"/>
              </w:rPr>
              <w:t xml:space="preserve"> </w:t>
            </w:r>
            <w:r>
              <w:rPr>
                <w:sz w:val="18"/>
              </w:rPr>
              <w:t>ka</w:t>
            </w:r>
            <w:r>
              <w:rPr>
                <w:spacing w:val="-2"/>
                <w:sz w:val="18"/>
              </w:rPr>
              <w:t xml:space="preserve"> </w:t>
            </w:r>
            <w:r>
              <w:rPr>
                <w:sz w:val="18"/>
              </w:rPr>
              <w:t>atsevišķi aprēķinot ietekmētā platība ir 1 km rādiusā ap plānoto objektu jeb 314 ha.</w:t>
            </w:r>
          </w:p>
          <w:p w14:paraId="1192A0FA" w14:textId="77777777" w:rsidR="00C83AD8" w:rsidRDefault="00140E08">
            <w:pPr>
              <w:pStyle w:val="TableParagraph"/>
              <w:spacing w:before="218"/>
              <w:ind w:left="111"/>
              <w:rPr>
                <w:b/>
                <w:sz w:val="18"/>
              </w:rPr>
            </w:pPr>
            <w:r>
              <w:rPr>
                <w:b/>
                <w:sz w:val="18"/>
              </w:rPr>
              <w:t>B</w:t>
            </w:r>
            <w:r>
              <w:rPr>
                <w:b/>
                <w:spacing w:val="-2"/>
                <w:sz w:val="18"/>
              </w:rPr>
              <w:t xml:space="preserve"> variants</w:t>
            </w:r>
          </w:p>
          <w:p w14:paraId="1192A0FB" w14:textId="77777777" w:rsidR="00C83AD8" w:rsidRDefault="00140E08">
            <w:pPr>
              <w:pStyle w:val="TableParagraph"/>
              <w:spacing w:before="1" w:line="219" w:lineRule="exact"/>
              <w:ind w:left="111"/>
              <w:rPr>
                <w:sz w:val="18"/>
              </w:rPr>
            </w:pPr>
            <w:r>
              <w:rPr>
                <w:sz w:val="18"/>
              </w:rPr>
              <w:t>Ja</w:t>
            </w:r>
            <w:r>
              <w:rPr>
                <w:spacing w:val="-2"/>
                <w:sz w:val="18"/>
              </w:rPr>
              <w:t xml:space="preserve"> </w:t>
            </w:r>
            <w:r>
              <w:rPr>
                <w:sz w:val="18"/>
              </w:rPr>
              <w:t>vienlaikus</w:t>
            </w:r>
            <w:r>
              <w:rPr>
                <w:spacing w:val="1"/>
                <w:sz w:val="18"/>
              </w:rPr>
              <w:t xml:space="preserve"> </w:t>
            </w:r>
            <w:r>
              <w:rPr>
                <w:sz w:val="18"/>
              </w:rPr>
              <w:t>izpildās</w:t>
            </w:r>
            <w:r>
              <w:rPr>
                <w:spacing w:val="2"/>
                <w:sz w:val="18"/>
              </w:rPr>
              <w:t xml:space="preserve"> </w:t>
            </w:r>
            <w:r>
              <w:rPr>
                <w:sz w:val="18"/>
              </w:rPr>
              <w:t>šādi</w:t>
            </w:r>
            <w:r>
              <w:rPr>
                <w:spacing w:val="1"/>
                <w:sz w:val="18"/>
              </w:rPr>
              <w:t xml:space="preserve"> </w:t>
            </w:r>
            <w:r>
              <w:rPr>
                <w:sz w:val="18"/>
              </w:rPr>
              <w:t>nosacījumi</w:t>
            </w:r>
            <w:r>
              <w:rPr>
                <w:spacing w:val="2"/>
                <w:sz w:val="18"/>
              </w:rPr>
              <w:t xml:space="preserve"> </w:t>
            </w:r>
            <w:r>
              <w:rPr>
                <w:sz w:val="18"/>
              </w:rPr>
              <w:t>(nav attiecināms uz</w:t>
            </w:r>
            <w:r>
              <w:rPr>
                <w:spacing w:val="3"/>
                <w:sz w:val="18"/>
              </w:rPr>
              <w:t xml:space="preserve"> </w:t>
            </w:r>
            <w:r>
              <w:rPr>
                <w:sz w:val="18"/>
              </w:rPr>
              <w:t>demontāžu bez</w:t>
            </w:r>
            <w:r>
              <w:rPr>
                <w:spacing w:val="1"/>
                <w:sz w:val="18"/>
              </w:rPr>
              <w:t xml:space="preserve"> </w:t>
            </w:r>
            <w:r>
              <w:rPr>
                <w:spacing w:val="-2"/>
                <w:sz w:val="18"/>
              </w:rPr>
              <w:t>atjaunošanas</w:t>
            </w:r>
          </w:p>
          <w:p w14:paraId="1192A0FC" w14:textId="77777777" w:rsidR="00C83AD8" w:rsidRDefault="00140E08">
            <w:pPr>
              <w:pStyle w:val="TableParagraph"/>
              <w:spacing w:line="219" w:lineRule="exact"/>
              <w:ind w:left="111"/>
              <w:rPr>
                <w:sz w:val="18"/>
              </w:rPr>
            </w:pPr>
            <w:r>
              <w:rPr>
                <w:sz w:val="18"/>
              </w:rPr>
              <w:t>viena</w:t>
            </w:r>
            <w:r>
              <w:rPr>
                <w:spacing w:val="-5"/>
                <w:sz w:val="18"/>
              </w:rPr>
              <w:t xml:space="preserve"> </w:t>
            </w:r>
            <w:r>
              <w:rPr>
                <w:sz w:val="18"/>
              </w:rPr>
              <w:t>projekta</w:t>
            </w:r>
            <w:r>
              <w:rPr>
                <w:spacing w:val="-4"/>
                <w:sz w:val="18"/>
              </w:rPr>
              <w:t xml:space="preserve"> </w:t>
            </w:r>
            <w:r>
              <w:rPr>
                <w:spacing w:val="-2"/>
                <w:sz w:val="18"/>
              </w:rPr>
              <w:t>ietvaros):</w:t>
            </w:r>
          </w:p>
          <w:p w14:paraId="1192A0FD" w14:textId="77777777" w:rsidR="00C83AD8" w:rsidRDefault="00140E08">
            <w:pPr>
              <w:pStyle w:val="TableParagraph"/>
              <w:numPr>
                <w:ilvl w:val="1"/>
                <w:numId w:val="10"/>
              </w:numPr>
              <w:tabs>
                <w:tab w:val="left" w:pos="354"/>
              </w:tabs>
              <w:spacing w:before="1"/>
              <w:ind w:right="95" w:firstLine="0"/>
              <w:jc w:val="both"/>
              <w:rPr>
                <w:sz w:val="18"/>
              </w:rPr>
            </w:pPr>
            <w:r>
              <w:rPr>
                <w:sz w:val="18"/>
              </w:rPr>
              <w:t xml:space="preserve">Projekta pieteicējs pamato, ka skatu platforma, skatu tornis un cita līdzīga infrastruktūra </w:t>
            </w:r>
            <w:proofErr w:type="spellStart"/>
            <w:r>
              <w:rPr>
                <w:i/>
                <w:sz w:val="18"/>
              </w:rPr>
              <w:t>Natura</w:t>
            </w:r>
            <w:proofErr w:type="spellEnd"/>
            <w:r>
              <w:rPr>
                <w:i/>
                <w:sz w:val="18"/>
              </w:rPr>
              <w:t xml:space="preserve"> 2000 </w:t>
            </w:r>
            <w:r>
              <w:rPr>
                <w:sz w:val="18"/>
              </w:rPr>
              <w:t xml:space="preserve">ir galvenais infrastruktūras objekts; Attiecībā uz lielajām </w:t>
            </w:r>
            <w:proofErr w:type="spellStart"/>
            <w:r>
              <w:rPr>
                <w:i/>
                <w:sz w:val="18"/>
              </w:rPr>
              <w:t>Natura</w:t>
            </w:r>
            <w:proofErr w:type="spellEnd"/>
            <w:r>
              <w:rPr>
                <w:i/>
                <w:spacing w:val="-1"/>
                <w:sz w:val="18"/>
              </w:rPr>
              <w:t xml:space="preserve"> </w:t>
            </w:r>
            <w:r>
              <w:rPr>
                <w:i/>
                <w:sz w:val="18"/>
              </w:rPr>
              <w:t>2000</w:t>
            </w:r>
            <w:r>
              <w:rPr>
                <w:i/>
                <w:spacing w:val="-1"/>
                <w:sz w:val="18"/>
              </w:rPr>
              <w:t xml:space="preserve"> </w:t>
            </w:r>
            <w:r>
              <w:rPr>
                <w:sz w:val="18"/>
              </w:rPr>
              <w:t>(nacionālie</w:t>
            </w:r>
            <w:r>
              <w:rPr>
                <w:spacing w:val="-3"/>
                <w:sz w:val="18"/>
              </w:rPr>
              <w:t xml:space="preserve"> </w:t>
            </w:r>
            <w:r>
              <w:rPr>
                <w:sz w:val="18"/>
              </w:rPr>
              <w:t>parki,</w:t>
            </w:r>
            <w:r>
              <w:rPr>
                <w:spacing w:val="-2"/>
                <w:sz w:val="18"/>
              </w:rPr>
              <w:t xml:space="preserve"> </w:t>
            </w:r>
            <w:r>
              <w:rPr>
                <w:sz w:val="18"/>
              </w:rPr>
              <w:t>aizsargājamo</w:t>
            </w:r>
            <w:r>
              <w:rPr>
                <w:spacing w:val="-1"/>
                <w:sz w:val="18"/>
              </w:rPr>
              <w:t xml:space="preserve"> </w:t>
            </w:r>
            <w:r>
              <w:rPr>
                <w:sz w:val="18"/>
              </w:rPr>
              <w:t>ainavu</w:t>
            </w:r>
            <w:r>
              <w:rPr>
                <w:spacing w:val="-3"/>
                <w:sz w:val="18"/>
              </w:rPr>
              <w:t xml:space="preserve"> </w:t>
            </w:r>
            <w:r>
              <w:rPr>
                <w:sz w:val="18"/>
              </w:rPr>
              <w:t>apvidi,</w:t>
            </w:r>
            <w:r>
              <w:rPr>
                <w:spacing w:val="-2"/>
                <w:sz w:val="18"/>
              </w:rPr>
              <w:t xml:space="preserve"> </w:t>
            </w:r>
            <w:r>
              <w:rPr>
                <w:sz w:val="18"/>
              </w:rPr>
              <w:t>dabas</w:t>
            </w:r>
            <w:r>
              <w:rPr>
                <w:spacing w:val="-1"/>
                <w:sz w:val="18"/>
              </w:rPr>
              <w:t xml:space="preserve"> </w:t>
            </w:r>
            <w:r>
              <w:rPr>
                <w:sz w:val="18"/>
              </w:rPr>
              <w:t>parki,</w:t>
            </w:r>
            <w:r>
              <w:rPr>
                <w:spacing w:val="-2"/>
                <w:sz w:val="18"/>
              </w:rPr>
              <w:t xml:space="preserve"> </w:t>
            </w:r>
            <w:r>
              <w:rPr>
                <w:sz w:val="18"/>
              </w:rPr>
              <w:t>dabas</w:t>
            </w:r>
            <w:r>
              <w:rPr>
                <w:spacing w:val="-3"/>
                <w:sz w:val="18"/>
              </w:rPr>
              <w:t xml:space="preserve"> </w:t>
            </w:r>
            <w:r>
              <w:rPr>
                <w:sz w:val="18"/>
              </w:rPr>
              <w:t>liegumi, kuru</w:t>
            </w:r>
            <w:r>
              <w:rPr>
                <w:spacing w:val="-11"/>
                <w:sz w:val="18"/>
              </w:rPr>
              <w:t xml:space="preserve"> </w:t>
            </w:r>
            <w:r>
              <w:rPr>
                <w:sz w:val="18"/>
              </w:rPr>
              <w:t>platība</w:t>
            </w:r>
            <w:r>
              <w:rPr>
                <w:spacing w:val="-10"/>
                <w:sz w:val="18"/>
              </w:rPr>
              <w:t xml:space="preserve"> </w:t>
            </w:r>
            <w:r>
              <w:rPr>
                <w:sz w:val="18"/>
              </w:rPr>
              <w:t>ir</w:t>
            </w:r>
            <w:r>
              <w:rPr>
                <w:spacing w:val="-10"/>
                <w:sz w:val="18"/>
              </w:rPr>
              <w:t xml:space="preserve"> </w:t>
            </w:r>
            <w:r>
              <w:rPr>
                <w:sz w:val="18"/>
              </w:rPr>
              <w:t>lielāka</w:t>
            </w:r>
            <w:r>
              <w:rPr>
                <w:spacing w:val="-10"/>
                <w:sz w:val="18"/>
              </w:rPr>
              <w:t xml:space="preserve"> </w:t>
            </w:r>
            <w:r>
              <w:rPr>
                <w:sz w:val="18"/>
              </w:rPr>
              <w:t>par</w:t>
            </w:r>
            <w:r>
              <w:rPr>
                <w:spacing w:val="-10"/>
                <w:sz w:val="18"/>
              </w:rPr>
              <w:t xml:space="preserve"> </w:t>
            </w:r>
            <w:r>
              <w:rPr>
                <w:sz w:val="18"/>
              </w:rPr>
              <w:t>1500</w:t>
            </w:r>
            <w:r>
              <w:rPr>
                <w:spacing w:val="-11"/>
                <w:sz w:val="18"/>
              </w:rPr>
              <w:t xml:space="preserve"> </w:t>
            </w:r>
            <w:r>
              <w:rPr>
                <w:sz w:val="18"/>
              </w:rPr>
              <w:t>ha)</w:t>
            </w:r>
            <w:r>
              <w:rPr>
                <w:spacing w:val="-10"/>
                <w:sz w:val="18"/>
              </w:rPr>
              <w:t xml:space="preserve"> </w:t>
            </w:r>
            <w:r>
              <w:rPr>
                <w:sz w:val="18"/>
              </w:rPr>
              <w:t>pieļaujams,</w:t>
            </w:r>
            <w:r>
              <w:rPr>
                <w:spacing w:val="-10"/>
                <w:sz w:val="18"/>
              </w:rPr>
              <w:t xml:space="preserve"> </w:t>
            </w:r>
            <w:r>
              <w:rPr>
                <w:sz w:val="18"/>
              </w:rPr>
              <w:t>ka</w:t>
            </w:r>
            <w:r>
              <w:rPr>
                <w:spacing w:val="-10"/>
                <w:sz w:val="18"/>
              </w:rPr>
              <w:t xml:space="preserve"> </w:t>
            </w:r>
            <w:r>
              <w:rPr>
                <w:sz w:val="18"/>
              </w:rPr>
              <w:t>kā</w:t>
            </w:r>
            <w:r>
              <w:rPr>
                <w:spacing w:val="-10"/>
                <w:sz w:val="18"/>
              </w:rPr>
              <w:t xml:space="preserve"> </w:t>
            </w:r>
            <w:r>
              <w:rPr>
                <w:sz w:val="18"/>
              </w:rPr>
              <w:t>galvenie</w:t>
            </w:r>
            <w:r>
              <w:rPr>
                <w:spacing w:val="-10"/>
                <w:sz w:val="18"/>
              </w:rPr>
              <w:t xml:space="preserve"> </w:t>
            </w:r>
            <w:r>
              <w:rPr>
                <w:sz w:val="18"/>
              </w:rPr>
              <w:t>objekti</w:t>
            </w:r>
            <w:r>
              <w:rPr>
                <w:spacing w:val="-11"/>
                <w:sz w:val="18"/>
              </w:rPr>
              <w:t xml:space="preserve"> </w:t>
            </w:r>
            <w:r>
              <w:rPr>
                <w:sz w:val="18"/>
              </w:rPr>
              <w:t>tiek</w:t>
            </w:r>
            <w:r>
              <w:rPr>
                <w:spacing w:val="-10"/>
                <w:sz w:val="18"/>
              </w:rPr>
              <w:t xml:space="preserve"> </w:t>
            </w:r>
            <w:r>
              <w:rPr>
                <w:sz w:val="18"/>
              </w:rPr>
              <w:t>noteikti</w:t>
            </w:r>
            <w:r>
              <w:rPr>
                <w:spacing w:val="-10"/>
                <w:sz w:val="18"/>
              </w:rPr>
              <w:t xml:space="preserve"> </w:t>
            </w:r>
            <w:r>
              <w:rPr>
                <w:sz w:val="18"/>
              </w:rPr>
              <w:t>vairāki objekti, bet tas tiek pamatots.</w:t>
            </w:r>
          </w:p>
          <w:p w14:paraId="1192A0FE" w14:textId="77777777" w:rsidR="00C83AD8" w:rsidRDefault="00140E08">
            <w:pPr>
              <w:pStyle w:val="TableParagraph"/>
              <w:numPr>
                <w:ilvl w:val="1"/>
                <w:numId w:val="10"/>
              </w:numPr>
              <w:tabs>
                <w:tab w:val="left" w:pos="316"/>
              </w:tabs>
              <w:spacing w:before="219"/>
              <w:ind w:right="94" w:firstLine="0"/>
              <w:jc w:val="both"/>
              <w:rPr>
                <w:sz w:val="18"/>
              </w:rPr>
            </w:pPr>
            <w:r>
              <w:rPr>
                <w:sz w:val="18"/>
              </w:rPr>
              <w:t>Ir paredzēta kompleksa pieeja t.i. projektā tiek ietverta visa ar attiecīgo objektu saistītā infrastruktūra, kas palīdz organizēt apmeklētāju plūsmu un nepieļauj papildus piesārņojuma rašanos ap šāda veida objektiem un darbības ar šiem elementiem ir nepieciešamas (piemēram, dabas plānā paredzēts ne tikai atjaunot skatu platformu, bet</w:t>
            </w:r>
            <w:r>
              <w:rPr>
                <w:spacing w:val="-4"/>
                <w:sz w:val="18"/>
              </w:rPr>
              <w:t xml:space="preserve"> </w:t>
            </w:r>
            <w:r>
              <w:rPr>
                <w:sz w:val="18"/>
              </w:rPr>
              <w:t>sakārtot</w:t>
            </w:r>
            <w:r>
              <w:rPr>
                <w:spacing w:val="-6"/>
                <w:sz w:val="18"/>
              </w:rPr>
              <w:t xml:space="preserve"> </w:t>
            </w:r>
            <w:r>
              <w:rPr>
                <w:sz w:val="18"/>
              </w:rPr>
              <w:t>arī</w:t>
            </w:r>
            <w:r>
              <w:rPr>
                <w:spacing w:val="-5"/>
                <w:sz w:val="18"/>
              </w:rPr>
              <w:t xml:space="preserve"> </w:t>
            </w:r>
            <w:r>
              <w:rPr>
                <w:sz w:val="18"/>
              </w:rPr>
              <w:t>piekļuves</w:t>
            </w:r>
            <w:r>
              <w:rPr>
                <w:spacing w:val="-7"/>
                <w:sz w:val="18"/>
              </w:rPr>
              <w:t xml:space="preserve"> </w:t>
            </w:r>
            <w:r>
              <w:rPr>
                <w:sz w:val="18"/>
              </w:rPr>
              <w:t>takas,</w:t>
            </w:r>
            <w:r>
              <w:rPr>
                <w:spacing w:val="-3"/>
                <w:sz w:val="18"/>
              </w:rPr>
              <w:t xml:space="preserve"> </w:t>
            </w:r>
            <w:r>
              <w:rPr>
                <w:sz w:val="18"/>
              </w:rPr>
              <w:t>ierīkot</w:t>
            </w:r>
            <w:r>
              <w:rPr>
                <w:spacing w:val="-6"/>
                <w:sz w:val="18"/>
              </w:rPr>
              <w:t xml:space="preserve"> </w:t>
            </w:r>
            <w:r>
              <w:rPr>
                <w:sz w:val="18"/>
              </w:rPr>
              <w:t>soliņus,</w:t>
            </w:r>
            <w:r>
              <w:rPr>
                <w:spacing w:val="-4"/>
                <w:sz w:val="18"/>
              </w:rPr>
              <w:t xml:space="preserve"> </w:t>
            </w:r>
            <w:r>
              <w:rPr>
                <w:sz w:val="18"/>
              </w:rPr>
              <w:t>sakārot</w:t>
            </w:r>
            <w:r>
              <w:rPr>
                <w:spacing w:val="-6"/>
                <w:sz w:val="18"/>
              </w:rPr>
              <w:t xml:space="preserve"> </w:t>
            </w:r>
            <w:r>
              <w:rPr>
                <w:sz w:val="18"/>
              </w:rPr>
              <w:t>tualetes</w:t>
            </w:r>
            <w:r>
              <w:rPr>
                <w:spacing w:val="-5"/>
                <w:sz w:val="18"/>
              </w:rPr>
              <w:t xml:space="preserve"> </w:t>
            </w:r>
            <w:proofErr w:type="spellStart"/>
            <w:r>
              <w:rPr>
                <w:sz w:val="18"/>
              </w:rPr>
              <w:t>utml</w:t>
            </w:r>
            <w:proofErr w:type="spellEnd"/>
            <w:r>
              <w:rPr>
                <w:sz w:val="18"/>
              </w:rPr>
              <w:t>.)</w:t>
            </w:r>
            <w:r>
              <w:rPr>
                <w:spacing w:val="-3"/>
                <w:sz w:val="18"/>
              </w:rPr>
              <w:t xml:space="preserve"> </w:t>
            </w:r>
            <w:r>
              <w:rPr>
                <w:sz w:val="18"/>
              </w:rPr>
              <w:t>,</w:t>
            </w:r>
            <w:r>
              <w:rPr>
                <w:spacing w:val="-6"/>
                <w:sz w:val="18"/>
              </w:rPr>
              <w:t xml:space="preserve"> </w:t>
            </w:r>
            <w:r>
              <w:rPr>
                <w:sz w:val="18"/>
              </w:rPr>
              <w:t>vai</w:t>
            </w:r>
            <w:r>
              <w:rPr>
                <w:spacing w:val="-6"/>
                <w:sz w:val="18"/>
              </w:rPr>
              <w:t xml:space="preserve"> </w:t>
            </w:r>
            <w:r>
              <w:rPr>
                <w:sz w:val="18"/>
              </w:rPr>
              <w:t>šādi</w:t>
            </w:r>
            <w:r>
              <w:rPr>
                <w:spacing w:val="-5"/>
                <w:sz w:val="18"/>
              </w:rPr>
              <w:t xml:space="preserve"> </w:t>
            </w:r>
            <w:r>
              <w:rPr>
                <w:sz w:val="18"/>
              </w:rPr>
              <w:t>objekti jau ir izveidoti un nodoti ekspluatācijā;</w:t>
            </w:r>
          </w:p>
          <w:p w14:paraId="1192A0FF" w14:textId="77777777" w:rsidR="00C83AD8" w:rsidRDefault="00C83AD8">
            <w:pPr>
              <w:pStyle w:val="TableParagraph"/>
              <w:spacing w:before="1"/>
              <w:rPr>
                <w:i/>
                <w:sz w:val="18"/>
              </w:rPr>
            </w:pPr>
          </w:p>
          <w:p w14:paraId="1192A100" w14:textId="77777777" w:rsidR="00C83AD8" w:rsidRDefault="00140E08">
            <w:pPr>
              <w:pStyle w:val="TableParagraph"/>
              <w:numPr>
                <w:ilvl w:val="1"/>
                <w:numId w:val="10"/>
              </w:numPr>
              <w:tabs>
                <w:tab w:val="left" w:pos="385"/>
              </w:tabs>
              <w:ind w:right="98" w:firstLine="0"/>
              <w:jc w:val="both"/>
              <w:rPr>
                <w:sz w:val="18"/>
              </w:rPr>
            </w:pPr>
            <w:r>
              <w:rPr>
                <w:sz w:val="18"/>
              </w:rPr>
              <w:t>Projektā plānotā infrastruktūra papildinās izmantošanā esošo vai plānoto infrastruktūru, piem., taku, laipu, stāvlaukumu u.c.;</w:t>
            </w:r>
          </w:p>
          <w:p w14:paraId="1192A101" w14:textId="77777777" w:rsidR="00C83AD8" w:rsidRDefault="00140E08">
            <w:pPr>
              <w:pStyle w:val="TableParagraph"/>
              <w:numPr>
                <w:ilvl w:val="1"/>
                <w:numId w:val="10"/>
              </w:numPr>
              <w:tabs>
                <w:tab w:val="left" w:pos="314"/>
              </w:tabs>
              <w:spacing w:before="202" w:line="218" w:lineRule="exact"/>
              <w:ind w:right="91" w:firstLine="0"/>
              <w:jc w:val="both"/>
              <w:rPr>
                <w:sz w:val="18"/>
              </w:rPr>
            </w:pPr>
            <w:r>
              <w:rPr>
                <w:sz w:val="18"/>
              </w:rPr>
              <w:t xml:space="preserve">Projektā plānots ieviest vismaz </w:t>
            </w:r>
            <w:r>
              <w:rPr>
                <w:b/>
                <w:sz w:val="18"/>
              </w:rPr>
              <w:t xml:space="preserve">60% </w:t>
            </w:r>
            <w:r>
              <w:rPr>
                <w:sz w:val="18"/>
              </w:rPr>
              <w:t>no visā dabas aizsardzības plānā plānotajām darbībām</w:t>
            </w:r>
            <w:r>
              <w:rPr>
                <w:spacing w:val="13"/>
                <w:sz w:val="18"/>
              </w:rPr>
              <w:t xml:space="preserve"> </w:t>
            </w:r>
            <w:r>
              <w:rPr>
                <w:sz w:val="18"/>
              </w:rPr>
              <w:t>ar</w:t>
            </w:r>
            <w:r>
              <w:rPr>
                <w:spacing w:val="15"/>
                <w:sz w:val="18"/>
              </w:rPr>
              <w:t xml:space="preserve"> </w:t>
            </w:r>
            <w:r>
              <w:rPr>
                <w:sz w:val="18"/>
              </w:rPr>
              <w:t>infrastruktūru.</w:t>
            </w:r>
            <w:r>
              <w:rPr>
                <w:spacing w:val="16"/>
                <w:sz w:val="18"/>
              </w:rPr>
              <w:t xml:space="preserve"> </w:t>
            </w:r>
            <w:r>
              <w:rPr>
                <w:sz w:val="18"/>
              </w:rPr>
              <w:t>Attiecībā</w:t>
            </w:r>
            <w:r>
              <w:rPr>
                <w:spacing w:val="16"/>
                <w:sz w:val="18"/>
              </w:rPr>
              <w:t xml:space="preserve"> </w:t>
            </w:r>
            <w:r>
              <w:rPr>
                <w:sz w:val="18"/>
              </w:rPr>
              <w:t>uz</w:t>
            </w:r>
            <w:r>
              <w:rPr>
                <w:spacing w:val="16"/>
                <w:sz w:val="18"/>
              </w:rPr>
              <w:t xml:space="preserve"> </w:t>
            </w:r>
            <w:r>
              <w:rPr>
                <w:sz w:val="18"/>
              </w:rPr>
              <w:t>lielajām</w:t>
            </w:r>
            <w:r>
              <w:rPr>
                <w:spacing w:val="16"/>
                <w:sz w:val="18"/>
              </w:rPr>
              <w:t xml:space="preserve"> </w:t>
            </w:r>
            <w:proofErr w:type="spellStart"/>
            <w:r>
              <w:rPr>
                <w:i/>
                <w:sz w:val="18"/>
              </w:rPr>
              <w:t>Natura</w:t>
            </w:r>
            <w:proofErr w:type="spellEnd"/>
            <w:r>
              <w:rPr>
                <w:i/>
                <w:spacing w:val="14"/>
                <w:sz w:val="18"/>
              </w:rPr>
              <w:t xml:space="preserve"> </w:t>
            </w:r>
            <w:r>
              <w:rPr>
                <w:i/>
                <w:sz w:val="18"/>
              </w:rPr>
              <w:t>2000</w:t>
            </w:r>
            <w:r>
              <w:rPr>
                <w:i/>
                <w:spacing w:val="16"/>
                <w:sz w:val="18"/>
              </w:rPr>
              <w:t xml:space="preserve"> </w:t>
            </w:r>
            <w:r>
              <w:rPr>
                <w:sz w:val="18"/>
              </w:rPr>
              <w:t>teritorijām</w:t>
            </w:r>
            <w:r>
              <w:rPr>
                <w:spacing w:val="16"/>
                <w:sz w:val="18"/>
              </w:rPr>
              <w:t xml:space="preserve"> </w:t>
            </w:r>
            <w:r>
              <w:rPr>
                <w:spacing w:val="-2"/>
                <w:sz w:val="18"/>
              </w:rPr>
              <w:t>(nacionālie</w:t>
            </w:r>
          </w:p>
        </w:tc>
        <w:tc>
          <w:tcPr>
            <w:tcW w:w="1273" w:type="dxa"/>
          </w:tcPr>
          <w:p w14:paraId="1192A102" w14:textId="77777777" w:rsidR="00C83AD8" w:rsidRDefault="00C83AD8">
            <w:pPr>
              <w:pStyle w:val="TableParagraph"/>
              <w:rPr>
                <w:rFonts w:ascii="Times New Roman"/>
                <w:sz w:val="18"/>
              </w:rPr>
            </w:pPr>
          </w:p>
        </w:tc>
      </w:tr>
    </w:tbl>
    <w:p w14:paraId="1192A104"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05"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0F" w14:textId="77777777">
        <w:trPr>
          <w:trHeight w:val="1977"/>
        </w:trPr>
        <w:tc>
          <w:tcPr>
            <w:tcW w:w="708" w:type="dxa"/>
          </w:tcPr>
          <w:p w14:paraId="1192A106" w14:textId="77777777" w:rsidR="00C83AD8" w:rsidRDefault="00C83AD8">
            <w:pPr>
              <w:pStyle w:val="TableParagraph"/>
              <w:rPr>
                <w:rFonts w:ascii="Times New Roman"/>
                <w:sz w:val="18"/>
              </w:rPr>
            </w:pPr>
          </w:p>
        </w:tc>
        <w:tc>
          <w:tcPr>
            <w:tcW w:w="3261" w:type="dxa"/>
          </w:tcPr>
          <w:p w14:paraId="1192A107" w14:textId="77777777" w:rsidR="00C83AD8" w:rsidRDefault="00C83AD8">
            <w:pPr>
              <w:pStyle w:val="TableParagraph"/>
              <w:rPr>
                <w:rFonts w:ascii="Times New Roman"/>
                <w:sz w:val="18"/>
              </w:rPr>
            </w:pPr>
          </w:p>
        </w:tc>
        <w:tc>
          <w:tcPr>
            <w:tcW w:w="1274" w:type="dxa"/>
          </w:tcPr>
          <w:p w14:paraId="1192A108" w14:textId="77777777" w:rsidR="00C83AD8" w:rsidRDefault="00C83AD8">
            <w:pPr>
              <w:pStyle w:val="TableParagraph"/>
              <w:rPr>
                <w:rFonts w:ascii="Times New Roman"/>
                <w:sz w:val="18"/>
              </w:rPr>
            </w:pPr>
          </w:p>
        </w:tc>
        <w:tc>
          <w:tcPr>
            <w:tcW w:w="1410" w:type="dxa"/>
          </w:tcPr>
          <w:p w14:paraId="1192A109" w14:textId="77777777" w:rsidR="00C83AD8" w:rsidRDefault="00C83AD8">
            <w:pPr>
              <w:pStyle w:val="TableParagraph"/>
              <w:rPr>
                <w:rFonts w:ascii="Times New Roman"/>
                <w:sz w:val="18"/>
              </w:rPr>
            </w:pPr>
          </w:p>
        </w:tc>
        <w:tc>
          <w:tcPr>
            <w:tcW w:w="6528" w:type="dxa"/>
          </w:tcPr>
          <w:p w14:paraId="1192A10A" w14:textId="77777777" w:rsidR="00C83AD8" w:rsidRDefault="00140E08">
            <w:pPr>
              <w:pStyle w:val="TableParagraph"/>
              <w:spacing w:before="1" w:line="219" w:lineRule="exact"/>
              <w:ind w:left="111"/>
              <w:jc w:val="both"/>
              <w:rPr>
                <w:sz w:val="18"/>
              </w:rPr>
            </w:pPr>
            <w:r>
              <w:rPr>
                <w:sz w:val="18"/>
              </w:rPr>
              <w:t>parki,</w:t>
            </w:r>
            <w:r>
              <w:rPr>
                <w:spacing w:val="14"/>
                <w:sz w:val="18"/>
              </w:rPr>
              <w:t xml:space="preserve"> </w:t>
            </w:r>
            <w:r>
              <w:rPr>
                <w:sz w:val="18"/>
              </w:rPr>
              <w:t>aizsargājamo</w:t>
            </w:r>
            <w:r>
              <w:rPr>
                <w:spacing w:val="15"/>
                <w:sz w:val="18"/>
              </w:rPr>
              <w:t xml:space="preserve"> </w:t>
            </w:r>
            <w:r>
              <w:rPr>
                <w:sz w:val="18"/>
              </w:rPr>
              <w:t>ainavu</w:t>
            </w:r>
            <w:r>
              <w:rPr>
                <w:spacing w:val="16"/>
                <w:sz w:val="18"/>
              </w:rPr>
              <w:t xml:space="preserve"> </w:t>
            </w:r>
            <w:r>
              <w:rPr>
                <w:sz w:val="18"/>
              </w:rPr>
              <w:t>apvidi,</w:t>
            </w:r>
            <w:r>
              <w:rPr>
                <w:spacing w:val="14"/>
                <w:sz w:val="18"/>
              </w:rPr>
              <w:t xml:space="preserve"> </w:t>
            </w:r>
            <w:r>
              <w:rPr>
                <w:sz w:val="18"/>
              </w:rPr>
              <w:t>dabas</w:t>
            </w:r>
            <w:r>
              <w:rPr>
                <w:spacing w:val="16"/>
                <w:sz w:val="18"/>
              </w:rPr>
              <w:t xml:space="preserve"> </w:t>
            </w:r>
            <w:r>
              <w:rPr>
                <w:sz w:val="18"/>
              </w:rPr>
              <w:t>parki,</w:t>
            </w:r>
            <w:r>
              <w:rPr>
                <w:spacing w:val="18"/>
                <w:sz w:val="18"/>
              </w:rPr>
              <w:t xml:space="preserve"> </w:t>
            </w:r>
            <w:r>
              <w:rPr>
                <w:sz w:val="18"/>
              </w:rPr>
              <w:t>dabas</w:t>
            </w:r>
            <w:r>
              <w:rPr>
                <w:spacing w:val="13"/>
                <w:sz w:val="18"/>
              </w:rPr>
              <w:t xml:space="preserve"> </w:t>
            </w:r>
            <w:r>
              <w:rPr>
                <w:sz w:val="18"/>
              </w:rPr>
              <w:t>rezervāti,</w:t>
            </w:r>
            <w:r>
              <w:rPr>
                <w:spacing w:val="15"/>
                <w:sz w:val="18"/>
              </w:rPr>
              <w:t xml:space="preserve"> </w:t>
            </w:r>
            <w:r>
              <w:rPr>
                <w:sz w:val="18"/>
              </w:rPr>
              <w:t>kā</w:t>
            </w:r>
            <w:r>
              <w:rPr>
                <w:spacing w:val="14"/>
                <w:sz w:val="18"/>
              </w:rPr>
              <w:t xml:space="preserve"> </w:t>
            </w:r>
            <w:r>
              <w:rPr>
                <w:sz w:val="18"/>
              </w:rPr>
              <w:t>arī</w:t>
            </w:r>
            <w:r>
              <w:rPr>
                <w:spacing w:val="15"/>
                <w:sz w:val="18"/>
              </w:rPr>
              <w:t xml:space="preserve"> </w:t>
            </w:r>
            <w:r>
              <w:rPr>
                <w:sz w:val="18"/>
              </w:rPr>
              <w:t>dabas</w:t>
            </w:r>
            <w:r>
              <w:rPr>
                <w:spacing w:val="13"/>
                <w:sz w:val="18"/>
              </w:rPr>
              <w:t xml:space="preserve"> </w:t>
            </w:r>
            <w:r>
              <w:rPr>
                <w:spacing w:val="-2"/>
                <w:sz w:val="18"/>
              </w:rPr>
              <w:t>liegumi,</w:t>
            </w:r>
          </w:p>
          <w:p w14:paraId="1192A10B" w14:textId="77777777" w:rsidR="00C83AD8" w:rsidRDefault="00140E08">
            <w:pPr>
              <w:pStyle w:val="TableParagraph"/>
              <w:spacing w:line="219" w:lineRule="exact"/>
              <w:ind w:left="111"/>
              <w:jc w:val="both"/>
              <w:rPr>
                <w:sz w:val="18"/>
              </w:rPr>
            </w:pPr>
            <w:r>
              <w:rPr>
                <w:sz w:val="18"/>
              </w:rPr>
              <w:t>kuru</w:t>
            </w:r>
            <w:r>
              <w:rPr>
                <w:spacing w:val="-4"/>
                <w:sz w:val="18"/>
              </w:rPr>
              <w:t xml:space="preserve"> </w:t>
            </w:r>
            <w:r>
              <w:rPr>
                <w:sz w:val="18"/>
              </w:rPr>
              <w:t>platība</w:t>
            </w:r>
            <w:r>
              <w:rPr>
                <w:spacing w:val="-2"/>
                <w:sz w:val="18"/>
              </w:rPr>
              <w:t xml:space="preserve"> </w:t>
            </w:r>
            <w:r>
              <w:rPr>
                <w:sz w:val="18"/>
              </w:rPr>
              <w:t>ir</w:t>
            </w:r>
            <w:r>
              <w:rPr>
                <w:spacing w:val="-2"/>
                <w:sz w:val="18"/>
              </w:rPr>
              <w:t xml:space="preserve"> </w:t>
            </w:r>
            <w:r>
              <w:rPr>
                <w:sz w:val="18"/>
              </w:rPr>
              <w:t>lielāka</w:t>
            </w:r>
            <w:r>
              <w:rPr>
                <w:spacing w:val="-2"/>
                <w:sz w:val="18"/>
              </w:rPr>
              <w:t xml:space="preserve"> </w:t>
            </w:r>
            <w:r>
              <w:rPr>
                <w:sz w:val="18"/>
              </w:rPr>
              <w:t>par</w:t>
            </w:r>
            <w:r>
              <w:rPr>
                <w:spacing w:val="-2"/>
                <w:sz w:val="18"/>
              </w:rPr>
              <w:t xml:space="preserve"> </w:t>
            </w:r>
            <w:r>
              <w:rPr>
                <w:sz w:val="18"/>
              </w:rPr>
              <w:t>1500</w:t>
            </w:r>
            <w:r>
              <w:rPr>
                <w:spacing w:val="-1"/>
                <w:sz w:val="18"/>
              </w:rPr>
              <w:t xml:space="preserve"> </w:t>
            </w:r>
            <w:r>
              <w:rPr>
                <w:sz w:val="18"/>
              </w:rPr>
              <w:t>ha)</w:t>
            </w:r>
            <w:r>
              <w:rPr>
                <w:spacing w:val="-2"/>
                <w:sz w:val="18"/>
              </w:rPr>
              <w:t xml:space="preserve"> </w:t>
            </w:r>
            <w:r>
              <w:rPr>
                <w:sz w:val="18"/>
              </w:rPr>
              <w:t>pieļaujams</w:t>
            </w:r>
            <w:r>
              <w:rPr>
                <w:spacing w:val="-2"/>
                <w:sz w:val="18"/>
              </w:rPr>
              <w:t xml:space="preserve"> </w:t>
            </w:r>
            <w:r>
              <w:rPr>
                <w:sz w:val="18"/>
              </w:rPr>
              <w:t>30%</w:t>
            </w:r>
            <w:r>
              <w:rPr>
                <w:spacing w:val="-1"/>
                <w:sz w:val="18"/>
              </w:rPr>
              <w:t xml:space="preserve"> </w:t>
            </w:r>
            <w:r>
              <w:rPr>
                <w:spacing w:val="-2"/>
                <w:sz w:val="18"/>
              </w:rPr>
              <w:t>slieksnis.</w:t>
            </w:r>
          </w:p>
          <w:p w14:paraId="1192A10C" w14:textId="77777777" w:rsidR="00C83AD8" w:rsidRDefault="00140E08">
            <w:pPr>
              <w:pStyle w:val="TableParagraph"/>
              <w:spacing w:before="219"/>
              <w:ind w:left="111" w:right="93"/>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5"/>
                <w:sz w:val="18"/>
              </w:rPr>
              <w:t xml:space="preserve"> </w:t>
            </w:r>
            <w:r>
              <w:rPr>
                <w:sz w:val="18"/>
              </w:rPr>
              <w:t>uz</w:t>
            </w:r>
            <w:r>
              <w:rPr>
                <w:spacing w:val="-6"/>
                <w:sz w:val="18"/>
              </w:rPr>
              <w:t xml:space="preserve"> </w:t>
            </w:r>
            <w:r>
              <w:rPr>
                <w:sz w:val="18"/>
              </w:rPr>
              <w:t>antropogēno</w:t>
            </w:r>
            <w:r>
              <w:rPr>
                <w:spacing w:val="-6"/>
                <w:sz w:val="18"/>
              </w:rPr>
              <w:t xml:space="preserve"> </w:t>
            </w:r>
            <w:r>
              <w:rPr>
                <w:sz w:val="18"/>
              </w:rPr>
              <w:t>slodzi</w:t>
            </w:r>
            <w:r>
              <w:rPr>
                <w:spacing w:val="-4"/>
                <w:sz w:val="18"/>
              </w:rPr>
              <w:t xml:space="preserve"> </w:t>
            </w:r>
            <w:r>
              <w:rPr>
                <w:sz w:val="18"/>
              </w:rPr>
              <w:t>mazinošo</w:t>
            </w:r>
            <w:r>
              <w:rPr>
                <w:spacing w:val="-6"/>
                <w:sz w:val="18"/>
              </w:rPr>
              <w:t xml:space="preserve"> </w:t>
            </w:r>
            <w:r>
              <w:rPr>
                <w:sz w:val="18"/>
              </w:rPr>
              <w:t>infrastruktūru,</w:t>
            </w:r>
            <w:r>
              <w:rPr>
                <w:spacing w:val="-6"/>
                <w:sz w:val="18"/>
              </w:rPr>
              <w:t xml:space="preserve"> </w:t>
            </w:r>
            <w:r>
              <w:rPr>
                <w:sz w:val="18"/>
              </w:rPr>
              <w:t>rēķinot</w:t>
            </w:r>
            <w:r>
              <w:rPr>
                <w:spacing w:val="-4"/>
                <w:sz w:val="18"/>
              </w:rPr>
              <w:t xml:space="preserve"> </w:t>
            </w:r>
            <w:r>
              <w:rPr>
                <w:sz w:val="18"/>
              </w:rPr>
              <w:t>pret</w:t>
            </w:r>
            <w:r>
              <w:rPr>
                <w:spacing w:val="-4"/>
                <w:sz w:val="18"/>
              </w:rPr>
              <w:t xml:space="preserve"> </w:t>
            </w:r>
            <w:r>
              <w:rPr>
                <w:sz w:val="18"/>
              </w:rPr>
              <w:t>plānā</w:t>
            </w:r>
            <w:r>
              <w:rPr>
                <w:spacing w:val="-5"/>
                <w:sz w:val="18"/>
              </w:rPr>
              <w:t xml:space="preserve"> </w:t>
            </w:r>
            <w:r>
              <w:rPr>
                <w:sz w:val="18"/>
              </w:rPr>
              <w:t>paredzēto apsaimniekošanas</w:t>
            </w:r>
            <w:r>
              <w:rPr>
                <w:spacing w:val="68"/>
                <w:sz w:val="18"/>
              </w:rPr>
              <w:t xml:space="preserve">  </w:t>
            </w:r>
            <w:r>
              <w:rPr>
                <w:sz w:val="18"/>
              </w:rPr>
              <w:t>pasākumu</w:t>
            </w:r>
            <w:r>
              <w:rPr>
                <w:spacing w:val="70"/>
                <w:sz w:val="18"/>
              </w:rPr>
              <w:t xml:space="preserve">  </w:t>
            </w:r>
            <w:r>
              <w:rPr>
                <w:sz w:val="18"/>
              </w:rPr>
              <w:t>skaitu,</w:t>
            </w:r>
            <w:r>
              <w:rPr>
                <w:spacing w:val="69"/>
                <w:sz w:val="18"/>
              </w:rPr>
              <w:t xml:space="preserve">  </w:t>
            </w:r>
            <w:r>
              <w:rPr>
                <w:sz w:val="18"/>
              </w:rPr>
              <w:t>kas</w:t>
            </w:r>
            <w:r>
              <w:rPr>
                <w:spacing w:val="69"/>
                <w:sz w:val="18"/>
              </w:rPr>
              <w:t xml:space="preserve">  </w:t>
            </w:r>
            <w:r>
              <w:rPr>
                <w:sz w:val="18"/>
              </w:rPr>
              <w:t>saistīts</w:t>
            </w:r>
            <w:r>
              <w:rPr>
                <w:spacing w:val="69"/>
                <w:sz w:val="18"/>
              </w:rPr>
              <w:t xml:space="preserve">  </w:t>
            </w:r>
            <w:r>
              <w:rPr>
                <w:sz w:val="18"/>
              </w:rPr>
              <w:t>ar</w:t>
            </w:r>
            <w:r>
              <w:rPr>
                <w:spacing w:val="70"/>
                <w:sz w:val="18"/>
              </w:rPr>
              <w:t xml:space="preserve">  </w:t>
            </w:r>
            <w:r>
              <w:rPr>
                <w:sz w:val="18"/>
              </w:rPr>
              <w:t>praktiskiem</w:t>
            </w:r>
            <w:r>
              <w:rPr>
                <w:spacing w:val="72"/>
                <w:sz w:val="18"/>
              </w:rPr>
              <w:t xml:space="preserve">  </w:t>
            </w:r>
            <w:r>
              <w:rPr>
                <w:spacing w:val="-2"/>
                <w:sz w:val="18"/>
              </w:rPr>
              <w:t>dabas</w:t>
            </w:r>
          </w:p>
          <w:p w14:paraId="1192A10D" w14:textId="77777777" w:rsidR="00C83AD8" w:rsidRDefault="00140E08">
            <w:pPr>
              <w:pStyle w:val="TableParagraph"/>
              <w:spacing w:before="1" w:line="199" w:lineRule="exact"/>
              <w:ind w:left="111"/>
              <w:jc w:val="both"/>
              <w:rPr>
                <w:sz w:val="18"/>
              </w:rPr>
            </w:pPr>
            <w:r>
              <w:rPr>
                <w:sz w:val="18"/>
              </w:rPr>
              <w:t>apsaimniekošanas</w:t>
            </w:r>
            <w:r>
              <w:rPr>
                <w:spacing w:val="-5"/>
                <w:sz w:val="18"/>
              </w:rPr>
              <w:t xml:space="preserve"> </w:t>
            </w:r>
            <w:r>
              <w:rPr>
                <w:sz w:val="18"/>
              </w:rPr>
              <w:t>pasākumiem</w:t>
            </w:r>
            <w:r>
              <w:rPr>
                <w:spacing w:val="-6"/>
                <w:sz w:val="18"/>
              </w:rPr>
              <w:t xml:space="preserve"> </w:t>
            </w:r>
            <w:r>
              <w:rPr>
                <w:sz w:val="18"/>
              </w:rPr>
              <w:t>(sk.</w:t>
            </w:r>
            <w:r>
              <w:rPr>
                <w:spacing w:val="-6"/>
                <w:sz w:val="18"/>
              </w:rPr>
              <w:t xml:space="preserve"> </w:t>
            </w:r>
            <w:r>
              <w:rPr>
                <w:sz w:val="18"/>
              </w:rPr>
              <w:t>proporcijas</w:t>
            </w:r>
            <w:r>
              <w:rPr>
                <w:spacing w:val="-7"/>
                <w:sz w:val="18"/>
              </w:rPr>
              <w:t xml:space="preserve"> </w:t>
            </w:r>
            <w:r>
              <w:rPr>
                <w:sz w:val="18"/>
              </w:rPr>
              <w:t>aprēķinu</w:t>
            </w:r>
            <w:r>
              <w:rPr>
                <w:spacing w:val="-6"/>
                <w:sz w:val="18"/>
              </w:rPr>
              <w:t xml:space="preserve"> </w:t>
            </w:r>
            <w:r>
              <w:rPr>
                <w:sz w:val="18"/>
              </w:rPr>
              <w:t>1.</w:t>
            </w:r>
            <w:r>
              <w:rPr>
                <w:spacing w:val="-6"/>
                <w:sz w:val="18"/>
              </w:rPr>
              <w:t xml:space="preserve"> </w:t>
            </w:r>
            <w:r>
              <w:rPr>
                <w:spacing w:val="-2"/>
                <w:sz w:val="18"/>
              </w:rPr>
              <w:t>veidlapā).</w:t>
            </w:r>
          </w:p>
        </w:tc>
        <w:tc>
          <w:tcPr>
            <w:tcW w:w="1273" w:type="dxa"/>
          </w:tcPr>
          <w:p w14:paraId="1192A10E" w14:textId="77777777" w:rsidR="00C83AD8" w:rsidRDefault="00C83AD8">
            <w:pPr>
              <w:pStyle w:val="TableParagraph"/>
              <w:rPr>
                <w:rFonts w:ascii="Times New Roman"/>
                <w:sz w:val="18"/>
              </w:rPr>
            </w:pPr>
          </w:p>
        </w:tc>
      </w:tr>
      <w:tr w:rsidR="00C83AD8" w14:paraId="1192A121" w14:textId="77777777">
        <w:trPr>
          <w:trHeight w:val="7033"/>
        </w:trPr>
        <w:tc>
          <w:tcPr>
            <w:tcW w:w="708" w:type="dxa"/>
          </w:tcPr>
          <w:p w14:paraId="1192A110" w14:textId="77777777" w:rsidR="00C83AD8" w:rsidRDefault="00140E08">
            <w:pPr>
              <w:pStyle w:val="TableParagraph"/>
              <w:spacing w:before="1"/>
              <w:ind w:left="107"/>
              <w:rPr>
                <w:sz w:val="18"/>
              </w:rPr>
            </w:pPr>
            <w:r>
              <w:rPr>
                <w:spacing w:val="-5"/>
                <w:sz w:val="18"/>
              </w:rPr>
              <w:t>3.</w:t>
            </w:r>
          </w:p>
        </w:tc>
        <w:tc>
          <w:tcPr>
            <w:tcW w:w="3261" w:type="dxa"/>
          </w:tcPr>
          <w:p w14:paraId="1192A111" w14:textId="77777777" w:rsidR="00C83AD8" w:rsidRDefault="00140E08">
            <w:pPr>
              <w:pStyle w:val="TableParagraph"/>
              <w:spacing w:before="1"/>
              <w:ind w:left="108" w:right="100"/>
              <w:rPr>
                <w:sz w:val="18"/>
              </w:rPr>
            </w:pPr>
            <w:r>
              <w:rPr>
                <w:sz w:val="18"/>
              </w:rPr>
              <w:t>Ietekmētās</w:t>
            </w:r>
            <w:r>
              <w:rPr>
                <w:spacing w:val="-4"/>
                <w:sz w:val="18"/>
              </w:rPr>
              <w:t xml:space="preserve"> </w:t>
            </w:r>
            <w:r>
              <w:rPr>
                <w:sz w:val="18"/>
              </w:rPr>
              <w:t>platības</w:t>
            </w:r>
            <w:r>
              <w:rPr>
                <w:spacing w:val="-6"/>
                <w:sz w:val="18"/>
              </w:rPr>
              <w:t xml:space="preserve"> </w:t>
            </w:r>
            <w:r>
              <w:rPr>
                <w:sz w:val="18"/>
              </w:rPr>
              <w:t>aprēķināšana,</w:t>
            </w:r>
            <w:r>
              <w:rPr>
                <w:spacing w:val="-5"/>
                <w:sz w:val="18"/>
              </w:rPr>
              <w:t xml:space="preserve"> </w:t>
            </w:r>
            <w:r>
              <w:rPr>
                <w:sz w:val="18"/>
              </w:rPr>
              <w:t>ja</w:t>
            </w:r>
            <w:r>
              <w:rPr>
                <w:spacing w:val="-5"/>
                <w:sz w:val="18"/>
              </w:rPr>
              <w:t xml:space="preserve"> </w:t>
            </w:r>
            <w:r>
              <w:rPr>
                <w:sz w:val="18"/>
              </w:rPr>
              <w:t>tiek plānota</w:t>
            </w:r>
            <w:r>
              <w:rPr>
                <w:spacing w:val="-11"/>
                <w:sz w:val="18"/>
              </w:rPr>
              <w:t xml:space="preserve"> </w:t>
            </w:r>
            <w:r>
              <w:rPr>
                <w:sz w:val="18"/>
              </w:rPr>
              <w:t>laivu</w:t>
            </w:r>
            <w:r>
              <w:rPr>
                <w:spacing w:val="-10"/>
                <w:sz w:val="18"/>
              </w:rPr>
              <w:t xml:space="preserve"> </w:t>
            </w:r>
            <w:r>
              <w:rPr>
                <w:sz w:val="18"/>
              </w:rPr>
              <w:t>nolaišanas/izcelšanas</w:t>
            </w:r>
            <w:r>
              <w:rPr>
                <w:spacing w:val="-10"/>
                <w:sz w:val="18"/>
              </w:rPr>
              <w:t xml:space="preserve"> </w:t>
            </w:r>
            <w:r>
              <w:rPr>
                <w:sz w:val="18"/>
              </w:rPr>
              <w:t xml:space="preserve">vietu, laivu piestātņu izbūve vai atjaunošana/pārbūve </w:t>
            </w:r>
            <w:proofErr w:type="spellStart"/>
            <w:r>
              <w:rPr>
                <w:sz w:val="18"/>
              </w:rPr>
              <w:t>utml</w:t>
            </w:r>
            <w:proofErr w:type="spellEnd"/>
            <w:r>
              <w:rPr>
                <w:sz w:val="18"/>
              </w:rPr>
              <w:t>. darbības ūdens tūrisma infrastruktūras</w:t>
            </w:r>
          </w:p>
          <w:p w14:paraId="1192A112" w14:textId="77777777" w:rsidR="00C83AD8" w:rsidRDefault="00140E08">
            <w:pPr>
              <w:pStyle w:val="TableParagraph"/>
              <w:spacing w:line="218" w:lineRule="exact"/>
              <w:ind w:left="108"/>
              <w:rPr>
                <w:sz w:val="18"/>
              </w:rPr>
            </w:pPr>
            <w:r>
              <w:rPr>
                <w:spacing w:val="-2"/>
                <w:sz w:val="18"/>
              </w:rPr>
              <w:t>sakārtošanai.</w:t>
            </w:r>
          </w:p>
        </w:tc>
        <w:tc>
          <w:tcPr>
            <w:tcW w:w="1274" w:type="dxa"/>
          </w:tcPr>
          <w:p w14:paraId="1192A113" w14:textId="77777777" w:rsidR="00C83AD8" w:rsidRDefault="00C83AD8">
            <w:pPr>
              <w:pStyle w:val="TableParagraph"/>
              <w:rPr>
                <w:rFonts w:ascii="Times New Roman"/>
                <w:sz w:val="18"/>
              </w:rPr>
            </w:pPr>
          </w:p>
        </w:tc>
        <w:tc>
          <w:tcPr>
            <w:tcW w:w="1410" w:type="dxa"/>
          </w:tcPr>
          <w:p w14:paraId="1192A114" w14:textId="77777777" w:rsidR="00C83AD8" w:rsidRDefault="00C83AD8">
            <w:pPr>
              <w:pStyle w:val="TableParagraph"/>
              <w:rPr>
                <w:rFonts w:ascii="Times New Roman"/>
                <w:sz w:val="18"/>
              </w:rPr>
            </w:pPr>
          </w:p>
        </w:tc>
        <w:tc>
          <w:tcPr>
            <w:tcW w:w="6528" w:type="dxa"/>
          </w:tcPr>
          <w:p w14:paraId="1192A115" w14:textId="77777777" w:rsidR="00C83AD8" w:rsidRDefault="00140E08">
            <w:pPr>
              <w:pStyle w:val="TableParagraph"/>
              <w:spacing w:before="1" w:line="219" w:lineRule="exact"/>
              <w:ind w:left="111"/>
              <w:rPr>
                <w:b/>
                <w:sz w:val="18"/>
              </w:rPr>
            </w:pPr>
            <w:r>
              <w:rPr>
                <w:b/>
                <w:spacing w:val="-2"/>
                <w:sz w:val="18"/>
              </w:rPr>
              <w:t>Skaidrojums:</w:t>
            </w:r>
          </w:p>
          <w:p w14:paraId="1192A116" w14:textId="77777777" w:rsidR="00C83AD8" w:rsidRDefault="00140E08">
            <w:pPr>
              <w:pStyle w:val="TableParagraph"/>
              <w:spacing w:line="219" w:lineRule="exact"/>
              <w:ind w:left="111"/>
              <w:rPr>
                <w:b/>
                <w:sz w:val="18"/>
              </w:rPr>
            </w:pPr>
            <w:r>
              <w:rPr>
                <w:b/>
                <w:sz w:val="18"/>
              </w:rPr>
              <w:t>A</w:t>
            </w:r>
            <w:r>
              <w:rPr>
                <w:b/>
                <w:spacing w:val="-4"/>
                <w:sz w:val="18"/>
              </w:rPr>
              <w:t xml:space="preserve"> </w:t>
            </w:r>
            <w:r>
              <w:rPr>
                <w:b/>
                <w:spacing w:val="-2"/>
                <w:sz w:val="18"/>
              </w:rPr>
              <w:t>variants</w:t>
            </w:r>
          </w:p>
          <w:p w14:paraId="1192A117" w14:textId="77777777" w:rsidR="00C83AD8" w:rsidRDefault="00140E08">
            <w:pPr>
              <w:pStyle w:val="TableParagraph"/>
              <w:spacing w:before="2"/>
              <w:ind w:left="111" w:right="92"/>
              <w:jc w:val="both"/>
              <w:rPr>
                <w:sz w:val="18"/>
              </w:rPr>
            </w:pPr>
            <w:r>
              <w:rPr>
                <w:sz w:val="18"/>
              </w:rPr>
              <w:t>Ja tiek plānota laivu nolaišanas/izcelšanas vietas vai laivu piestātnes izbūve vai atjaunošana/pārbūve, tad aprēķinot ietekmēto platību, pieņem, ka sauszemē ietekmētā platība ir 20m platumā lēzenās vietās un 500m virzienā uz abām pusēm no laivu nolaišanas/izcelšanas vietas vai laivu piestātnes, ar nosacījumu, ka projektā paredzēta kompleksa pieeja t.i. projektā tiek ietverta visa ar attiecīgo objektu saistītā infrastruktūra, kas palīdz organizēt apmeklētāju plūsmu un nepieļauj papildus piesārņojuma rašanos ap šāda veida objektiem un darbības ar šiem elementiem ir nepieciešamas</w:t>
            </w:r>
            <w:r>
              <w:rPr>
                <w:spacing w:val="40"/>
                <w:sz w:val="18"/>
              </w:rPr>
              <w:t xml:space="preserve"> </w:t>
            </w:r>
            <w:r>
              <w:rPr>
                <w:sz w:val="18"/>
              </w:rPr>
              <w:t>Piemēram, vienas piestātnes</w:t>
            </w:r>
            <w:r>
              <w:rPr>
                <w:spacing w:val="-1"/>
                <w:sz w:val="18"/>
              </w:rPr>
              <w:t xml:space="preserve"> </w:t>
            </w:r>
            <w:r>
              <w:rPr>
                <w:sz w:val="18"/>
              </w:rPr>
              <w:t>gadījumā ietekmētā sauszemes</w:t>
            </w:r>
            <w:r>
              <w:rPr>
                <w:spacing w:val="-1"/>
                <w:sz w:val="18"/>
              </w:rPr>
              <w:t xml:space="preserve"> </w:t>
            </w:r>
            <w:r>
              <w:rPr>
                <w:sz w:val="18"/>
              </w:rPr>
              <w:t>platība ir 10000m</w:t>
            </w:r>
            <w:r>
              <w:rPr>
                <w:position w:val="5"/>
                <w:sz w:val="12"/>
              </w:rPr>
              <w:t>2</w:t>
            </w:r>
            <w:r>
              <w:rPr>
                <w:spacing w:val="33"/>
                <w:position w:val="5"/>
                <w:sz w:val="12"/>
              </w:rPr>
              <w:t xml:space="preserve"> </w:t>
            </w:r>
            <w:r>
              <w:rPr>
                <w:sz w:val="18"/>
              </w:rPr>
              <w:t>jeb 1,ha. Attiecībā uz stāvām vietām platums tiek noteikts visas attiecīgās nogāzes platumā un 200m virzienā uz abām pusēm.</w:t>
            </w:r>
          </w:p>
          <w:p w14:paraId="1192A118" w14:textId="77777777" w:rsidR="00C83AD8" w:rsidRDefault="00140E08">
            <w:pPr>
              <w:pStyle w:val="TableParagraph"/>
              <w:spacing w:before="219"/>
              <w:ind w:left="111" w:right="95"/>
              <w:jc w:val="both"/>
              <w:rPr>
                <w:sz w:val="18"/>
              </w:rPr>
            </w:pPr>
            <w:r>
              <w:rPr>
                <w:sz w:val="18"/>
              </w:rPr>
              <w:t>Ja</w:t>
            </w:r>
            <w:r>
              <w:rPr>
                <w:spacing w:val="-7"/>
                <w:sz w:val="18"/>
              </w:rPr>
              <w:t xml:space="preserve"> </w:t>
            </w:r>
            <w:r>
              <w:rPr>
                <w:sz w:val="18"/>
              </w:rPr>
              <w:t>plānoti</w:t>
            </w:r>
            <w:r>
              <w:rPr>
                <w:spacing w:val="-9"/>
                <w:sz w:val="18"/>
              </w:rPr>
              <w:t xml:space="preserve"> </w:t>
            </w:r>
            <w:r>
              <w:rPr>
                <w:sz w:val="18"/>
              </w:rPr>
              <w:t>vairāki</w:t>
            </w:r>
            <w:r>
              <w:rPr>
                <w:spacing w:val="-8"/>
                <w:sz w:val="18"/>
              </w:rPr>
              <w:t xml:space="preserve"> </w:t>
            </w:r>
            <w:r>
              <w:rPr>
                <w:sz w:val="18"/>
              </w:rPr>
              <w:t>infrastruktūras</w:t>
            </w:r>
            <w:r>
              <w:rPr>
                <w:spacing w:val="-7"/>
                <w:sz w:val="18"/>
              </w:rPr>
              <w:t xml:space="preserve"> </w:t>
            </w:r>
            <w:r>
              <w:rPr>
                <w:sz w:val="18"/>
              </w:rPr>
              <w:t>objekti,</w:t>
            </w:r>
            <w:r>
              <w:rPr>
                <w:spacing w:val="-7"/>
                <w:sz w:val="18"/>
              </w:rPr>
              <w:t xml:space="preserve"> </w:t>
            </w:r>
            <w:r>
              <w:rPr>
                <w:sz w:val="18"/>
              </w:rPr>
              <w:t>tad</w:t>
            </w:r>
            <w:r>
              <w:rPr>
                <w:spacing w:val="-9"/>
                <w:sz w:val="18"/>
              </w:rPr>
              <w:t xml:space="preserve"> </w:t>
            </w:r>
            <w:r>
              <w:rPr>
                <w:sz w:val="18"/>
              </w:rPr>
              <w:t>ietekmētā</w:t>
            </w:r>
            <w:r>
              <w:rPr>
                <w:spacing w:val="-8"/>
                <w:sz w:val="18"/>
              </w:rPr>
              <w:t xml:space="preserve"> </w:t>
            </w:r>
            <w:r>
              <w:rPr>
                <w:sz w:val="18"/>
              </w:rPr>
              <w:t>platība</w:t>
            </w:r>
            <w:r>
              <w:rPr>
                <w:spacing w:val="-8"/>
                <w:sz w:val="18"/>
              </w:rPr>
              <w:t xml:space="preserve"> </w:t>
            </w:r>
            <w:r>
              <w:rPr>
                <w:sz w:val="18"/>
              </w:rPr>
              <w:t>tiek</w:t>
            </w:r>
            <w:r>
              <w:rPr>
                <w:spacing w:val="-8"/>
                <w:sz w:val="18"/>
              </w:rPr>
              <w:t xml:space="preserve"> </w:t>
            </w:r>
            <w:r>
              <w:rPr>
                <w:sz w:val="18"/>
              </w:rPr>
              <w:t>aprēķināta</w:t>
            </w:r>
            <w:r>
              <w:rPr>
                <w:spacing w:val="-8"/>
                <w:sz w:val="18"/>
              </w:rPr>
              <w:t xml:space="preserve"> </w:t>
            </w:r>
            <w:r>
              <w:rPr>
                <w:sz w:val="18"/>
              </w:rPr>
              <w:t>atsevišķi katram</w:t>
            </w:r>
            <w:r>
              <w:rPr>
                <w:spacing w:val="-2"/>
                <w:sz w:val="18"/>
              </w:rPr>
              <w:t xml:space="preserve"> </w:t>
            </w:r>
            <w:r>
              <w:rPr>
                <w:sz w:val="18"/>
              </w:rPr>
              <w:t>projektā</w:t>
            </w:r>
            <w:r>
              <w:rPr>
                <w:spacing w:val="-2"/>
                <w:sz w:val="18"/>
              </w:rPr>
              <w:t xml:space="preserve"> </w:t>
            </w:r>
            <w:r>
              <w:rPr>
                <w:sz w:val="18"/>
              </w:rPr>
              <w:t>plānotajam</w:t>
            </w:r>
            <w:r>
              <w:rPr>
                <w:spacing w:val="-2"/>
                <w:sz w:val="18"/>
              </w:rPr>
              <w:t xml:space="preserve"> </w:t>
            </w:r>
            <w:r>
              <w:rPr>
                <w:sz w:val="18"/>
              </w:rPr>
              <w:t>objektam</w:t>
            </w:r>
            <w:r>
              <w:rPr>
                <w:spacing w:val="-2"/>
                <w:sz w:val="18"/>
              </w:rPr>
              <w:t xml:space="preserve"> </w:t>
            </w:r>
            <w:r>
              <w:rPr>
                <w:sz w:val="18"/>
              </w:rPr>
              <w:t>un</w:t>
            </w:r>
            <w:r>
              <w:rPr>
                <w:spacing w:val="-3"/>
                <w:sz w:val="18"/>
              </w:rPr>
              <w:t xml:space="preserve"> </w:t>
            </w:r>
            <w:r>
              <w:rPr>
                <w:sz w:val="18"/>
              </w:rPr>
              <w:t>summēta. Bet</w:t>
            </w:r>
            <w:r>
              <w:rPr>
                <w:spacing w:val="-3"/>
                <w:sz w:val="18"/>
              </w:rPr>
              <w:t xml:space="preserve"> </w:t>
            </w:r>
            <w:r>
              <w:rPr>
                <w:sz w:val="18"/>
              </w:rPr>
              <w:t>netiek</w:t>
            </w:r>
            <w:r>
              <w:rPr>
                <w:spacing w:val="-2"/>
                <w:sz w:val="18"/>
              </w:rPr>
              <w:t xml:space="preserve"> </w:t>
            </w:r>
            <w:r>
              <w:rPr>
                <w:sz w:val="18"/>
              </w:rPr>
              <w:t>summētas</w:t>
            </w:r>
            <w:r>
              <w:rPr>
                <w:spacing w:val="-3"/>
                <w:sz w:val="18"/>
              </w:rPr>
              <w:t xml:space="preserve"> </w:t>
            </w:r>
            <w:r>
              <w:rPr>
                <w:sz w:val="18"/>
              </w:rPr>
              <w:t>tās</w:t>
            </w:r>
            <w:r>
              <w:rPr>
                <w:spacing w:val="-3"/>
                <w:sz w:val="18"/>
              </w:rPr>
              <w:t xml:space="preserve"> </w:t>
            </w:r>
            <w:r>
              <w:rPr>
                <w:sz w:val="18"/>
              </w:rPr>
              <w:t>platības, kas savstarpēji pārklājas.</w:t>
            </w:r>
          </w:p>
          <w:p w14:paraId="1192A119" w14:textId="77777777" w:rsidR="00C83AD8" w:rsidRDefault="00C83AD8">
            <w:pPr>
              <w:pStyle w:val="TableParagraph"/>
              <w:rPr>
                <w:i/>
                <w:sz w:val="18"/>
              </w:rPr>
            </w:pPr>
          </w:p>
          <w:p w14:paraId="1192A11A" w14:textId="77777777" w:rsidR="00C83AD8" w:rsidRDefault="00140E08">
            <w:pPr>
              <w:pStyle w:val="TableParagraph"/>
              <w:ind w:left="111"/>
              <w:jc w:val="both"/>
              <w:rPr>
                <w:b/>
                <w:sz w:val="18"/>
              </w:rPr>
            </w:pPr>
            <w:r>
              <w:rPr>
                <w:b/>
                <w:sz w:val="18"/>
              </w:rPr>
              <w:t>B</w:t>
            </w:r>
            <w:r>
              <w:rPr>
                <w:b/>
                <w:spacing w:val="-2"/>
                <w:sz w:val="18"/>
              </w:rPr>
              <w:t xml:space="preserve"> variants</w:t>
            </w:r>
          </w:p>
          <w:p w14:paraId="1192A11B" w14:textId="77777777" w:rsidR="00C83AD8" w:rsidRDefault="00140E08">
            <w:pPr>
              <w:pStyle w:val="TableParagraph"/>
              <w:spacing w:before="1" w:line="219" w:lineRule="exact"/>
              <w:ind w:left="111"/>
              <w:jc w:val="both"/>
              <w:rPr>
                <w:sz w:val="18"/>
              </w:rPr>
            </w:pPr>
            <w:r>
              <w:rPr>
                <w:sz w:val="18"/>
              </w:rPr>
              <w:t>Ja</w:t>
            </w:r>
            <w:r>
              <w:rPr>
                <w:spacing w:val="-3"/>
                <w:sz w:val="18"/>
              </w:rPr>
              <w:t xml:space="preserve"> </w:t>
            </w:r>
            <w:r>
              <w:rPr>
                <w:sz w:val="18"/>
              </w:rPr>
              <w:t>vienlaikus</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1C" w14:textId="77777777" w:rsidR="00C83AD8" w:rsidRDefault="00140E08">
            <w:pPr>
              <w:pStyle w:val="TableParagraph"/>
              <w:numPr>
                <w:ilvl w:val="0"/>
                <w:numId w:val="9"/>
              </w:numPr>
              <w:tabs>
                <w:tab w:val="left" w:pos="289"/>
              </w:tabs>
              <w:ind w:right="93" w:firstLine="0"/>
              <w:jc w:val="both"/>
              <w:rPr>
                <w:sz w:val="18"/>
              </w:rPr>
            </w:pPr>
            <w:r>
              <w:rPr>
                <w:sz w:val="18"/>
              </w:rPr>
              <w:t>Projekta</w:t>
            </w:r>
            <w:r>
              <w:rPr>
                <w:spacing w:val="-1"/>
                <w:sz w:val="18"/>
              </w:rPr>
              <w:t xml:space="preserve"> </w:t>
            </w:r>
            <w:r>
              <w:rPr>
                <w:sz w:val="18"/>
              </w:rPr>
              <w:t>pieteicējs</w:t>
            </w:r>
            <w:r>
              <w:rPr>
                <w:spacing w:val="-2"/>
                <w:sz w:val="18"/>
              </w:rPr>
              <w:t xml:space="preserve"> </w:t>
            </w:r>
            <w:r>
              <w:rPr>
                <w:sz w:val="18"/>
              </w:rPr>
              <w:t>pamato,</w:t>
            </w:r>
            <w:r>
              <w:rPr>
                <w:spacing w:val="-1"/>
                <w:sz w:val="18"/>
              </w:rPr>
              <w:t xml:space="preserve"> </w:t>
            </w:r>
            <w:r>
              <w:rPr>
                <w:sz w:val="18"/>
              </w:rPr>
              <w:t>ka laivu</w:t>
            </w:r>
            <w:r>
              <w:rPr>
                <w:spacing w:val="-2"/>
                <w:sz w:val="18"/>
              </w:rPr>
              <w:t xml:space="preserve"> </w:t>
            </w:r>
            <w:r>
              <w:rPr>
                <w:sz w:val="18"/>
              </w:rPr>
              <w:t>nolaišanas/izcelšanas vietas vai</w:t>
            </w:r>
            <w:r>
              <w:rPr>
                <w:spacing w:val="-1"/>
                <w:sz w:val="18"/>
              </w:rPr>
              <w:t xml:space="preserve"> </w:t>
            </w:r>
            <w:r>
              <w:rPr>
                <w:sz w:val="18"/>
              </w:rPr>
              <w:t xml:space="preserve">laivu piestātnes izbūve vai atjaunošana/pārbūve un cita līdzīga infrastruktūra </w:t>
            </w:r>
            <w:proofErr w:type="spellStart"/>
            <w:r>
              <w:rPr>
                <w:i/>
                <w:sz w:val="18"/>
              </w:rPr>
              <w:t>Natura</w:t>
            </w:r>
            <w:proofErr w:type="spellEnd"/>
            <w:r>
              <w:rPr>
                <w:i/>
                <w:sz w:val="18"/>
              </w:rPr>
              <w:t xml:space="preserve"> 2000 </w:t>
            </w:r>
            <w:r>
              <w:rPr>
                <w:sz w:val="18"/>
              </w:rPr>
              <w:t>ir galvenais infrastruktūras</w:t>
            </w:r>
            <w:r>
              <w:rPr>
                <w:spacing w:val="-4"/>
                <w:sz w:val="18"/>
              </w:rPr>
              <w:t xml:space="preserve"> </w:t>
            </w:r>
            <w:r>
              <w:rPr>
                <w:sz w:val="18"/>
              </w:rPr>
              <w:t>objekts;</w:t>
            </w:r>
            <w:r>
              <w:rPr>
                <w:spacing w:val="-3"/>
                <w:sz w:val="18"/>
              </w:rPr>
              <w:t xml:space="preserve"> </w:t>
            </w:r>
            <w:r>
              <w:rPr>
                <w:sz w:val="18"/>
              </w:rPr>
              <w:t>Attiecībā</w:t>
            </w:r>
            <w:r>
              <w:rPr>
                <w:spacing w:val="-4"/>
                <w:sz w:val="18"/>
              </w:rPr>
              <w:t xml:space="preserve"> </w:t>
            </w:r>
            <w:r>
              <w:rPr>
                <w:sz w:val="18"/>
              </w:rPr>
              <w:t>uz</w:t>
            </w:r>
            <w:r>
              <w:rPr>
                <w:spacing w:val="-3"/>
                <w:sz w:val="18"/>
              </w:rPr>
              <w:t xml:space="preserve"> </w:t>
            </w:r>
            <w:r>
              <w:rPr>
                <w:sz w:val="18"/>
              </w:rPr>
              <w:t>lielajām</w:t>
            </w:r>
            <w:r>
              <w:rPr>
                <w:spacing w:val="-3"/>
                <w:sz w:val="18"/>
              </w:rPr>
              <w:t xml:space="preserve"> </w:t>
            </w:r>
            <w:proofErr w:type="spellStart"/>
            <w:r>
              <w:rPr>
                <w:i/>
                <w:sz w:val="18"/>
              </w:rPr>
              <w:t>Natura</w:t>
            </w:r>
            <w:proofErr w:type="spellEnd"/>
            <w:r>
              <w:rPr>
                <w:i/>
                <w:spacing w:val="-4"/>
                <w:sz w:val="18"/>
              </w:rPr>
              <w:t xml:space="preserve"> </w:t>
            </w:r>
            <w:r>
              <w:rPr>
                <w:i/>
                <w:sz w:val="18"/>
              </w:rPr>
              <w:t>2000</w:t>
            </w:r>
            <w:r>
              <w:rPr>
                <w:i/>
                <w:spacing w:val="-3"/>
                <w:sz w:val="18"/>
              </w:rPr>
              <w:t xml:space="preserve"> </w:t>
            </w:r>
            <w:r>
              <w:rPr>
                <w:i/>
                <w:sz w:val="18"/>
              </w:rPr>
              <w:t>teritorijām</w:t>
            </w:r>
            <w:r>
              <w:rPr>
                <w:i/>
                <w:spacing w:val="-4"/>
                <w:sz w:val="18"/>
              </w:rPr>
              <w:t xml:space="preserve"> </w:t>
            </w:r>
            <w:r>
              <w:rPr>
                <w:sz w:val="18"/>
              </w:rPr>
              <w:t>(nacionālie</w:t>
            </w:r>
            <w:r>
              <w:rPr>
                <w:spacing w:val="-4"/>
                <w:sz w:val="18"/>
              </w:rPr>
              <w:t xml:space="preserve"> </w:t>
            </w:r>
            <w:r>
              <w:rPr>
                <w:sz w:val="18"/>
              </w:rPr>
              <w:t>parki, aizsargājamo</w:t>
            </w:r>
            <w:r>
              <w:rPr>
                <w:spacing w:val="-5"/>
                <w:sz w:val="18"/>
              </w:rPr>
              <w:t xml:space="preserve"> </w:t>
            </w:r>
            <w:r>
              <w:rPr>
                <w:sz w:val="18"/>
              </w:rPr>
              <w:t>ainavu</w:t>
            </w:r>
            <w:r>
              <w:rPr>
                <w:spacing w:val="-6"/>
                <w:sz w:val="18"/>
              </w:rPr>
              <w:t xml:space="preserve"> </w:t>
            </w:r>
            <w:r>
              <w:rPr>
                <w:sz w:val="18"/>
              </w:rPr>
              <w:t>apvidi,</w:t>
            </w:r>
            <w:r>
              <w:rPr>
                <w:spacing w:val="-5"/>
                <w:sz w:val="18"/>
              </w:rPr>
              <w:t xml:space="preserve"> </w:t>
            </w:r>
            <w:r>
              <w:rPr>
                <w:sz w:val="18"/>
              </w:rPr>
              <w:t>dabas</w:t>
            </w:r>
            <w:r>
              <w:rPr>
                <w:spacing w:val="-7"/>
                <w:sz w:val="18"/>
              </w:rPr>
              <w:t xml:space="preserve"> </w:t>
            </w:r>
            <w:r>
              <w:rPr>
                <w:sz w:val="18"/>
              </w:rPr>
              <w:t>parki,</w:t>
            </w:r>
            <w:r>
              <w:rPr>
                <w:spacing w:val="-4"/>
                <w:sz w:val="18"/>
              </w:rPr>
              <w:t xml:space="preserve"> </w:t>
            </w:r>
            <w:r>
              <w:rPr>
                <w:sz w:val="18"/>
              </w:rPr>
              <w:t>dabas</w:t>
            </w:r>
            <w:r>
              <w:rPr>
                <w:spacing w:val="-6"/>
                <w:sz w:val="18"/>
              </w:rPr>
              <w:t xml:space="preserve"> </w:t>
            </w:r>
            <w:r>
              <w:rPr>
                <w:sz w:val="18"/>
              </w:rPr>
              <w:t>rezervāti</w:t>
            </w:r>
            <w:r>
              <w:rPr>
                <w:spacing w:val="-7"/>
                <w:sz w:val="18"/>
              </w:rPr>
              <w:t xml:space="preserve"> </w:t>
            </w:r>
            <w:r>
              <w:rPr>
                <w:sz w:val="18"/>
              </w:rPr>
              <w:t>un</w:t>
            </w:r>
            <w:r>
              <w:rPr>
                <w:spacing w:val="-6"/>
                <w:sz w:val="18"/>
              </w:rPr>
              <w:t xml:space="preserve"> </w:t>
            </w:r>
            <w:r>
              <w:rPr>
                <w:sz w:val="18"/>
              </w:rPr>
              <w:t>dabas</w:t>
            </w:r>
            <w:r>
              <w:rPr>
                <w:spacing w:val="-6"/>
                <w:sz w:val="18"/>
              </w:rPr>
              <w:t xml:space="preserve"> </w:t>
            </w:r>
            <w:r>
              <w:rPr>
                <w:sz w:val="18"/>
              </w:rPr>
              <w:t>liegumi,</w:t>
            </w:r>
            <w:r>
              <w:rPr>
                <w:spacing w:val="-6"/>
                <w:sz w:val="18"/>
              </w:rPr>
              <w:t xml:space="preserve"> </w:t>
            </w:r>
            <w:r>
              <w:rPr>
                <w:sz w:val="18"/>
              </w:rPr>
              <w:t>kuru</w:t>
            </w:r>
            <w:r>
              <w:rPr>
                <w:spacing w:val="-5"/>
                <w:sz w:val="18"/>
              </w:rPr>
              <w:t xml:space="preserve"> </w:t>
            </w:r>
            <w:r>
              <w:rPr>
                <w:sz w:val="18"/>
              </w:rPr>
              <w:t>platība ir</w:t>
            </w:r>
            <w:r>
              <w:rPr>
                <w:spacing w:val="-8"/>
                <w:sz w:val="18"/>
              </w:rPr>
              <w:t xml:space="preserve"> </w:t>
            </w:r>
            <w:r>
              <w:rPr>
                <w:sz w:val="18"/>
              </w:rPr>
              <w:t>lielāka</w:t>
            </w:r>
            <w:r>
              <w:rPr>
                <w:spacing w:val="-8"/>
                <w:sz w:val="18"/>
              </w:rPr>
              <w:t xml:space="preserve"> </w:t>
            </w:r>
            <w:r>
              <w:rPr>
                <w:sz w:val="18"/>
              </w:rPr>
              <w:t>par</w:t>
            </w:r>
            <w:r>
              <w:rPr>
                <w:spacing w:val="-8"/>
                <w:sz w:val="18"/>
              </w:rPr>
              <w:t xml:space="preserve"> </w:t>
            </w:r>
            <w:r>
              <w:rPr>
                <w:sz w:val="18"/>
              </w:rPr>
              <w:t>1500</w:t>
            </w:r>
            <w:r>
              <w:rPr>
                <w:spacing w:val="-8"/>
                <w:sz w:val="18"/>
              </w:rPr>
              <w:t xml:space="preserve"> </w:t>
            </w:r>
            <w:r>
              <w:rPr>
                <w:sz w:val="18"/>
              </w:rPr>
              <w:t>ha)</w:t>
            </w:r>
            <w:r>
              <w:rPr>
                <w:spacing w:val="-8"/>
                <w:sz w:val="18"/>
              </w:rPr>
              <w:t xml:space="preserve"> </w:t>
            </w:r>
            <w:r>
              <w:rPr>
                <w:sz w:val="18"/>
              </w:rPr>
              <w:t>pieļaujams,</w:t>
            </w:r>
            <w:r>
              <w:rPr>
                <w:spacing w:val="-8"/>
                <w:sz w:val="18"/>
              </w:rPr>
              <w:t xml:space="preserve"> </w:t>
            </w:r>
            <w:r>
              <w:rPr>
                <w:sz w:val="18"/>
              </w:rPr>
              <w:t>ka</w:t>
            </w:r>
            <w:r>
              <w:rPr>
                <w:spacing w:val="-8"/>
                <w:sz w:val="18"/>
              </w:rPr>
              <w:t xml:space="preserve"> </w:t>
            </w:r>
            <w:r>
              <w:rPr>
                <w:sz w:val="18"/>
              </w:rPr>
              <w:t>kā</w:t>
            </w:r>
            <w:r>
              <w:rPr>
                <w:spacing w:val="-8"/>
                <w:sz w:val="18"/>
              </w:rPr>
              <w:t xml:space="preserve"> </w:t>
            </w:r>
            <w:r>
              <w:rPr>
                <w:sz w:val="18"/>
              </w:rPr>
              <w:t>galvenie</w:t>
            </w:r>
            <w:r>
              <w:rPr>
                <w:spacing w:val="-9"/>
                <w:sz w:val="18"/>
              </w:rPr>
              <w:t xml:space="preserve"> </w:t>
            </w:r>
            <w:r>
              <w:rPr>
                <w:sz w:val="18"/>
              </w:rPr>
              <w:t>objekti</w:t>
            </w:r>
            <w:r>
              <w:rPr>
                <w:spacing w:val="-9"/>
                <w:sz w:val="18"/>
              </w:rPr>
              <w:t xml:space="preserve"> </w:t>
            </w:r>
            <w:r>
              <w:rPr>
                <w:sz w:val="18"/>
              </w:rPr>
              <w:t>tiek</w:t>
            </w:r>
            <w:r>
              <w:rPr>
                <w:spacing w:val="-8"/>
                <w:sz w:val="18"/>
              </w:rPr>
              <w:t xml:space="preserve"> </w:t>
            </w:r>
            <w:r>
              <w:rPr>
                <w:sz w:val="18"/>
              </w:rPr>
              <w:t>noteikti</w:t>
            </w:r>
            <w:r>
              <w:rPr>
                <w:spacing w:val="-9"/>
                <w:sz w:val="18"/>
              </w:rPr>
              <w:t xml:space="preserve"> </w:t>
            </w:r>
            <w:r>
              <w:rPr>
                <w:sz w:val="18"/>
              </w:rPr>
              <w:t>vairāki</w:t>
            </w:r>
            <w:r>
              <w:rPr>
                <w:spacing w:val="-9"/>
                <w:sz w:val="18"/>
              </w:rPr>
              <w:t xml:space="preserve"> </w:t>
            </w:r>
            <w:r>
              <w:rPr>
                <w:sz w:val="18"/>
              </w:rPr>
              <w:t>objekti,</w:t>
            </w:r>
            <w:r>
              <w:rPr>
                <w:spacing w:val="-8"/>
                <w:sz w:val="18"/>
              </w:rPr>
              <w:t xml:space="preserve"> </w:t>
            </w:r>
            <w:r>
              <w:rPr>
                <w:sz w:val="18"/>
              </w:rPr>
              <w:t>bet tas tiek pamatots.</w:t>
            </w:r>
          </w:p>
          <w:p w14:paraId="1192A11D" w14:textId="77777777" w:rsidR="00C83AD8" w:rsidRDefault="00C83AD8">
            <w:pPr>
              <w:pStyle w:val="TableParagraph"/>
              <w:rPr>
                <w:i/>
                <w:sz w:val="18"/>
              </w:rPr>
            </w:pPr>
          </w:p>
          <w:p w14:paraId="1192A11E" w14:textId="77777777" w:rsidR="00C83AD8" w:rsidRDefault="00140E08">
            <w:pPr>
              <w:pStyle w:val="TableParagraph"/>
              <w:numPr>
                <w:ilvl w:val="0"/>
                <w:numId w:val="9"/>
              </w:numPr>
              <w:tabs>
                <w:tab w:val="left" w:pos="316"/>
              </w:tabs>
              <w:ind w:right="93" w:firstLine="0"/>
              <w:jc w:val="both"/>
              <w:rPr>
                <w:sz w:val="18"/>
              </w:rPr>
            </w:pPr>
            <w:r>
              <w:rPr>
                <w:sz w:val="18"/>
              </w:rPr>
              <w:t xml:space="preserve">Ir paredzēta kompleksa pieeja t.i. projektā tiek ietverta visa ar attiecīgo objektu saistītā infrastruktūra, kas palīdz organizēt apmeklētāju plūsmu un nepieļauj papildus piesārņojuma rašanos ap šāda veida objektiem un darbības ar šiem elementiem ir </w:t>
            </w:r>
            <w:r>
              <w:rPr>
                <w:spacing w:val="-2"/>
                <w:sz w:val="18"/>
              </w:rPr>
              <w:t>nepieciešamas (piemēram, sakārtot arī piekļuves takas, sakārot tualetes, ierīkot atpūtas</w:t>
            </w:r>
            <w:r>
              <w:rPr>
                <w:sz w:val="18"/>
              </w:rPr>
              <w:t xml:space="preserve"> elementus,</w:t>
            </w:r>
            <w:r>
              <w:rPr>
                <w:spacing w:val="14"/>
                <w:sz w:val="18"/>
              </w:rPr>
              <w:t xml:space="preserve"> </w:t>
            </w:r>
            <w:r>
              <w:rPr>
                <w:sz w:val="18"/>
              </w:rPr>
              <w:t>ja</w:t>
            </w:r>
            <w:r>
              <w:rPr>
                <w:spacing w:val="17"/>
                <w:sz w:val="18"/>
              </w:rPr>
              <w:t xml:space="preserve"> </w:t>
            </w:r>
            <w:r>
              <w:rPr>
                <w:sz w:val="18"/>
              </w:rPr>
              <w:t>tādi</w:t>
            </w:r>
            <w:r>
              <w:rPr>
                <w:spacing w:val="15"/>
                <w:sz w:val="18"/>
              </w:rPr>
              <w:t xml:space="preserve"> </w:t>
            </w:r>
            <w:r>
              <w:rPr>
                <w:sz w:val="18"/>
              </w:rPr>
              <w:t>ir</w:t>
            </w:r>
            <w:r>
              <w:rPr>
                <w:spacing w:val="16"/>
                <w:sz w:val="18"/>
              </w:rPr>
              <w:t xml:space="preserve"> </w:t>
            </w:r>
            <w:r>
              <w:rPr>
                <w:sz w:val="18"/>
              </w:rPr>
              <w:t>paredzēti</w:t>
            </w:r>
            <w:r>
              <w:rPr>
                <w:spacing w:val="15"/>
                <w:sz w:val="18"/>
              </w:rPr>
              <w:t xml:space="preserve"> </w:t>
            </w:r>
            <w:r>
              <w:rPr>
                <w:sz w:val="18"/>
              </w:rPr>
              <w:t>plānā</w:t>
            </w:r>
            <w:r>
              <w:rPr>
                <w:spacing w:val="19"/>
                <w:sz w:val="18"/>
              </w:rPr>
              <w:t xml:space="preserve"> </w:t>
            </w:r>
            <w:proofErr w:type="spellStart"/>
            <w:r>
              <w:rPr>
                <w:sz w:val="18"/>
              </w:rPr>
              <w:t>utml</w:t>
            </w:r>
            <w:proofErr w:type="spellEnd"/>
            <w:r>
              <w:rPr>
                <w:sz w:val="18"/>
              </w:rPr>
              <w:t>.)</w:t>
            </w:r>
            <w:r>
              <w:rPr>
                <w:spacing w:val="16"/>
                <w:sz w:val="18"/>
              </w:rPr>
              <w:t xml:space="preserve"> </w:t>
            </w:r>
            <w:r>
              <w:rPr>
                <w:sz w:val="18"/>
              </w:rPr>
              <w:t>vai</w:t>
            </w:r>
            <w:r>
              <w:rPr>
                <w:spacing w:val="17"/>
                <w:sz w:val="18"/>
              </w:rPr>
              <w:t xml:space="preserve"> </w:t>
            </w:r>
            <w:r>
              <w:rPr>
                <w:sz w:val="18"/>
              </w:rPr>
              <w:t>šādi</w:t>
            </w:r>
            <w:r>
              <w:rPr>
                <w:spacing w:val="16"/>
                <w:sz w:val="18"/>
              </w:rPr>
              <w:t xml:space="preserve"> </w:t>
            </w:r>
            <w:r>
              <w:rPr>
                <w:sz w:val="18"/>
              </w:rPr>
              <w:t>objekti</w:t>
            </w:r>
            <w:r>
              <w:rPr>
                <w:spacing w:val="16"/>
                <w:sz w:val="18"/>
              </w:rPr>
              <w:t xml:space="preserve"> </w:t>
            </w:r>
            <w:r>
              <w:rPr>
                <w:sz w:val="18"/>
              </w:rPr>
              <w:t>jau</w:t>
            </w:r>
            <w:r>
              <w:rPr>
                <w:spacing w:val="16"/>
                <w:sz w:val="18"/>
              </w:rPr>
              <w:t xml:space="preserve"> </w:t>
            </w:r>
            <w:r>
              <w:rPr>
                <w:sz w:val="18"/>
              </w:rPr>
              <w:t>ir</w:t>
            </w:r>
            <w:r>
              <w:rPr>
                <w:spacing w:val="15"/>
                <w:sz w:val="18"/>
              </w:rPr>
              <w:t xml:space="preserve"> </w:t>
            </w:r>
            <w:r>
              <w:rPr>
                <w:sz w:val="18"/>
              </w:rPr>
              <w:t>izveidoti</w:t>
            </w:r>
            <w:r>
              <w:rPr>
                <w:spacing w:val="16"/>
                <w:sz w:val="18"/>
              </w:rPr>
              <w:t xml:space="preserve"> </w:t>
            </w:r>
            <w:r>
              <w:rPr>
                <w:sz w:val="18"/>
              </w:rPr>
              <w:t>un</w:t>
            </w:r>
            <w:r>
              <w:rPr>
                <w:spacing w:val="16"/>
                <w:sz w:val="18"/>
              </w:rPr>
              <w:t xml:space="preserve"> </w:t>
            </w:r>
            <w:r>
              <w:rPr>
                <w:spacing w:val="-2"/>
                <w:sz w:val="18"/>
              </w:rPr>
              <w:t>nodoti</w:t>
            </w:r>
          </w:p>
          <w:p w14:paraId="1192A11F" w14:textId="77777777" w:rsidR="00C83AD8" w:rsidRDefault="00140E08">
            <w:pPr>
              <w:pStyle w:val="TableParagraph"/>
              <w:spacing w:before="1" w:line="199" w:lineRule="exact"/>
              <w:ind w:left="111"/>
              <w:rPr>
                <w:sz w:val="18"/>
              </w:rPr>
            </w:pPr>
            <w:r>
              <w:rPr>
                <w:spacing w:val="-2"/>
                <w:sz w:val="18"/>
              </w:rPr>
              <w:t>ekspluatācijā;</w:t>
            </w:r>
          </w:p>
        </w:tc>
        <w:tc>
          <w:tcPr>
            <w:tcW w:w="1273" w:type="dxa"/>
          </w:tcPr>
          <w:p w14:paraId="1192A120" w14:textId="77777777" w:rsidR="00C83AD8" w:rsidRDefault="00C83AD8">
            <w:pPr>
              <w:pStyle w:val="TableParagraph"/>
              <w:rPr>
                <w:rFonts w:ascii="Times New Roman"/>
                <w:sz w:val="18"/>
              </w:rPr>
            </w:pPr>
          </w:p>
        </w:tc>
      </w:tr>
    </w:tbl>
    <w:p w14:paraId="1192A122"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23"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2F" w14:textId="77777777">
        <w:trPr>
          <w:trHeight w:val="3516"/>
        </w:trPr>
        <w:tc>
          <w:tcPr>
            <w:tcW w:w="708" w:type="dxa"/>
          </w:tcPr>
          <w:p w14:paraId="1192A124" w14:textId="77777777" w:rsidR="00C83AD8" w:rsidRDefault="00C83AD8">
            <w:pPr>
              <w:pStyle w:val="TableParagraph"/>
              <w:rPr>
                <w:rFonts w:ascii="Times New Roman"/>
                <w:sz w:val="18"/>
              </w:rPr>
            </w:pPr>
          </w:p>
        </w:tc>
        <w:tc>
          <w:tcPr>
            <w:tcW w:w="3261" w:type="dxa"/>
          </w:tcPr>
          <w:p w14:paraId="1192A125" w14:textId="77777777" w:rsidR="00C83AD8" w:rsidRDefault="00C83AD8">
            <w:pPr>
              <w:pStyle w:val="TableParagraph"/>
              <w:rPr>
                <w:rFonts w:ascii="Times New Roman"/>
                <w:sz w:val="18"/>
              </w:rPr>
            </w:pPr>
          </w:p>
        </w:tc>
        <w:tc>
          <w:tcPr>
            <w:tcW w:w="1274" w:type="dxa"/>
          </w:tcPr>
          <w:p w14:paraId="1192A126" w14:textId="77777777" w:rsidR="00C83AD8" w:rsidRDefault="00C83AD8">
            <w:pPr>
              <w:pStyle w:val="TableParagraph"/>
              <w:rPr>
                <w:rFonts w:ascii="Times New Roman"/>
                <w:sz w:val="18"/>
              </w:rPr>
            </w:pPr>
          </w:p>
        </w:tc>
        <w:tc>
          <w:tcPr>
            <w:tcW w:w="1410" w:type="dxa"/>
          </w:tcPr>
          <w:p w14:paraId="1192A127" w14:textId="77777777" w:rsidR="00C83AD8" w:rsidRDefault="00C83AD8">
            <w:pPr>
              <w:pStyle w:val="TableParagraph"/>
              <w:rPr>
                <w:rFonts w:ascii="Times New Roman"/>
                <w:sz w:val="18"/>
              </w:rPr>
            </w:pPr>
          </w:p>
        </w:tc>
        <w:tc>
          <w:tcPr>
            <w:tcW w:w="6528" w:type="dxa"/>
          </w:tcPr>
          <w:p w14:paraId="1192A128" w14:textId="77777777" w:rsidR="00C83AD8" w:rsidRDefault="00140E08">
            <w:pPr>
              <w:pStyle w:val="TableParagraph"/>
              <w:numPr>
                <w:ilvl w:val="0"/>
                <w:numId w:val="8"/>
              </w:numPr>
              <w:tabs>
                <w:tab w:val="left" w:pos="385"/>
              </w:tabs>
              <w:spacing w:before="219"/>
              <w:ind w:right="98" w:firstLine="0"/>
              <w:jc w:val="both"/>
              <w:rPr>
                <w:sz w:val="18"/>
              </w:rPr>
            </w:pPr>
            <w:r>
              <w:rPr>
                <w:sz w:val="18"/>
              </w:rPr>
              <w:t>Projektā plānotā infrastruktūra papildinās izmantošanā esošo vai plānoto infrastruktūru, piem., taku, laipu, stāvlaukumu, laivošanas ceļu u.c.;</w:t>
            </w:r>
          </w:p>
          <w:p w14:paraId="1192A129" w14:textId="77777777" w:rsidR="00C83AD8" w:rsidRDefault="00C83AD8">
            <w:pPr>
              <w:pStyle w:val="TableParagraph"/>
              <w:spacing w:before="1"/>
              <w:rPr>
                <w:i/>
                <w:sz w:val="18"/>
              </w:rPr>
            </w:pPr>
          </w:p>
          <w:p w14:paraId="1192A12A" w14:textId="77777777" w:rsidR="00C83AD8" w:rsidRDefault="00140E08">
            <w:pPr>
              <w:pStyle w:val="TableParagraph"/>
              <w:numPr>
                <w:ilvl w:val="0"/>
                <w:numId w:val="8"/>
              </w:numPr>
              <w:tabs>
                <w:tab w:val="left" w:pos="314"/>
              </w:tabs>
              <w:ind w:right="95" w:firstLine="0"/>
              <w:jc w:val="both"/>
              <w:rPr>
                <w:sz w:val="18"/>
              </w:rPr>
            </w:pPr>
            <w:r>
              <w:rPr>
                <w:sz w:val="18"/>
              </w:rPr>
              <w:t xml:space="preserve">Projektā plānots ieviest vismaz </w:t>
            </w:r>
            <w:r>
              <w:rPr>
                <w:b/>
                <w:sz w:val="18"/>
              </w:rPr>
              <w:t xml:space="preserve">60%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(nacionālie parki, aizsargājamo ainavu apvidi, dabas parki, dabas rezervāti, kā arī dabas liegumi, kuru platība ir lielāka par 1500 ha) pieļaujams 30% slieksnis.</w:t>
            </w:r>
          </w:p>
          <w:p w14:paraId="1192A12B" w14:textId="77777777" w:rsidR="00C83AD8" w:rsidRDefault="00C83AD8">
            <w:pPr>
              <w:pStyle w:val="TableParagraph"/>
              <w:spacing w:before="219"/>
              <w:rPr>
                <w:i/>
                <w:sz w:val="18"/>
              </w:rPr>
            </w:pPr>
          </w:p>
          <w:p w14:paraId="1192A12C" w14:textId="77777777" w:rsidR="00C83AD8" w:rsidRDefault="00140E08">
            <w:pPr>
              <w:pStyle w:val="TableParagraph"/>
              <w:ind w:left="111" w:right="93"/>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5"/>
                <w:sz w:val="18"/>
              </w:rPr>
              <w:t xml:space="preserve"> </w:t>
            </w:r>
            <w:r>
              <w:rPr>
                <w:sz w:val="18"/>
              </w:rPr>
              <w:t>uz</w:t>
            </w:r>
            <w:r>
              <w:rPr>
                <w:spacing w:val="-6"/>
                <w:sz w:val="18"/>
              </w:rPr>
              <w:t xml:space="preserve"> </w:t>
            </w:r>
            <w:r>
              <w:rPr>
                <w:sz w:val="18"/>
              </w:rPr>
              <w:t>antropogēno</w:t>
            </w:r>
            <w:r>
              <w:rPr>
                <w:spacing w:val="-6"/>
                <w:sz w:val="18"/>
              </w:rPr>
              <w:t xml:space="preserve"> </w:t>
            </w:r>
            <w:r>
              <w:rPr>
                <w:sz w:val="18"/>
              </w:rPr>
              <w:t>slodzi</w:t>
            </w:r>
            <w:r>
              <w:rPr>
                <w:spacing w:val="-4"/>
                <w:sz w:val="18"/>
              </w:rPr>
              <w:t xml:space="preserve"> </w:t>
            </w:r>
            <w:r>
              <w:rPr>
                <w:sz w:val="18"/>
              </w:rPr>
              <w:t>mazinošo</w:t>
            </w:r>
            <w:r>
              <w:rPr>
                <w:spacing w:val="-6"/>
                <w:sz w:val="18"/>
              </w:rPr>
              <w:t xml:space="preserve"> </w:t>
            </w:r>
            <w:r>
              <w:rPr>
                <w:sz w:val="18"/>
              </w:rPr>
              <w:t>infrastruktūru,</w:t>
            </w:r>
            <w:r>
              <w:rPr>
                <w:spacing w:val="-6"/>
                <w:sz w:val="18"/>
              </w:rPr>
              <w:t xml:space="preserve"> </w:t>
            </w:r>
            <w:r>
              <w:rPr>
                <w:sz w:val="18"/>
              </w:rPr>
              <w:t>rēķinot</w:t>
            </w:r>
            <w:r>
              <w:rPr>
                <w:spacing w:val="-4"/>
                <w:sz w:val="18"/>
              </w:rPr>
              <w:t xml:space="preserve"> </w:t>
            </w:r>
            <w:r>
              <w:rPr>
                <w:sz w:val="18"/>
              </w:rPr>
              <w:t>pret</w:t>
            </w:r>
            <w:r>
              <w:rPr>
                <w:spacing w:val="-4"/>
                <w:sz w:val="18"/>
              </w:rPr>
              <w:t xml:space="preserve"> </w:t>
            </w:r>
            <w:r>
              <w:rPr>
                <w:sz w:val="18"/>
              </w:rPr>
              <w:t>plānā</w:t>
            </w:r>
            <w:r>
              <w:rPr>
                <w:spacing w:val="-5"/>
                <w:sz w:val="18"/>
              </w:rPr>
              <w:t xml:space="preserve"> </w:t>
            </w:r>
            <w:r>
              <w:rPr>
                <w:sz w:val="18"/>
              </w:rPr>
              <w:t>paredzēto apsaimniekošanas</w:t>
            </w:r>
            <w:r>
              <w:rPr>
                <w:spacing w:val="68"/>
                <w:sz w:val="18"/>
              </w:rPr>
              <w:t xml:space="preserve">  </w:t>
            </w:r>
            <w:r>
              <w:rPr>
                <w:sz w:val="18"/>
              </w:rPr>
              <w:t>pasākumu</w:t>
            </w:r>
            <w:r>
              <w:rPr>
                <w:spacing w:val="70"/>
                <w:sz w:val="18"/>
              </w:rPr>
              <w:t xml:space="preserve">  </w:t>
            </w:r>
            <w:r>
              <w:rPr>
                <w:sz w:val="18"/>
              </w:rPr>
              <w:t>skaitu,</w:t>
            </w:r>
            <w:r>
              <w:rPr>
                <w:spacing w:val="69"/>
                <w:sz w:val="18"/>
              </w:rPr>
              <w:t xml:space="preserve">  </w:t>
            </w:r>
            <w:r>
              <w:rPr>
                <w:sz w:val="18"/>
              </w:rPr>
              <w:t>kas</w:t>
            </w:r>
            <w:r>
              <w:rPr>
                <w:spacing w:val="69"/>
                <w:sz w:val="18"/>
              </w:rPr>
              <w:t xml:space="preserve">  </w:t>
            </w:r>
            <w:r>
              <w:rPr>
                <w:sz w:val="18"/>
              </w:rPr>
              <w:t>saistīts</w:t>
            </w:r>
            <w:r>
              <w:rPr>
                <w:spacing w:val="69"/>
                <w:sz w:val="18"/>
              </w:rPr>
              <w:t xml:space="preserve">  </w:t>
            </w:r>
            <w:r>
              <w:rPr>
                <w:sz w:val="18"/>
              </w:rPr>
              <w:t>ar</w:t>
            </w:r>
            <w:r>
              <w:rPr>
                <w:spacing w:val="70"/>
                <w:sz w:val="18"/>
              </w:rPr>
              <w:t xml:space="preserve">  </w:t>
            </w:r>
            <w:r>
              <w:rPr>
                <w:sz w:val="18"/>
              </w:rPr>
              <w:t>praktiskiem</w:t>
            </w:r>
            <w:r>
              <w:rPr>
                <w:spacing w:val="72"/>
                <w:sz w:val="18"/>
              </w:rPr>
              <w:t xml:space="preserve">  </w:t>
            </w:r>
            <w:r>
              <w:rPr>
                <w:spacing w:val="-2"/>
                <w:sz w:val="18"/>
              </w:rPr>
              <w:t>dabas</w:t>
            </w:r>
          </w:p>
          <w:p w14:paraId="1192A12D" w14:textId="77777777" w:rsidR="00C83AD8" w:rsidRDefault="00140E08">
            <w:pPr>
              <w:pStyle w:val="TableParagraph"/>
              <w:spacing w:before="1" w:line="199" w:lineRule="exact"/>
              <w:ind w:left="111"/>
              <w:jc w:val="both"/>
              <w:rPr>
                <w:sz w:val="18"/>
              </w:rPr>
            </w:pPr>
            <w:r>
              <w:rPr>
                <w:sz w:val="18"/>
              </w:rPr>
              <w:t>apsaimniekošanas</w:t>
            </w:r>
            <w:r>
              <w:rPr>
                <w:spacing w:val="-7"/>
                <w:sz w:val="18"/>
              </w:rPr>
              <w:t xml:space="preserve"> </w:t>
            </w:r>
            <w:r>
              <w:rPr>
                <w:sz w:val="18"/>
              </w:rPr>
              <w:t>pasākumiem</w:t>
            </w:r>
            <w:r>
              <w:rPr>
                <w:spacing w:val="-6"/>
                <w:sz w:val="18"/>
              </w:rPr>
              <w:t xml:space="preserve"> </w:t>
            </w:r>
            <w:r>
              <w:rPr>
                <w:sz w:val="18"/>
              </w:rPr>
              <w:t>(sk.</w:t>
            </w:r>
            <w:r>
              <w:rPr>
                <w:spacing w:val="-6"/>
                <w:sz w:val="18"/>
              </w:rPr>
              <w:t xml:space="preserve"> </w:t>
            </w:r>
            <w:r>
              <w:rPr>
                <w:sz w:val="18"/>
              </w:rPr>
              <w:t>proporcijas</w:t>
            </w:r>
            <w:r>
              <w:rPr>
                <w:spacing w:val="-7"/>
                <w:sz w:val="18"/>
              </w:rPr>
              <w:t xml:space="preserve"> </w:t>
            </w:r>
            <w:r>
              <w:rPr>
                <w:sz w:val="18"/>
              </w:rPr>
              <w:t>aprēķinu</w:t>
            </w:r>
            <w:r>
              <w:rPr>
                <w:spacing w:val="-6"/>
                <w:sz w:val="18"/>
              </w:rPr>
              <w:t xml:space="preserve"> </w:t>
            </w:r>
            <w:r>
              <w:rPr>
                <w:sz w:val="18"/>
              </w:rPr>
              <w:t>1.</w:t>
            </w:r>
            <w:r>
              <w:rPr>
                <w:spacing w:val="-6"/>
                <w:sz w:val="18"/>
              </w:rPr>
              <w:t xml:space="preserve"> </w:t>
            </w:r>
            <w:r>
              <w:rPr>
                <w:spacing w:val="-2"/>
                <w:sz w:val="18"/>
              </w:rPr>
              <w:t>veidlapā)</w:t>
            </w:r>
          </w:p>
        </w:tc>
        <w:tc>
          <w:tcPr>
            <w:tcW w:w="1273" w:type="dxa"/>
          </w:tcPr>
          <w:p w14:paraId="1192A12E" w14:textId="77777777" w:rsidR="00C83AD8" w:rsidRDefault="00C83AD8">
            <w:pPr>
              <w:pStyle w:val="TableParagraph"/>
              <w:rPr>
                <w:rFonts w:ascii="Times New Roman"/>
                <w:sz w:val="18"/>
              </w:rPr>
            </w:pPr>
          </w:p>
        </w:tc>
      </w:tr>
      <w:tr w:rsidR="00C83AD8" w14:paraId="1192A143" w14:textId="77777777">
        <w:trPr>
          <w:trHeight w:val="5494"/>
        </w:trPr>
        <w:tc>
          <w:tcPr>
            <w:tcW w:w="708" w:type="dxa"/>
          </w:tcPr>
          <w:p w14:paraId="1192A130" w14:textId="77777777" w:rsidR="00C83AD8" w:rsidRDefault="00140E08">
            <w:pPr>
              <w:pStyle w:val="TableParagraph"/>
              <w:spacing w:before="1"/>
              <w:ind w:left="107"/>
              <w:rPr>
                <w:sz w:val="18"/>
              </w:rPr>
            </w:pPr>
            <w:r>
              <w:rPr>
                <w:spacing w:val="-5"/>
                <w:sz w:val="18"/>
              </w:rPr>
              <w:t>4.</w:t>
            </w:r>
          </w:p>
        </w:tc>
        <w:tc>
          <w:tcPr>
            <w:tcW w:w="3261" w:type="dxa"/>
          </w:tcPr>
          <w:p w14:paraId="1192A131" w14:textId="77777777" w:rsidR="00C83AD8" w:rsidRDefault="00140E08">
            <w:pPr>
              <w:pStyle w:val="TableParagraph"/>
              <w:spacing w:before="1"/>
              <w:ind w:left="108"/>
              <w:rPr>
                <w:sz w:val="18"/>
              </w:rPr>
            </w:pPr>
            <w:r>
              <w:rPr>
                <w:sz w:val="18"/>
              </w:rPr>
              <w:t>Ietekmētās</w:t>
            </w:r>
            <w:r>
              <w:rPr>
                <w:spacing w:val="-9"/>
                <w:sz w:val="18"/>
              </w:rPr>
              <w:t xml:space="preserve"> </w:t>
            </w:r>
            <w:r>
              <w:rPr>
                <w:sz w:val="18"/>
              </w:rPr>
              <w:t>platības</w:t>
            </w:r>
            <w:r>
              <w:rPr>
                <w:spacing w:val="-11"/>
                <w:sz w:val="18"/>
              </w:rPr>
              <w:t xml:space="preserve"> </w:t>
            </w:r>
            <w:r>
              <w:rPr>
                <w:sz w:val="18"/>
              </w:rPr>
              <w:t>aprēķināšana,</w:t>
            </w:r>
            <w:r>
              <w:rPr>
                <w:spacing w:val="-9"/>
                <w:sz w:val="18"/>
              </w:rPr>
              <w:t xml:space="preserve"> </w:t>
            </w:r>
            <w:r>
              <w:rPr>
                <w:sz w:val="18"/>
              </w:rPr>
              <w:t>ja</w:t>
            </w:r>
            <w:r>
              <w:rPr>
                <w:spacing w:val="-10"/>
                <w:sz w:val="18"/>
              </w:rPr>
              <w:t xml:space="preserve"> </w:t>
            </w:r>
            <w:r>
              <w:rPr>
                <w:sz w:val="18"/>
              </w:rPr>
              <w:t>tiek plānota peldvietu labiekārtošana vai infrastruktūra, lai apmeklētājus</w:t>
            </w:r>
          </w:p>
          <w:p w14:paraId="1192A132" w14:textId="77777777" w:rsidR="00C83AD8" w:rsidRDefault="00140E08">
            <w:pPr>
              <w:pStyle w:val="TableParagraph"/>
              <w:ind w:left="108"/>
              <w:rPr>
                <w:sz w:val="18"/>
              </w:rPr>
            </w:pPr>
            <w:r>
              <w:rPr>
                <w:sz w:val="18"/>
              </w:rPr>
              <w:t>koncentrētu/</w:t>
            </w:r>
            <w:r>
              <w:rPr>
                <w:spacing w:val="-11"/>
                <w:sz w:val="18"/>
              </w:rPr>
              <w:t xml:space="preserve"> </w:t>
            </w:r>
            <w:r>
              <w:rPr>
                <w:sz w:val="18"/>
              </w:rPr>
              <w:t>organizētu</w:t>
            </w:r>
            <w:r>
              <w:rPr>
                <w:spacing w:val="-10"/>
                <w:sz w:val="18"/>
              </w:rPr>
              <w:t xml:space="preserve"> </w:t>
            </w:r>
            <w:r>
              <w:rPr>
                <w:sz w:val="18"/>
              </w:rPr>
              <w:t>noteiktās</w:t>
            </w:r>
            <w:r>
              <w:rPr>
                <w:spacing w:val="-10"/>
                <w:sz w:val="18"/>
              </w:rPr>
              <w:t xml:space="preserve"> </w:t>
            </w:r>
            <w:r>
              <w:rPr>
                <w:sz w:val="18"/>
              </w:rPr>
              <w:t>vietās pie ĪADT esošas ūdenstilpes.</w:t>
            </w:r>
          </w:p>
        </w:tc>
        <w:tc>
          <w:tcPr>
            <w:tcW w:w="1274" w:type="dxa"/>
          </w:tcPr>
          <w:p w14:paraId="1192A133" w14:textId="77777777" w:rsidR="00C83AD8" w:rsidRDefault="00C83AD8">
            <w:pPr>
              <w:pStyle w:val="TableParagraph"/>
              <w:rPr>
                <w:rFonts w:ascii="Times New Roman"/>
                <w:sz w:val="18"/>
              </w:rPr>
            </w:pPr>
          </w:p>
        </w:tc>
        <w:tc>
          <w:tcPr>
            <w:tcW w:w="1410" w:type="dxa"/>
          </w:tcPr>
          <w:p w14:paraId="1192A134" w14:textId="77777777" w:rsidR="00C83AD8" w:rsidRDefault="00C83AD8">
            <w:pPr>
              <w:pStyle w:val="TableParagraph"/>
              <w:rPr>
                <w:rFonts w:ascii="Times New Roman"/>
                <w:sz w:val="18"/>
              </w:rPr>
            </w:pPr>
          </w:p>
        </w:tc>
        <w:tc>
          <w:tcPr>
            <w:tcW w:w="6528" w:type="dxa"/>
          </w:tcPr>
          <w:p w14:paraId="1192A135" w14:textId="77777777" w:rsidR="00C83AD8" w:rsidRDefault="00140E08">
            <w:pPr>
              <w:pStyle w:val="TableParagraph"/>
              <w:spacing w:before="1" w:line="219" w:lineRule="exact"/>
              <w:ind w:left="111"/>
              <w:rPr>
                <w:b/>
                <w:sz w:val="18"/>
              </w:rPr>
            </w:pPr>
            <w:r>
              <w:rPr>
                <w:b/>
                <w:spacing w:val="-2"/>
                <w:sz w:val="18"/>
              </w:rPr>
              <w:t>Skaidrojums:</w:t>
            </w:r>
          </w:p>
          <w:p w14:paraId="1192A136" w14:textId="77777777" w:rsidR="00C83AD8" w:rsidRDefault="00140E08">
            <w:pPr>
              <w:pStyle w:val="TableParagraph"/>
              <w:spacing w:line="219" w:lineRule="exact"/>
              <w:ind w:left="111"/>
              <w:rPr>
                <w:b/>
                <w:sz w:val="18"/>
              </w:rPr>
            </w:pPr>
            <w:r>
              <w:rPr>
                <w:b/>
                <w:sz w:val="18"/>
              </w:rPr>
              <w:t>A</w:t>
            </w:r>
            <w:r>
              <w:rPr>
                <w:b/>
                <w:spacing w:val="-4"/>
                <w:sz w:val="18"/>
              </w:rPr>
              <w:t xml:space="preserve"> </w:t>
            </w:r>
            <w:r>
              <w:rPr>
                <w:b/>
                <w:spacing w:val="-2"/>
                <w:sz w:val="18"/>
              </w:rPr>
              <w:t>variants</w:t>
            </w:r>
          </w:p>
          <w:p w14:paraId="1192A137" w14:textId="77777777" w:rsidR="00C83AD8" w:rsidRDefault="00140E08">
            <w:pPr>
              <w:pStyle w:val="TableParagraph"/>
              <w:spacing w:before="1" w:line="219" w:lineRule="exact"/>
              <w:ind w:left="111"/>
              <w:rPr>
                <w:sz w:val="18"/>
              </w:rPr>
            </w:pPr>
            <w:r>
              <w:rPr>
                <w:sz w:val="18"/>
              </w:rPr>
              <w:t>Ja</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38" w14:textId="77777777" w:rsidR="00C83AD8" w:rsidRDefault="00140E08">
            <w:pPr>
              <w:pStyle w:val="TableParagraph"/>
              <w:numPr>
                <w:ilvl w:val="0"/>
                <w:numId w:val="7"/>
              </w:numPr>
              <w:tabs>
                <w:tab w:val="left" w:pos="424"/>
                <w:tab w:val="left" w:pos="427"/>
              </w:tabs>
              <w:ind w:right="98"/>
              <w:jc w:val="both"/>
              <w:rPr>
                <w:sz w:val="18"/>
              </w:rPr>
            </w:pPr>
            <w:r>
              <w:rPr>
                <w:sz w:val="18"/>
              </w:rPr>
              <w:t>Projektā plānotā peldvietas/labiekārtotas vietas pie ūdeņiem izveide ir tikai viens no daudziem dabas aizsardzības plānā paredzētās infrastruktūras elementiem;</w:t>
            </w:r>
          </w:p>
          <w:p w14:paraId="1192A139" w14:textId="77777777" w:rsidR="00C83AD8" w:rsidRDefault="00140E08">
            <w:pPr>
              <w:pStyle w:val="TableParagraph"/>
              <w:numPr>
                <w:ilvl w:val="0"/>
                <w:numId w:val="7"/>
              </w:numPr>
              <w:tabs>
                <w:tab w:val="left" w:pos="427"/>
                <w:tab w:val="left" w:pos="466"/>
              </w:tabs>
              <w:ind w:right="97"/>
              <w:jc w:val="both"/>
              <w:rPr>
                <w:i/>
                <w:sz w:val="18"/>
              </w:rPr>
            </w:pPr>
            <w:r>
              <w:rPr>
                <w:sz w:val="18"/>
              </w:rPr>
              <w:t xml:space="preserve">ĪADT dabas aizsardzības plānā vairākās teritorijas daļās plānoti dažādi infrastruktūras objekti, kas viens otru tieši nepapildina, bet kas kopumā palīdz organizēt apmeklētāju plūsmu visā </w:t>
            </w:r>
            <w:proofErr w:type="spellStart"/>
            <w:r>
              <w:rPr>
                <w:i/>
                <w:sz w:val="18"/>
              </w:rPr>
              <w:t>Natura</w:t>
            </w:r>
            <w:proofErr w:type="spellEnd"/>
            <w:r>
              <w:rPr>
                <w:i/>
                <w:sz w:val="18"/>
              </w:rPr>
              <w:t xml:space="preserve"> 2000</w:t>
            </w:r>
          </w:p>
          <w:p w14:paraId="1192A13A" w14:textId="77777777" w:rsidR="00C83AD8" w:rsidRDefault="00C83AD8">
            <w:pPr>
              <w:pStyle w:val="TableParagraph"/>
              <w:spacing w:before="1"/>
              <w:rPr>
                <w:i/>
                <w:sz w:val="18"/>
              </w:rPr>
            </w:pPr>
          </w:p>
          <w:p w14:paraId="1192A13B" w14:textId="77777777" w:rsidR="00C83AD8" w:rsidRDefault="00140E08">
            <w:pPr>
              <w:pStyle w:val="TableParagraph"/>
              <w:ind w:left="111" w:right="118"/>
              <w:rPr>
                <w:sz w:val="18"/>
              </w:rPr>
            </w:pPr>
            <w:r>
              <w:rPr>
                <w:sz w:val="18"/>
              </w:rPr>
              <w:t>tad ietekmētā platība tiek aprēķināta atsevišķi katram projektā plānotajam objektam un summēta. Bet netiek summētas tās platības, kas savstarpēji pārklājas.</w:t>
            </w:r>
          </w:p>
          <w:p w14:paraId="1192A13C" w14:textId="77777777" w:rsidR="00C83AD8" w:rsidRDefault="00140E08">
            <w:pPr>
              <w:pStyle w:val="TableParagraph"/>
              <w:spacing w:before="219"/>
              <w:ind w:left="111"/>
              <w:rPr>
                <w:sz w:val="18"/>
              </w:rPr>
            </w:pPr>
            <w:r>
              <w:rPr>
                <w:sz w:val="18"/>
              </w:rPr>
              <w:t>Attiecībā</w:t>
            </w:r>
            <w:r>
              <w:rPr>
                <w:spacing w:val="34"/>
                <w:sz w:val="18"/>
              </w:rPr>
              <w:t xml:space="preserve"> </w:t>
            </w:r>
            <w:r>
              <w:rPr>
                <w:sz w:val="18"/>
              </w:rPr>
              <w:t>uz</w:t>
            </w:r>
            <w:r>
              <w:rPr>
                <w:spacing w:val="35"/>
                <w:sz w:val="18"/>
              </w:rPr>
              <w:t xml:space="preserve"> </w:t>
            </w:r>
            <w:r>
              <w:rPr>
                <w:sz w:val="18"/>
              </w:rPr>
              <w:t>peldvietu</w:t>
            </w:r>
            <w:r>
              <w:rPr>
                <w:spacing w:val="33"/>
                <w:sz w:val="18"/>
              </w:rPr>
              <w:t xml:space="preserve"> </w:t>
            </w:r>
            <w:r>
              <w:rPr>
                <w:sz w:val="18"/>
              </w:rPr>
              <w:t>vai</w:t>
            </w:r>
            <w:r>
              <w:rPr>
                <w:spacing w:val="34"/>
                <w:sz w:val="18"/>
              </w:rPr>
              <w:t xml:space="preserve"> </w:t>
            </w:r>
            <w:r>
              <w:rPr>
                <w:sz w:val="18"/>
              </w:rPr>
              <w:t>citu</w:t>
            </w:r>
            <w:r>
              <w:rPr>
                <w:spacing w:val="33"/>
                <w:sz w:val="18"/>
              </w:rPr>
              <w:t xml:space="preserve"> </w:t>
            </w:r>
            <w:r>
              <w:rPr>
                <w:sz w:val="18"/>
              </w:rPr>
              <w:t>labiekārtotu</w:t>
            </w:r>
            <w:r>
              <w:rPr>
                <w:spacing w:val="33"/>
                <w:sz w:val="18"/>
              </w:rPr>
              <w:t xml:space="preserve"> </w:t>
            </w:r>
            <w:r>
              <w:rPr>
                <w:sz w:val="18"/>
              </w:rPr>
              <w:t>atpūtas</w:t>
            </w:r>
            <w:r>
              <w:rPr>
                <w:spacing w:val="33"/>
                <w:sz w:val="18"/>
              </w:rPr>
              <w:t xml:space="preserve"> </w:t>
            </w:r>
            <w:r>
              <w:rPr>
                <w:sz w:val="18"/>
              </w:rPr>
              <w:t>vietu</w:t>
            </w:r>
            <w:r>
              <w:rPr>
                <w:spacing w:val="35"/>
                <w:sz w:val="18"/>
              </w:rPr>
              <w:t xml:space="preserve"> </w:t>
            </w:r>
            <w:r>
              <w:rPr>
                <w:sz w:val="18"/>
              </w:rPr>
              <w:t>pie</w:t>
            </w:r>
            <w:r>
              <w:rPr>
                <w:spacing w:val="36"/>
                <w:sz w:val="18"/>
              </w:rPr>
              <w:t xml:space="preserve"> </w:t>
            </w:r>
            <w:r>
              <w:rPr>
                <w:sz w:val="18"/>
              </w:rPr>
              <w:t>ūdeņiem</w:t>
            </w:r>
            <w:r>
              <w:rPr>
                <w:spacing w:val="34"/>
                <w:sz w:val="18"/>
              </w:rPr>
              <w:t xml:space="preserve"> </w:t>
            </w:r>
            <w:r>
              <w:rPr>
                <w:sz w:val="18"/>
              </w:rPr>
              <w:t>pieņem,</w:t>
            </w:r>
            <w:r>
              <w:rPr>
                <w:spacing w:val="35"/>
                <w:sz w:val="18"/>
              </w:rPr>
              <w:t xml:space="preserve"> </w:t>
            </w:r>
            <w:r>
              <w:rPr>
                <w:sz w:val="18"/>
              </w:rPr>
              <w:t>ka ietekmētā platība ir 300 m rādiusā ap plānoto objektu.</w:t>
            </w:r>
          </w:p>
          <w:p w14:paraId="1192A13D" w14:textId="77777777" w:rsidR="00C83AD8" w:rsidRDefault="00C83AD8">
            <w:pPr>
              <w:pStyle w:val="TableParagraph"/>
              <w:rPr>
                <w:i/>
                <w:sz w:val="18"/>
              </w:rPr>
            </w:pPr>
          </w:p>
          <w:p w14:paraId="1192A13E" w14:textId="77777777" w:rsidR="00C83AD8" w:rsidRDefault="00140E08">
            <w:pPr>
              <w:pStyle w:val="TableParagraph"/>
              <w:spacing w:line="219" w:lineRule="exact"/>
              <w:ind w:left="111"/>
              <w:jc w:val="both"/>
              <w:rPr>
                <w:b/>
                <w:sz w:val="18"/>
              </w:rPr>
            </w:pPr>
            <w:r>
              <w:rPr>
                <w:b/>
                <w:sz w:val="18"/>
              </w:rPr>
              <w:t>B</w:t>
            </w:r>
            <w:r>
              <w:rPr>
                <w:b/>
                <w:spacing w:val="-2"/>
                <w:sz w:val="18"/>
              </w:rPr>
              <w:t xml:space="preserve"> variants</w:t>
            </w:r>
          </w:p>
          <w:p w14:paraId="1192A13F" w14:textId="77777777" w:rsidR="00C83AD8" w:rsidRDefault="00140E08">
            <w:pPr>
              <w:pStyle w:val="TableParagraph"/>
              <w:spacing w:line="219" w:lineRule="exact"/>
              <w:ind w:left="111"/>
              <w:jc w:val="both"/>
              <w:rPr>
                <w:sz w:val="18"/>
              </w:rPr>
            </w:pPr>
            <w:r>
              <w:rPr>
                <w:sz w:val="18"/>
              </w:rPr>
              <w:t>Ja</w:t>
            </w:r>
            <w:r>
              <w:rPr>
                <w:spacing w:val="-3"/>
                <w:sz w:val="18"/>
              </w:rPr>
              <w:t xml:space="preserve"> </w:t>
            </w:r>
            <w:r>
              <w:rPr>
                <w:sz w:val="18"/>
              </w:rPr>
              <w:t>vienlaikus</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40" w14:textId="77777777" w:rsidR="00C83AD8" w:rsidRDefault="00140E08">
            <w:pPr>
              <w:pStyle w:val="TableParagraph"/>
              <w:numPr>
                <w:ilvl w:val="1"/>
                <w:numId w:val="7"/>
              </w:numPr>
              <w:tabs>
                <w:tab w:val="left" w:pos="246"/>
              </w:tabs>
              <w:spacing w:before="1"/>
              <w:ind w:right="89" w:firstLine="0"/>
              <w:jc w:val="both"/>
              <w:rPr>
                <w:sz w:val="18"/>
              </w:rPr>
            </w:pPr>
            <w:r>
              <w:rPr>
                <w:sz w:val="18"/>
              </w:rPr>
              <w:t xml:space="preserve">Projekta pieteicējs pamato, ka peldvietas/labiekārtotas vietas pie ūdeņiem </w:t>
            </w:r>
            <w:proofErr w:type="spellStart"/>
            <w:r>
              <w:rPr>
                <w:i/>
                <w:sz w:val="18"/>
              </w:rPr>
              <w:t>Natura</w:t>
            </w:r>
            <w:proofErr w:type="spellEnd"/>
            <w:r>
              <w:rPr>
                <w:i/>
                <w:sz w:val="18"/>
              </w:rPr>
              <w:t xml:space="preserve"> 2000</w:t>
            </w:r>
            <w:r>
              <w:rPr>
                <w:i/>
                <w:spacing w:val="-1"/>
                <w:sz w:val="18"/>
              </w:rPr>
              <w:t xml:space="preserve"> </w:t>
            </w:r>
            <w:r>
              <w:rPr>
                <w:sz w:val="18"/>
              </w:rPr>
              <w:t>ir</w:t>
            </w:r>
            <w:r>
              <w:rPr>
                <w:spacing w:val="-1"/>
                <w:sz w:val="18"/>
              </w:rPr>
              <w:t xml:space="preserve"> </w:t>
            </w:r>
            <w:r>
              <w:rPr>
                <w:sz w:val="18"/>
              </w:rPr>
              <w:t>galvenais</w:t>
            </w:r>
            <w:r>
              <w:rPr>
                <w:spacing w:val="-2"/>
                <w:sz w:val="18"/>
              </w:rPr>
              <w:t xml:space="preserve"> </w:t>
            </w:r>
            <w:r>
              <w:rPr>
                <w:sz w:val="18"/>
              </w:rPr>
              <w:t>infrastruktūras objekts; Attiecībā</w:t>
            </w:r>
            <w:r>
              <w:rPr>
                <w:spacing w:val="-1"/>
                <w:sz w:val="18"/>
              </w:rPr>
              <w:t xml:space="preserve"> </w:t>
            </w:r>
            <w:r>
              <w:rPr>
                <w:sz w:val="18"/>
              </w:rPr>
              <w:t xml:space="preserve">uz lielajām </w:t>
            </w:r>
            <w:proofErr w:type="spellStart"/>
            <w:r>
              <w:rPr>
                <w:i/>
                <w:sz w:val="18"/>
              </w:rPr>
              <w:t>Natura</w:t>
            </w:r>
            <w:proofErr w:type="spellEnd"/>
            <w:r>
              <w:rPr>
                <w:i/>
                <w:spacing w:val="-2"/>
                <w:sz w:val="18"/>
              </w:rPr>
              <w:t xml:space="preserve"> </w:t>
            </w:r>
            <w:r>
              <w:rPr>
                <w:i/>
                <w:sz w:val="18"/>
              </w:rPr>
              <w:t xml:space="preserve">2000 teritorijām </w:t>
            </w:r>
            <w:r>
              <w:rPr>
                <w:sz w:val="18"/>
              </w:rPr>
              <w:t>(nacionālie parki, aizsargājamo ainavu apvidi, dabas parki, dabas liegumi, kuru platība ir</w:t>
            </w:r>
            <w:r>
              <w:rPr>
                <w:spacing w:val="-8"/>
                <w:sz w:val="18"/>
              </w:rPr>
              <w:t xml:space="preserve"> </w:t>
            </w:r>
            <w:r>
              <w:rPr>
                <w:sz w:val="18"/>
              </w:rPr>
              <w:t>lielāka</w:t>
            </w:r>
            <w:r>
              <w:rPr>
                <w:spacing w:val="-8"/>
                <w:sz w:val="18"/>
              </w:rPr>
              <w:t xml:space="preserve"> </w:t>
            </w:r>
            <w:r>
              <w:rPr>
                <w:sz w:val="18"/>
              </w:rPr>
              <w:t>par</w:t>
            </w:r>
            <w:r>
              <w:rPr>
                <w:spacing w:val="-8"/>
                <w:sz w:val="18"/>
              </w:rPr>
              <w:t xml:space="preserve"> </w:t>
            </w:r>
            <w:r>
              <w:rPr>
                <w:sz w:val="18"/>
              </w:rPr>
              <w:t>1500</w:t>
            </w:r>
            <w:r>
              <w:rPr>
                <w:spacing w:val="-8"/>
                <w:sz w:val="18"/>
              </w:rPr>
              <w:t xml:space="preserve"> </w:t>
            </w:r>
            <w:r>
              <w:rPr>
                <w:sz w:val="18"/>
              </w:rPr>
              <w:t>ha)</w:t>
            </w:r>
            <w:r>
              <w:rPr>
                <w:spacing w:val="-8"/>
                <w:sz w:val="18"/>
              </w:rPr>
              <w:t xml:space="preserve"> </w:t>
            </w:r>
            <w:r>
              <w:rPr>
                <w:sz w:val="18"/>
              </w:rPr>
              <w:t>pieļaujams,</w:t>
            </w:r>
            <w:r>
              <w:rPr>
                <w:spacing w:val="-8"/>
                <w:sz w:val="18"/>
              </w:rPr>
              <w:t xml:space="preserve"> </w:t>
            </w:r>
            <w:r>
              <w:rPr>
                <w:sz w:val="18"/>
              </w:rPr>
              <w:t>ka</w:t>
            </w:r>
            <w:r>
              <w:rPr>
                <w:spacing w:val="-8"/>
                <w:sz w:val="18"/>
              </w:rPr>
              <w:t xml:space="preserve"> </w:t>
            </w:r>
            <w:r>
              <w:rPr>
                <w:sz w:val="18"/>
              </w:rPr>
              <w:t>kā</w:t>
            </w:r>
            <w:r>
              <w:rPr>
                <w:spacing w:val="-8"/>
                <w:sz w:val="18"/>
              </w:rPr>
              <w:t xml:space="preserve"> </w:t>
            </w:r>
            <w:r>
              <w:rPr>
                <w:sz w:val="18"/>
              </w:rPr>
              <w:t>galvenie</w:t>
            </w:r>
            <w:r>
              <w:rPr>
                <w:spacing w:val="-9"/>
                <w:sz w:val="18"/>
              </w:rPr>
              <w:t xml:space="preserve"> </w:t>
            </w:r>
            <w:r>
              <w:rPr>
                <w:sz w:val="18"/>
              </w:rPr>
              <w:t>objekti</w:t>
            </w:r>
            <w:r>
              <w:rPr>
                <w:spacing w:val="-9"/>
                <w:sz w:val="18"/>
              </w:rPr>
              <w:t xml:space="preserve"> </w:t>
            </w:r>
            <w:r>
              <w:rPr>
                <w:sz w:val="18"/>
              </w:rPr>
              <w:t>tiek</w:t>
            </w:r>
            <w:r>
              <w:rPr>
                <w:spacing w:val="-8"/>
                <w:sz w:val="18"/>
              </w:rPr>
              <w:t xml:space="preserve"> </w:t>
            </w:r>
            <w:r>
              <w:rPr>
                <w:sz w:val="18"/>
              </w:rPr>
              <w:t>noteikti</w:t>
            </w:r>
            <w:r>
              <w:rPr>
                <w:spacing w:val="-9"/>
                <w:sz w:val="18"/>
              </w:rPr>
              <w:t xml:space="preserve"> </w:t>
            </w:r>
            <w:r>
              <w:rPr>
                <w:sz w:val="18"/>
              </w:rPr>
              <w:t>vairāki</w:t>
            </w:r>
            <w:r>
              <w:rPr>
                <w:spacing w:val="-9"/>
                <w:sz w:val="18"/>
              </w:rPr>
              <w:t xml:space="preserve"> </w:t>
            </w:r>
            <w:r>
              <w:rPr>
                <w:sz w:val="18"/>
              </w:rPr>
              <w:t>objekti,</w:t>
            </w:r>
            <w:r>
              <w:rPr>
                <w:spacing w:val="-8"/>
                <w:sz w:val="18"/>
              </w:rPr>
              <w:t xml:space="preserve"> </w:t>
            </w:r>
            <w:r>
              <w:rPr>
                <w:sz w:val="18"/>
              </w:rPr>
              <w:t>bet tas tiek pamatots.</w:t>
            </w:r>
          </w:p>
          <w:p w14:paraId="1192A141" w14:textId="77777777" w:rsidR="00C83AD8" w:rsidRDefault="00140E08">
            <w:pPr>
              <w:pStyle w:val="TableParagraph"/>
              <w:numPr>
                <w:ilvl w:val="1"/>
                <w:numId w:val="7"/>
              </w:numPr>
              <w:tabs>
                <w:tab w:val="left" w:pos="316"/>
              </w:tabs>
              <w:spacing w:before="200" w:line="220" w:lineRule="atLeast"/>
              <w:ind w:right="97" w:firstLine="0"/>
              <w:jc w:val="both"/>
              <w:rPr>
                <w:sz w:val="18"/>
              </w:rPr>
            </w:pPr>
            <w:r>
              <w:rPr>
                <w:sz w:val="18"/>
              </w:rPr>
              <w:t>Ir paredzēta kompleksa pieeja t.i. projektā tiek ietverta visa ar attiecīgo objektu saistītā</w:t>
            </w:r>
            <w:r>
              <w:rPr>
                <w:spacing w:val="5"/>
                <w:sz w:val="18"/>
              </w:rPr>
              <w:t xml:space="preserve"> </w:t>
            </w:r>
            <w:r>
              <w:rPr>
                <w:sz w:val="18"/>
              </w:rPr>
              <w:t>infrastruktūra,</w:t>
            </w:r>
            <w:r>
              <w:rPr>
                <w:spacing w:val="6"/>
                <w:sz w:val="18"/>
              </w:rPr>
              <w:t xml:space="preserve"> </w:t>
            </w:r>
            <w:r>
              <w:rPr>
                <w:sz w:val="18"/>
              </w:rPr>
              <w:t>kas</w:t>
            </w:r>
            <w:r>
              <w:rPr>
                <w:spacing w:val="5"/>
                <w:sz w:val="18"/>
              </w:rPr>
              <w:t xml:space="preserve"> </w:t>
            </w:r>
            <w:r>
              <w:rPr>
                <w:sz w:val="18"/>
              </w:rPr>
              <w:t>palīdz</w:t>
            </w:r>
            <w:r>
              <w:rPr>
                <w:spacing w:val="6"/>
                <w:sz w:val="18"/>
              </w:rPr>
              <w:t xml:space="preserve"> </w:t>
            </w:r>
            <w:r>
              <w:rPr>
                <w:sz w:val="18"/>
              </w:rPr>
              <w:t>organizēt</w:t>
            </w:r>
            <w:r>
              <w:rPr>
                <w:spacing w:val="6"/>
                <w:sz w:val="18"/>
              </w:rPr>
              <w:t xml:space="preserve"> </w:t>
            </w:r>
            <w:r>
              <w:rPr>
                <w:sz w:val="18"/>
              </w:rPr>
              <w:t>apmeklētāju</w:t>
            </w:r>
            <w:r>
              <w:rPr>
                <w:spacing w:val="6"/>
                <w:sz w:val="18"/>
              </w:rPr>
              <w:t xml:space="preserve"> </w:t>
            </w:r>
            <w:r>
              <w:rPr>
                <w:sz w:val="18"/>
              </w:rPr>
              <w:t>plūsmu</w:t>
            </w:r>
            <w:r>
              <w:rPr>
                <w:spacing w:val="5"/>
                <w:sz w:val="18"/>
              </w:rPr>
              <w:t xml:space="preserve"> </w:t>
            </w:r>
            <w:r>
              <w:rPr>
                <w:sz w:val="18"/>
              </w:rPr>
              <w:t>un</w:t>
            </w:r>
            <w:r>
              <w:rPr>
                <w:spacing w:val="5"/>
                <w:sz w:val="18"/>
              </w:rPr>
              <w:t xml:space="preserve"> </w:t>
            </w:r>
            <w:r>
              <w:rPr>
                <w:sz w:val="18"/>
              </w:rPr>
              <w:t>nepieļauj</w:t>
            </w:r>
            <w:r>
              <w:rPr>
                <w:spacing w:val="6"/>
                <w:sz w:val="18"/>
              </w:rPr>
              <w:t xml:space="preserve"> </w:t>
            </w:r>
            <w:r>
              <w:rPr>
                <w:spacing w:val="-2"/>
                <w:sz w:val="18"/>
              </w:rPr>
              <w:t>papildus</w:t>
            </w:r>
          </w:p>
        </w:tc>
        <w:tc>
          <w:tcPr>
            <w:tcW w:w="1273" w:type="dxa"/>
          </w:tcPr>
          <w:p w14:paraId="1192A142" w14:textId="77777777" w:rsidR="00C83AD8" w:rsidRDefault="00C83AD8">
            <w:pPr>
              <w:pStyle w:val="TableParagraph"/>
              <w:rPr>
                <w:rFonts w:ascii="Times New Roman"/>
                <w:sz w:val="18"/>
              </w:rPr>
            </w:pPr>
          </w:p>
        </w:tc>
      </w:tr>
    </w:tbl>
    <w:p w14:paraId="1192A144"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45"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4F" w14:textId="77777777">
        <w:trPr>
          <w:trHeight w:val="3734"/>
        </w:trPr>
        <w:tc>
          <w:tcPr>
            <w:tcW w:w="708" w:type="dxa"/>
          </w:tcPr>
          <w:p w14:paraId="1192A146" w14:textId="77777777" w:rsidR="00C83AD8" w:rsidRDefault="00C83AD8">
            <w:pPr>
              <w:pStyle w:val="TableParagraph"/>
              <w:rPr>
                <w:rFonts w:ascii="Times New Roman"/>
                <w:sz w:val="18"/>
              </w:rPr>
            </w:pPr>
          </w:p>
        </w:tc>
        <w:tc>
          <w:tcPr>
            <w:tcW w:w="3261" w:type="dxa"/>
          </w:tcPr>
          <w:p w14:paraId="1192A147" w14:textId="77777777" w:rsidR="00C83AD8" w:rsidRDefault="00C83AD8">
            <w:pPr>
              <w:pStyle w:val="TableParagraph"/>
              <w:rPr>
                <w:rFonts w:ascii="Times New Roman"/>
                <w:sz w:val="18"/>
              </w:rPr>
            </w:pPr>
          </w:p>
        </w:tc>
        <w:tc>
          <w:tcPr>
            <w:tcW w:w="1274" w:type="dxa"/>
          </w:tcPr>
          <w:p w14:paraId="1192A148" w14:textId="77777777" w:rsidR="00C83AD8" w:rsidRDefault="00C83AD8">
            <w:pPr>
              <w:pStyle w:val="TableParagraph"/>
              <w:rPr>
                <w:rFonts w:ascii="Times New Roman"/>
                <w:sz w:val="18"/>
              </w:rPr>
            </w:pPr>
          </w:p>
        </w:tc>
        <w:tc>
          <w:tcPr>
            <w:tcW w:w="1410" w:type="dxa"/>
          </w:tcPr>
          <w:p w14:paraId="1192A149" w14:textId="77777777" w:rsidR="00C83AD8" w:rsidRDefault="00C83AD8">
            <w:pPr>
              <w:pStyle w:val="TableParagraph"/>
              <w:rPr>
                <w:rFonts w:ascii="Times New Roman"/>
                <w:sz w:val="18"/>
              </w:rPr>
            </w:pPr>
          </w:p>
        </w:tc>
        <w:tc>
          <w:tcPr>
            <w:tcW w:w="6528" w:type="dxa"/>
          </w:tcPr>
          <w:p w14:paraId="1192A14A" w14:textId="77777777" w:rsidR="00C83AD8" w:rsidRDefault="00140E08">
            <w:pPr>
              <w:pStyle w:val="TableParagraph"/>
              <w:spacing w:before="1"/>
              <w:ind w:left="111" w:right="92"/>
              <w:jc w:val="both"/>
              <w:rPr>
                <w:sz w:val="18"/>
              </w:rPr>
            </w:pPr>
            <w:r>
              <w:rPr>
                <w:sz w:val="18"/>
              </w:rPr>
              <w:t>piesārņojuma rašanos ap šāda veida objektiem un darbības ar šiem elementiem ir nepieciešamas</w:t>
            </w:r>
            <w:r>
              <w:rPr>
                <w:spacing w:val="-5"/>
                <w:sz w:val="18"/>
              </w:rPr>
              <w:t xml:space="preserve"> </w:t>
            </w:r>
            <w:r>
              <w:rPr>
                <w:sz w:val="18"/>
              </w:rPr>
              <w:t>(piemēram,</w:t>
            </w:r>
            <w:r>
              <w:rPr>
                <w:spacing w:val="-6"/>
                <w:sz w:val="18"/>
              </w:rPr>
              <w:t xml:space="preserve"> </w:t>
            </w:r>
            <w:r>
              <w:rPr>
                <w:sz w:val="18"/>
              </w:rPr>
              <w:t>sakārtot</w:t>
            </w:r>
            <w:r>
              <w:rPr>
                <w:spacing w:val="-7"/>
                <w:sz w:val="18"/>
              </w:rPr>
              <w:t xml:space="preserve"> </w:t>
            </w:r>
            <w:r>
              <w:rPr>
                <w:sz w:val="18"/>
              </w:rPr>
              <w:t>arī</w:t>
            </w:r>
            <w:r>
              <w:rPr>
                <w:spacing w:val="-8"/>
                <w:sz w:val="18"/>
              </w:rPr>
              <w:t xml:space="preserve"> </w:t>
            </w:r>
            <w:r>
              <w:rPr>
                <w:sz w:val="18"/>
              </w:rPr>
              <w:t>piekļuves</w:t>
            </w:r>
            <w:r>
              <w:rPr>
                <w:spacing w:val="-8"/>
                <w:sz w:val="18"/>
              </w:rPr>
              <w:t xml:space="preserve"> </w:t>
            </w:r>
            <w:r>
              <w:rPr>
                <w:sz w:val="18"/>
              </w:rPr>
              <w:t>takas,</w:t>
            </w:r>
            <w:r>
              <w:rPr>
                <w:spacing w:val="-6"/>
                <w:sz w:val="18"/>
              </w:rPr>
              <w:t xml:space="preserve"> </w:t>
            </w:r>
            <w:r>
              <w:rPr>
                <w:sz w:val="18"/>
              </w:rPr>
              <w:t>ceļus,</w:t>
            </w:r>
            <w:r>
              <w:rPr>
                <w:spacing w:val="-4"/>
                <w:sz w:val="18"/>
              </w:rPr>
              <w:t xml:space="preserve"> </w:t>
            </w:r>
            <w:r>
              <w:rPr>
                <w:sz w:val="18"/>
              </w:rPr>
              <w:t>sakārtot</w:t>
            </w:r>
            <w:r>
              <w:rPr>
                <w:spacing w:val="-7"/>
                <w:sz w:val="18"/>
              </w:rPr>
              <w:t xml:space="preserve"> </w:t>
            </w:r>
            <w:r>
              <w:rPr>
                <w:sz w:val="18"/>
              </w:rPr>
              <w:t>tualetes,</w:t>
            </w:r>
            <w:r>
              <w:rPr>
                <w:spacing w:val="-6"/>
                <w:sz w:val="18"/>
              </w:rPr>
              <w:t xml:space="preserve"> </w:t>
            </w:r>
            <w:r>
              <w:rPr>
                <w:sz w:val="18"/>
              </w:rPr>
              <w:t xml:space="preserve">ierīkot atpūtas elementus, ja tādi ir paredzēti plānā </w:t>
            </w:r>
            <w:proofErr w:type="spellStart"/>
            <w:r>
              <w:rPr>
                <w:sz w:val="18"/>
              </w:rPr>
              <w:t>utml</w:t>
            </w:r>
            <w:proofErr w:type="spellEnd"/>
            <w:r>
              <w:rPr>
                <w:sz w:val="18"/>
              </w:rPr>
              <w:t>.), vai šādi objekti jau ir izveidoti un nodoti</w:t>
            </w:r>
            <w:r>
              <w:rPr>
                <w:spacing w:val="-2"/>
                <w:sz w:val="18"/>
              </w:rPr>
              <w:t xml:space="preserve"> </w:t>
            </w:r>
            <w:r>
              <w:rPr>
                <w:sz w:val="18"/>
              </w:rPr>
              <w:t>ekspluatācijā;</w:t>
            </w:r>
          </w:p>
          <w:p w14:paraId="1192A14B" w14:textId="77777777" w:rsidR="00C83AD8" w:rsidRDefault="00140E08">
            <w:pPr>
              <w:pStyle w:val="TableParagraph"/>
              <w:spacing w:before="218"/>
              <w:ind w:left="111" w:right="95"/>
              <w:jc w:val="both"/>
              <w:rPr>
                <w:sz w:val="18"/>
              </w:rPr>
            </w:pPr>
            <w:r>
              <w:rPr>
                <w:sz w:val="18"/>
              </w:rPr>
              <w:t xml:space="preserve">3. Projektā plānots ieviest vismaz </w:t>
            </w:r>
            <w:r>
              <w:rPr>
                <w:b/>
                <w:sz w:val="18"/>
              </w:rPr>
              <w:t xml:space="preserve">80%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(nacionālie parki, aizsargājamo ainavu apvidi, dabas parki, dabas rezervāti, kā arī dabas liegumi, kuru platība ir lielāka par 1500 ha) pieļaujams 50% slieksnis.</w:t>
            </w:r>
          </w:p>
          <w:p w14:paraId="1192A14C" w14:textId="77777777" w:rsidR="00C83AD8" w:rsidRDefault="00C83AD8">
            <w:pPr>
              <w:pStyle w:val="TableParagraph"/>
              <w:rPr>
                <w:i/>
                <w:sz w:val="18"/>
              </w:rPr>
            </w:pPr>
          </w:p>
          <w:p w14:paraId="1192A14D" w14:textId="77777777" w:rsidR="00C83AD8" w:rsidRDefault="00140E08">
            <w:pPr>
              <w:pStyle w:val="TableParagraph"/>
              <w:ind w:left="111" w:right="94"/>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5"/>
                <w:sz w:val="18"/>
              </w:rPr>
              <w:t xml:space="preserve"> </w:t>
            </w:r>
            <w:r>
              <w:rPr>
                <w:sz w:val="18"/>
              </w:rPr>
              <w:t>uz</w:t>
            </w:r>
            <w:r>
              <w:rPr>
                <w:spacing w:val="-6"/>
                <w:sz w:val="18"/>
              </w:rPr>
              <w:t xml:space="preserve"> </w:t>
            </w:r>
            <w:r>
              <w:rPr>
                <w:sz w:val="18"/>
              </w:rPr>
              <w:t>antropogēno</w:t>
            </w:r>
            <w:r>
              <w:rPr>
                <w:spacing w:val="-6"/>
                <w:sz w:val="18"/>
              </w:rPr>
              <w:t xml:space="preserve"> </w:t>
            </w:r>
            <w:r>
              <w:rPr>
                <w:sz w:val="18"/>
              </w:rPr>
              <w:t>slodzi</w:t>
            </w:r>
            <w:r>
              <w:rPr>
                <w:spacing w:val="-4"/>
                <w:sz w:val="18"/>
              </w:rPr>
              <w:t xml:space="preserve"> </w:t>
            </w:r>
            <w:r>
              <w:rPr>
                <w:sz w:val="18"/>
              </w:rPr>
              <w:t>mazinošo</w:t>
            </w:r>
            <w:r>
              <w:rPr>
                <w:spacing w:val="-6"/>
                <w:sz w:val="18"/>
              </w:rPr>
              <w:t xml:space="preserve"> </w:t>
            </w:r>
            <w:r>
              <w:rPr>
                <w:sz w:val="18"/>
              </w:rPr>
              <w:t>infrastruktūru,</w:t>
            </w:r>
            <w:r>
              <w:rPr>
                <w:spacing w:val="-6"/>
                <w:sz w:val="18"/>
              </w:rPr>
              <w:t xml:space="preserve"> </w:t>
            </w:r>
            <w:r>
              <w:rPr>
                <w:sz w:val="18"/>
              </w:rPr>
              <w:t>rēķinot</w:t>
            </w:r>
            <w:r>
              <w:rPr>
                <w:spacing w:val="-5"/>
                <w:sz w:val="18"/>
              </w:rPr>
              <w:t xml:space="preserve"> </w:t>
            </w:r>
            <w:r>
              <w:rPr>
                <w:sz w:val="18"/>
              </w:rPr>
              <w:t>pret</w:t>
            </w:r>
            <w:r>
              <w:rPr>
                <w:spacing w:val="-5"/>
                <w:sz w:val="18"/>
              </w:rPr>
              <w:t xml:space="preserve"> </w:t>
            </w:r>
            <w:r>
              <w:rPr>
                <w:sz w:val="18"/>
              </w:rPr>
              <w:t>plānā</w:t>
            </w:r>
            <w:r>
              <w:rPr>
                <w:spacing w:val="-5"/>
                <w:sz w:val="18"/>
              </w:rPr>
              <w:t xml:space="preserve"> </w:t>
            </w:r>
            <w:r>
              <w:rPr>
                <w:sz w:val="18"/>
              </w:rPr>
              <w:t>paredzēto apsaimniekošanas pasākumu skaitu, kas saistīts ar praktiskiem dabas apsaimniekošanas pasākumiem (sk. proporcijas aprēķinu 1. veidlapā)</w:t>
            </w:r>
          </w:p>
        </w:tc>
        <w:tc>
          <w:tcPr>
            <w:tcW w:w="1273" w:type="dxa"/>
          </w:tcPr>
          <w:p w14:paraId="1192A14E" w14:textId="77777777" w:rsidR="00C83AD8" w:rsidRDefault="00C83AD8">
            <w:pPr>
              <w:pStyle w:val="TableParagraph"/>
              <w:rPr>
                <w:rFonts w:ascii="Times New Roman"/>
                <w:sz w:val="18"/>
              </w:rPr>
            </w:pPr>
          </w:p>
        </w:tc>
      </w:tr>
      <w:tr w:rsidR="00C83AD8" w14:paraId="1192A163" w14:textId="77777777">
        <w:trPr>
          <w:trHeight w:val="5275"/>
        </w:trPr>
        <w:tc>
          <w:tcPr>
            <w:tcW w:w="708" w:type="dxa"/>
          </w:tcPr>
          <w:p w14:paraId="1192A150" w14:textId="77777777" w:rsidR="00C83AD8" w:rsidRDefault="00140E08">
            <w:pPr>
              <w:pStyle w:val="TableParagraph"/>
              <w:spacing w:before="1"/>
              <w:ind w:left="107"/>
              <w:rPr>
                <w:sz w:val="18"/>
              </w:rPr>
            </w:pPr>
            <w:r>
              <w:rPr>
                <w:spacing w:val="-5"/>
                <w:sz w:val="18"/>
              </w:rPr>
              <w:t>5.</w:t>
            </w:r>
          </w:p>
        </w:tc>
        <w:tc>
          <w:tcPr>
            <w:tcW w:w="3261" w:type="dxa"/>
          </w:tcPr>
          <w:p w14:paraId="1192A151" w14:textId="77777777" w:rsidR="00C83AD8" w:rsidRDefault="00140E08">
            <w:pPr>
              <w:pStyle w:val="TableParagraph"/>
              <w:spacing w:before="1"/>
              <w:ind w:left="108"/>
              <w:rPr>
                <w:sz w:val="18"/>
              </w:rPr>
            </w:pPr>
            <w:r>
              <w:rPr>
                <w:sz w:val="18"/>
              </w:rPr>
              <w:t>Ietekmētās</w:t>
            </w:r>
            <w:r>
              <w:rPr>
                <w:spacing w:val="-9"/>
                <w:sz w:val="18"/>
              </w:rPr>
              <w:t xml:space="preserve"> </w:t>
            </w:r>
            <w:r>
              <w:rPr>
                <w:sz w:val="18"/>
              </w:rPr>
              <w:t>platības</w:t>
            </w:r>
            <w:r>
              <w:rPr>
                <w:spacing w:val="-11"/>
                <w:sz w:val="18"/>
              </w:rPr>
              <w:t xml:space="preserve"> </w:t>
            </w:r>
            <w:r>
              <w:rPr>
                <w:sz w:val="18"/>
              </w:rPr>
              <w:t>aprēķināšana,</w:t>
            </w:r>
            <w:r>
              <w:rPr>
                <w:spacing w:val="-9"/>
                <w:sz w:val="18"/>
              </w:rPr>
              <w:t xml:space="preserve"> </w:t>
            </w:r>
            <w:r>
              <w:rPr>
                <w:sz w:val="18"/>
              </w:rPr>
              <w:t>ja</w:t>
            </w:r>
            <w:r>
              <w:rPr>
                <w:spacing w:val="-10"/>
                <w:sz w:val="18"/>
              </w:rPr>
              <w:t xml:space="preserve"> </w:t>
            </w:r>
            <w:r>
              <w:rPr>
                <w:sz w:val="18"/>
              </w:rPr>
              <w:t xml:space="preserve">tiek plānota stāvlaukumu izbūve vai </w:t>
            </w:r>
            <w:r>
              <w:rPr>
                <w:spacing w:val="-2"/>
                <w:sz w:val="18"/>
              </w:rPr>
              <w:t>atjaunošana/pārbūve.</w:t>
            </w:r>
          </w:p>
        </w:tc>
        <w:tc>
          <w:tcPr>
            <w:tcW w:w="1274" w:type="dxa"/>
          </w:tcPr>
          <w:p w14:paraId="1192A152" w14:textId="77777777" w:rsidR="00C83AD8" w:rsidRDefault="00C83AD8">
            <w:pPr>
              <w:pStyle w:val="TableParagraph"/>
              <w:rPr>
                <w:rFonts w:ascii="Times New Roman"/>
                <w:sz w:val="18"/>
              </w:rPr>
            </w:pPr>
          </w:p>
        </w:tc>
        <w:tc>
          <w:tcPr>
            <w:tcW w:w="1410" w:type="dxa"/>
          </w:tcPr>
          <w:p w14:paraId="1192A153" w14:textId="77777777" w:rsidR="00C83AD8" w:rsidRDefault="00C83AD8">
            <w:pPr>
              <w:pStyle w:val="TableParagraph"/>
              <w:rPr>
                <w:rFonts w:ascii="Times New Roman"/>
                <w:sz w:val="18"/>
              </w:rPr>
            </w:pPr>
          </w:p>
        </w:tc>
        <w:tc>
          <w:tcPr>
            <w:tcW w:w="6528" w:type="dxa"/>
          </w:tcPr>
          <w:p w14:paraId="1192A154" w14:textId="77777777" w:rsidR="00C83AD8" w:rsidRDefault="00140E08">
            <w:pPr>
              <w:pStyle w:val="TableParagraph"/>
              <w:spacing w:before="1"/>
              <w:ind w:left="111"/>
              <w:rPr>
                <w:b/>
                <w:sz w:val="18"/>
              </w:rPr>
            </w:pPr>
            <w:r>
              <w:rPr>
                <w:b/>
                <w:spacing w:val="-2"/>
                <w:sz w:val="18"/>
              </w:rPr>
              <w:t>Skaidrojums:</w:t>
            </w:r>
          </w:p>
          <w:p w14:paraId="1192A155" w14:textId="77777777" w:rsidR="00C83AD8" w:rsidRDefault="00140E08">
            <w:pPr>
              <w:pStyle w:val="TableParagraph"/>
              <w:spacing w:before="1" w:line="219" w:lineRule="exact"/>
              <w:ind w:left="111"/>
              <w:rPr>
                <w:b/>
                <w:sz w:val="18"/>
              </w:rPr>
            </w:pPr>
            <w:r>
              <w:rPr>
                <w:b/>
                <w:sz w:val="18"/>
              </w:rPr>
              <w:t>A</w:t>
            </w:r>
            <w:r>
              <w:rPr>
                <w:b/>
                <w:spacing w:val="-4"/>
                <w:sz w:val="18"/>
              </w:rPr>
              <w:t xml:space="preserve"> </w:t>
            </w:r>
            <w:r>
              <w:rPr>
                <w:b/>
                <w:spacing w:val="-2"/>
                <w:sz w:val="18"/>
              </w:rPr>
              <w:t>variants</w:t>
            </w:r>
          </w:p>
          <w:p w14:paraId="1192A156" w14:textId="77777777" w:rsidR="00C83AD8" w:rsidRDefault="00140E08">
            <w:pPr>
              <w:pStyle w:val="TableParagraph"/>
              <w:spacing w:line="219" w:lineRule="exact"/>
              <w:ind w:left="111"/>
              <w:rPr>
                <w:sz w:val="18"/>
              </w:rPr>
            </w:pPr>
            <w:r>
              <w:rPr>
                <w:sz w:val="18"/>
              </w:rPr>
              <w:t>Ja</w:t>
            </w:r>
            <w:r>
              <w:rPr>
                <w:spacing w:val="-3"/>
                <w:sz w:val="18"/>
              </w:rPr>
              <w:t xml:space="preserve"> </w:t>
            </w:r>
            <w:r>
              <w:rPr>
                <w:sz w:val="18"/>
              </w:rPr>
              <w:t>izpildās</w:t>
            </w:r>
            <w:r>
              <w:rPr>
                <w:spacing w:val="-3"/>
                <w:sz w:val="18"/>
              </w:rPr>
              <w:t xml:space="preserve"> </w:t>
            </w:r>
            <w:r>
              <w:rPr>
                <w:sz w:val="18"/>
              </w:rPr>
              <w:t>šādi</w:t>
            </w:r>
            <w:r>
              <w:rPr>
                <w:spacing w:val="-2"/>
                <w:sz w:val="18"/>
              </w:rPr>
              <w:t xml:space="preserve"> nosacījumi:</w:t>
            </w:r>
          </w:p>
          <w:p w14:paraId="1192A157" w14:textId="77777777" w:rsidR="00C83AD8" w:rsidRDefault="00140E08">
            <w:pPr>
              <w:pStyle w:val="TableParagraph"/>
              <w:numPr>
                <w:ilvl w:val="0"/>
                <w:numId w:val="6"/>
              </w:numPr>
              <w:tabs>
                <w:tab w:val="left" w:pos="246"/>
              </w:tabs>
              <w:spacing w:before="1"/>
              <w:ind w:right="99" w:firstLine="0"/>
              <w:jc w:val="both"/>
              <w:rPr>
                <w:sz w:val="18"/>
              </w:rPr>
            </w:pPr>
            <w:r>
              <w:rPr>
                <w:sz w:val="18"/>
              </w:rPr>
              <w:t>Projektā plānotais stāvlaukums vai līdzīga infrastruktūra ir tikai viens no ĪADT dabas aizsardzības plānā paredzētās infrastruktūras elementiem;</w:t>
            </w:r>
          </w:p>
          <w:p w14:paraId="1192A158" w14:textId="77777777" w:rsidR="00C83AD8" w:rsidRDefault="00140E08">
            <w:pPr>
              <w:pStyle w:val="TableParagraph"/>
              <w:numPr>
                <w:ilvl w:val="0"/>
                <w:numId w:val="6"/>
              </w:numPr>
              <w:tabs>
                <w:tab w:val="left" w:pos="338"/>
              </w:tabs>
              <w:ind w:right="96" w:firstLine="0"/>
              <w:jc w:val="both"/>
              <w:rPr>
                <w:sz w:val="18"/>
              </w:rPr>
            </w:pPr>
            <w:proofErr w:type="spellStart"/>
            <w:r>
              <w:rPr>
                <w:i/>
                <w:sz w:val="18"/>
              </w:rPr>
              <w:t>Natura</w:t>
            </w:r>
            <w:proofErr w:type="spellEnd"/>
            <w:r>
              <w:rPr>
                <w:i/>
                <w:sz w:val="18"/>
              </w:rPr>
              <w:t xml:space="preserve"> 2000 </w:t>
            </w:r>
            <w:r>
              <w:rPr>
                <w:sz w:val="18"/>
              </w:rPr>
              <w:t>dabas aizsardzības plānā vairākās teritorijas daļās plānoti dažādi infrastruktūras</w:t>
            </w:r>
            <w:r>
              <w:rPr>
                <w:spacing w:val="-11"/>
                <w:sz w:val="18"/>
              </w:rPr>
              <w:t xml:space="preserve"> </w:t>
            </w:r>
            <w:r>
              <w:rPr>
                <w:sz w:val="18"/>
              </w:rPr>
              <w:t>objekti,</w:t>
            </w:r>
            <w:r>
              <w:rPr>
                <w:spacing w:val="-10"/>
                <w:sz w:val="18"/>
              </w:rPr>
              <w:t xml:space="preserve"> </w:t>
            </w:r>
            <w:r>
              <w:rPr>
                <w:sz w:val="18"/>
              </w:rPr>
              <w:t>kas</w:t>
            </w:r>
            <w:r>
              <w:rPr>
                <w:spacing w:val="-10"/>
                <w:sz w:val="18"/>
              </w:rPr>
              <w:t xml:space="preserve"> </w:t>
            </w:r>
            <w:r>
              <w:rPr>
                <w:sz w:val="18"/>
              </w:rPr>
              <w:t>viens</w:t>
            </w:r>
            <w:r>
              <w:rPr>
                <w:spacing w:val="-10"/>
                <w:sz w:val="18"/>
              </w:rPr>
              <w:t xml:space="preserve"> </w:t>
            </w:r>
            <w:r>
              <w:rPr>
                <w:sz w:val="18"/>
              </w:rPr>
              <w:t>otru</w:t>
            </w:r>
            <w:r>
              <w:rPr>
                <w:spacing w:val="-10"/>
                <w:sz w:val="18"/>
              </w:rPr>
              <w:t xml:space="preserve"> </w:t>
            </w:r>
            <w:r>
              <w:rPr>
                <w:sz w:val="18"/>
              </w:rPr>
              <w:t>tieši</w:t>
            </w:r>
            <w:r>
              <w:rPr>
                <w:spacing w:val="-11"/>
                <w:sz w:val="18"/>
              </w:rPr>
              <w:t xml:space="preserve"> </w:t>
            </w:r>
            <w:r>
              <w:rPr>
                <w:sz w:val="18"/>
              </w:rPr>
              <w:t>nepapildina,</w:t>
            </w:r>
            <w:r>
              <w:rPr>
                <w:spacing w:val="-10"/>
                <w:sz w:val="18"/>
              </w:rPr>
              <w:t xml:space="preserve"> </w:t>
            </w:r>
            <w:r>
              <w:rPr>
                <w:sz w:val="18"/>
              </w:rPr>
              <w:t>bet</w:t>
            </w:r>
            <w:r>
              <w:rPr>
                <w:spacing w:val="-10"/>
                <w:sz w:val="18"/>
              </w:rPr>
              <w:t xml:space="preserve"> </w:t>
            </w:r>
            <w:r>
              <w:rPr>
                <w:sz w:val="18"/>
              </w:rPr>
              <w:t>kas</w:t>
            </w:r>
            <w:r>
              <w:rPr>
                <w:spacing w:val="-10"/>
                <w:sz w:val="18"/>
              </w:rPr>
              <w:t xml:space="preserve"> </w:t>
            </w:r>
            <w:r>
              <w:rPr>
                <w:sz w:val="18"/>
              </w:rPr>
              <w:t>kopumā</w:t>
            </w:r>
            <w:r>
              <w:rPr>
                <w:spacing w:val="-10"/>
                <w:sz w:val="18"/>
              </w:rPr>
              <w:t xml:space="preserve"> </w:t>
            </w:r>
            <w:r>
              <w:rPr>
                <w:sz w:val="18"/>
              </w:rPr>
              <w:t>palīdz</w:t>
            </w:r>
            <w:r>
              <w:rPr>
                <w:spacing w:val="-10"/>
                <w:sz w:val="18"/>
              </w:rPr>
              <w:t xml:space="preserve"> </w:t>
            </w:r>
            <w:r>
              <w:rPr>
                <w:sz w:val="18"/>
              </w:rPr>
              <w:t xml:space="preserve">organizēt apmeklētāju plūsmu visā </w:t>
            </w:r>
            <w:proofErr w:type="spellStart"/>
            <w:r>
              <w:rPr>
                <w:i/>
                <w:sz w:val="18"/>
              </w:rPr>
              <w:t>Natura</w:t>
            </w:r>
            <w:proofErr w:type="spellEnd"/>
            <w:r>
              <w:rPr>
                <w:i/>
                <w:sz w:val="18"/>
              </w:rPr>
              <w:t xml:space="preserve"> 2000 </w:t>
            </w:r>
            <w:r>
              <w:rPr>
                <w:sz w:val="18"/>
              </w:rPr>
              <w:t>teritorijā.</w:t>
            </w:r>
          </w:p>
          <w:p w14:paraId="1192A159" w14:textId="77777777" w:rsidR="00C83AD8" w:rsidRDefault="00C83AD8">
            <w:pPr>
              <w:pStyle w:val="TableParagraph"/>
              <w:rPr>
                <w:i/>
                <w:sz w:val="18"/>
              </w:rPr>
            </w:pPr>
          </w:p>
          <w:p w14:paraId="1192A15A" w14:textId="77777777" w:rsidR="00C83AD8" w:rsidRDefault="00140E08">
            <w:pPr>
              <w:pStyle w:val="TableParagraph"/>
              <w:ind w:left="111" w:right="118"/>
              <w:rPr>
                <w:sz w:val="18"/>
              </w:rPr>
            </w:pPr>
            <w:r>
              <w:rPr>
                <w:sz w:val="18"/>
              </w:rPr>
              <w:t>Tad ietekmētā platība tiek aprēķināta atsevišķi katram projektā plānotajam objektam un summēta. Bet netiek summētas tās platības, kas savstarpēji pārklājas.</w:t>
            </w:r>
          </w:p>
          <w:p w14:paraId="1192A15B" w14:textId="77777777" w:rsidR="00C83AD8" w:rsidRDefault="00C83AD8">
            <w:pPr>
              <w:pStyle w:val="TableParagraph"/>
              <w:rPr>
                <w:i/>
                <w:sz w:val="18"/>
              </w:rPr>
            </w:pPr>
          </w:p>
          <w:p w14:paraId="1192A15C" w14:textId="77777777" w:rsidR="00C83AD8" w:rsidRDefault="00140E08">
            <w:pPr>
              <w:pStyle w:val="TableParagraph"/>
              <w:spacing w:before="1"/>
              <w:ind w:left="111" w:right="96"/>
              <w:jc w:val="both"/>
              <w:rPr>
                <w:sz w:val="18"/>
              </w:rPr>
            </w:pPr>
            <w:r>
              <w:rPr>
                <w:sz w:val="18"/>
              </w:rPr>
              <w:t>Attiecībā uz stāvlaukumu vai līdzīgu infrastruktūru pieņem, ka ietekmētā platība ir 500m rādiusā ap plānotā objekta centru jeb 78.54 ha. Ar līdzīgu infrastruktūru tiek saprasta</w:t>
            </w:r>
            <w:r>
              <w:rPr>
                <w:spacing w:val="-5"/>
                <w:sz w:val="18"/>
              </w:rPr>
              <w:t xml:space="preserve"> </w:t>
            </w:r>
            <w:r>
              <w:rPr>
                <w:sz w:val="18"/>
              </w:rPr>
              <w:t>arī</w:t>
            </w:r>
            <w:r>
              <w:rPr>
                <w:spacing w:val="-8"/>
                <w:sz w:val="18"/>
              </w:rPr>
              <w:t xml:space="preserve"> </w:t>
            </w:r>
            <w:r>
              <w:rPr>
                <w:sz w:val="18"/>
              </w:rPr>
              <w:t>aktivitāte,</w:t>
            </w:r>
            <w:r>
              <w:rPr>
                <w:spacing w:val="-4"/>
                <w:sz w:val="18"/>
              </w:rPr>
              <w:t xml:space="preserve"> </w:t>
            </w:r>
            <w:r>
              <w:rPr>
                <w:sz w:val="18"/>
              </w:rPr>
              <w:t>kuras</w:t>
            </w:r>
            <w:r>
              <w:rPr>
                <w:spacing w:val="-6"/>
                <w:sz w:val="18"/>
              </w:rPr>
              <w:t xml:space="preserve"> </w:t>
            </w:r>
            <w:r>
              <w:rPr>
                <w:sz w:val="18"/>
              </w:rPr>
              <w:t>ietvaros</w:t>
            </w:r>
            <w:r>
              <w:rPr>
                <w:spacing w:val="-8"/>
                <w:sz w:val="18"/>
              </w:rPr>
              <w:t xml:space="preserve"> </w:t>
            </w:r>
            <w:r>
              <w:rPr>
                <w:sz w:val="18"/>
              </w:rPr>
              <w:t>paredz</w:t>
            </w:r>
            <w:r>
              <w:rPr>
                <w:spacing w:val="-6"/>
                <w:sz w:val="18"/>
              </w:rPr>
              <w:t xml:space="preserve"> </w:t>
            </w:r>
            <w:r>
              <w:rPr>
                <w:sz w:val="18"/>
              </w:rPr>
              <w:t>izbūvēt</w:t>
            </w:r>
            <w:r>
              <w:rPr>
                <w:spacing w:val="-7"/>
                <w:sz w:val="18"/>
              </w:rPr>
              <w:t xml:space="preserve"> </w:t>
            </w:r>
            <w:r>
              <w:rPr>
                <w:sz w:val="18"/>
              </w:rPr>
              <w:t>apstāšanās</w:t>
            </w:r>
            <w:r>
              <w:rPr>
                <w:spacing w:val="-5"/>
                <w:sz w:val="18"/>
              </w:rPr>
              <w:t xml:space="preserve"> </w:t>
            </w:r>
            <w:r>
              <w:rPr>
                <w:sz w:val="18"/>
              </w:rPr>
              <w:t>“kabatiņas”</w:t>
            </w:r>
            <w:r>
              <w:rPr>
                <w:spacing w:val="-4"/>
                <w:sz w:val="18"/>
              </w:rPr>
              <w:t xml:space="preserve"> </w:t>
            </w:r>
            <w:r>
              <w:rPr>
                <w:sz w:val="18"/>
              </w:rPr>
              <w:t>esoša</w:t>
            </w:r>
            <w:r>
              <w:rPr>
                <w:spacing w:val="-7"/>
                <w:sz w:val="18"/>
              </w:rPr>
              <w:t xml:space="preserve"> </w:t>
            </w:r>
            <w:r>
              <w:rPr>
                <w:sz w:val="18"/>
              </w:rPr>
              <w:t>ceļa malās, lai risinātu stāvvietu trūkumu.</w:t>
            </w:r>
          </w:p>
          <w:p w14:paraId="1192A15D" w14:textId="77777777" w:rsidR="00C83AD8" w:rsidRDefault="00C83AD8">
            <w:pPr>
              <w:pStyle w:val="TableParagraph"/>
              <w:rPr>
                <w:i/>
                <w:sz w:val="18"/>
              </w:rPr>
            </w:pPr>
          </w:p>
          <w:p w14:paraId="1192A15E" w14:textId="77777777" w:rsidR="00C83AD8" w:rsidRDefault="00140E08">
            <w:pPr>
              <w:pStyle w:val="TableParagraph"/>
              <w:spacing w:line="219" w:lineRule="exact"/>
              <w:ind w:left="111"/>
              <w:jc w:val="both"/>
              <w:rPr>
                <w:b/>
                <w:sz w:val="18"/>
              </w:rPr>
            </w:pPr>
            <w:r>
              <w:rPr>
                <w:b/>
                <w:sz w:val="18"/>
              </w:rPr>
              <w:t>B</w:t>
            </w:r>
            <w:r>
              <w:rPr>
                <w:b/>
                <w:spacing w:val="-2"/>
                <w:sz w:val="18"/>
              </w:rPr>
              <w:t xml:space="preserve"> variants</w:t>
            </w:r>
          </w:p>
          <w:p w14:paraId="1192A15F" w14:textId="77777777" w:rsidR="00C83AD8" w:rsidRDefault="00140E08">
            <w:pPr>
              <w:pStyle w:val="TableParagraph"/>
              <w:spacing w:line="219" w:lineRule="exact"/>
              <w:ind w:left="111"/>
              <w:jc w:val="both"/>
              <w:rPr>
                <w:sz w:val="18"/>
              </w:rPr>
            </w:pPr>
            <w:r>
              <w:rPr>
                <w:sz w:val="18"/>
              </w:rPr>
              <w:t>Ja</w:t>
            </w:r>
            <w:r>
              <w:rPr>
                <w:spacing w:val="-3"/>
                <w:sz w:val="18"/>
              </w:rPr>
              <w:t xml:space="preserve"> </w:t>
            </w:r>
            <w:r>
              <w:rPr>
                <w:sz w:val="18"/>
              </w:rPr>
              <w:t>vienlaikus</w:t>
            </w:r>
            <w:r>
              <w:rPr>
                <w:spacing w:val="-2"/>
                <w:sz w:val="18"/>
              </w:rPr>
              <w:t xml:space="preserve"> </w:t>
            </w:r>
            <w:r>
              <w:rPr>
                <w:sz w:val="18"/>
              </w:rPr>
              <w:t>izpildās</w:t>
            </w:r>
            <w:r>
              <w:rPr>
                <w:spacing w:val="-3"/>
                <w:sz w:val="18"/>
              </w:rPr>
              <w:t xml:space="preserve"> </w:t>
            </w:r>
            <w:r>
              <w:rPr>
                <w:sz w:val="18"/>
              </w:rPr>
              <w:t>šādi</w:t>
            </w:r>
            <w:r>
              <w:rPr>
                <w:spacing w:val="-1"/>
                <w:sz w:val="18"/>
              </w:rPr>
              <w:t xml:space="preserve"> </w:t>
            </w:r>
            <w:r>
              <w:rPr>
                <w:spacing w:val="-2"/>
                <w:sz w:val="18"/>
              </w:rPr>
              <w:t>nosacījumi:</w:t>
            </w:r>
          </w:p>
          <w:p w14:paraId="1192A160" w14:textId="77777777" w:rsidR="00C83AD8" w:rsidRDefault="00140E08">
            <w:pPr>
              <w:pStyle w:val="TableParagraph"/>
              <w:spacing w:before="1"/>
              <w:ind w:left="111" w:right="92"/>
              <w:jc w:val="both"/>
              <w:rPr>
                <w:sz w:val="18"/>
              </w:rPr>
            </w:pPr>
            <w:r>
              <w:rPr>
                <w:sz w:val="18"/>
              </w:rPr>
              <w:t>1.</w:t>
            </w:r>
            <w:r>
              <w:rPr>
                <w:spacing w:val="-11"/>
                <w:sz w:val="18"/>
              </w:rPr>
              <w:t xml:space="preserve"> </w:t>
            </w:r>
            <w:r>
              <w:rPr>
                <w:sz w:val="18"/>
              </w:rPr>
              <w:t>Projekta</w:t>
            </w:r>
            <w:r>
              <w:rPr>
                <w:spacing w:val="-10"/>
                <w:sz w:val="18"/>
              </w:rPr>
              <w:t xml:space="preserve"> </w:t>
            </w:r>
            <w:r>
              <w:rPr>
                <w:sz w:val="18"/>
              </w:rPr>
              <w:t>pieteicējs</w:t>
            </w:r>
            <w:r>
              <w:rPr>
                <w:spacing w:val="-10"/>
                <w:sz w:val="18"/>
              </w:rPr>
              <w:t xml:space="preserve"> </w:t>
            </w:r>
            <w:r>
              <w:rPr>
                <w:sz w:val="18"/>
              </w:rPr>
              <w:t>pamato,</w:t>
            </w:r>
            <w:r>
              <w:rPr>
                <w:spacing w:val="-10"/>
                <w:sz w:val="18"/>
              </w:rPr>
              <w:t xml:space="preserve"> </w:t>
            </w:r>
            <w:r>
              <w:rPr>
                <w:sz w:val="18"/>
              </w:rPr>
              <w:t>ka</w:t>
            </w:r>
            <w:r>
              <w:rPr>
                <w:spacing w:val="-10"/>
                <w:sz w:val="18"/>
              </w:rPr>
              <w:t xml:space="preserve"> </w:t>
            </w:r>
            <w:r>
              <w:rPr>
                <w:sz w:val="18"/>
              </w:rPr>
              <w:t>stāvlaukums</w:t>
            </w:r>
            <w:r>
              <w:rPr>
                <w:spacing w:val="-11"/>
                <w:sz w:val="18"/>
              </w:rPr>
              <w:t xml:space="preserve"> </w:t>
            </w:r>
            <w:r>
              <w:rPr>
                <w:sz w:val="18"/>
              </w:rPr>
              <w:t>un</w:t>
            </w:r>
            <w:r>
              <w:rPr>
                <w:spacing w:val="-10"/>
                <w:sz w:val="18"/>
              </w:rPr>
              <w:t xml:space="preserve"> </w:t>
            </w:r>
            <w:r>
              <w:rPr>
                <w:sz w:val="18"/>
              </w:rPr>
              <w:t>cita</w:t>
            </w:r>
            <w:r>
              <w:rPr>
                <w:spacing w:val="-10"/>
                <w:sz w:val="18"/>
              </w:rPr>
              <w:t xml:space="preserve"> </w:t>
            </w:r>
            <w:r>
              <w:rPr>
                <w:sz w:val="18"/>
              </w:rPr>
              <w:t>līdzīga</w:t>
            </w:r>
            <w:r>
              <w:rPr>
                <w:spacing w:val="-10"/>
                <w:sz w:val="18"/>
              </w:rPr>
              <w:t xml:space="preserve"> </w:t>
            </w:r>
            <w:r>
              <w:rPr>
                <w:sz w:val="18"/>
              </w:rPr>
              <w:t>infrastruktūra</w:t>
            </w:r>
            <w:r>
              <w:rPr>
                <w:spacing w:val="-10"/>
                <w:sz w:val="18"/>
              </w:rPr>
              <w:t xml:space="preserve"> </w:t>
            </w:r>
            <w:proofErr w:type="spellStart"/>
            <w:r>
              <w:rPr>
                <w:i/>
                <w:sz w:val="18"/>
              </w:rPr>
              <w:t>Natura</w:t>
            </w:r>
            <w:proofErr w:type="spellEnd"/>
            <w:r>
              <w:rPr>
                <w:i/>
                <w:spacing w:val="-10"/>
                <w:sz w:val="18"/>
              </w:rPr>
              <w:t xml:space="preserve"> </w:t>
            </w:r>
            <w:r>
              <w:rPr>
                <w:i/>
                <w:sz w:val="18"/>
              </w:rPr>
              <w:t xml:space="preserve">2000 </w:t>
            </w:r>
            <w:r>
              <w:rPr>
                <w:sz w:val="18"/>
              </w:rPr>
              <w:t>ir</w:t>
            </w:r>
            <w:r>
              <w:rPr>
                <w:spacing w:val="-7"/>
                <w:sz w:val="18"/>
              </w:rPr>
              <w:t xml:space="preserve"> </w:t>
            </w:r>
            <w:r>
              <w:rPr>
                <w:sz w:val="18"/>
              </w:rPr>
              <w:t>galvenais</w:t>
            </w:r>
            <w:r>
              <w:rPr>
                <w:spacing w:val="-8"/>
                <w:sz w:val="18"/>
              </w:rPr>
              <w:t xml:space="preserve"> </w:t>
            </w:r>
            <w:r>
              <w:rPr>
                <w:sz w:val="18"/>
              </w:rPr>
              <w:t>infrastruktūras</w:t>
            </w:r>
            <w:r>
              <w:rPr>
                <w:spacing w:val="-8"/>
                <w:sz w:val="18"/>
              </w:rPr>
              <w:t xml:space="preserve"> </w:t>
            </w:r>
            <w:r>
              <w:rPr>
                <w:sz w:val="18"/>
              </w:rPr>
              <w:t>objekts;</w:t>
            </w:r>
            <w:r>
              <w:rPr>
                <w:spacing w:val="-6"/>
                <w:sz w:val="18"/>
              </w:rPr>
              <w:t xml:space="preserve"> </w:t>
            </w:r>
            <w:r>
              <w:rPr>
                <w:sz w:val="18"/>
              </w:rPr>
              <w:t>Attiecībā</w:t>
            </w:r>
            <w:r>
              <w:rPr>
                <w:spacing w:val="-7"/>
                <w:sz w:val="18"/>
              </w:rPr>
              <w:t xml:space="preserve"> </w:t>
            </w:r>
            <w:r>
              <w:rPr>
                <w:sz w:val="18"/>
              </w:rPr>
              <w:t>uz</w:t>
            </w:r>
            <w:r>
              <w:rPr>
                <w:spacing w:val="-6"/>
                <w:sz w:val="18"/>
              </w:rPr>
              <w:t xml:space="preserve"> </w:t>
            </w:r>
            <w:r>
              <w:rPr>
                <w:sz w:val="18"/>
              </w:rPr>
              <w:t>lielajām</w:t>
            </w:r>
            <w:r>
              <w:rPr>
                <w:spacing w:val="-6"/>
                <w:sz w:val="18"/>
              </w:rPr>
              <w:t xml:space="preserve"> </w:t>
            </w:r>
            <w:proofErr w:type="spellStart"/>
            <w:r>
              <w:rPr>
                <w:i/>
                <w:sz w:val="18"/>
              </w:rPr>
              <w:t>Natura</w:t>
            </w:r>
            <w:proofErr w:type="spellEnd"/>
            <w:r>
              <w:rPr>
                <w:i/>
                <w:spacing w:val="-6"/>
                <w:sz w:val="18"/>
              </w:rPr>
              <w:t xml:space="preserve"> </w:t>
            </w:r>
            <w:r>
              <w:rPr>
                <w:i/>
                <w:sz w:val="18"/>
              </w:rPr>
              <w:t>2000</w:t>
            </w:r>
            <w:r>
              <w:rPr>
                <w:i/>
                <w:spacing w:val="-6"/>
                <w:sz w:val="18"/>
              </w:rPr>
              <w:t xml:space="preserve"> </w:t>
            </w:r>
            <w:r>
              <w:rPr>
                <w:sz w:val="18"/>
              </w:rPr>
              <w:t>(nacionālie</w:t>
            </w:r>
            <w:r>
              <w:rPr>
                <w:spacing w:val="-8"/>
                <w:sz w:val="18"/>
              </w:rPr>
              <w:t xml:space="preserve"> </w:t>
            </w:r>
            <w:r>
              <w:rPr>
                <w:sz w:val="18"/>
              </w:rPr>
              <w:t>parki, aizsargājamo</w:t>
            </w:r>
            <w:r>
              <w:rPr>
                <w:spacing w:val="-5"/>
                <w:sz w:val="18"/>
              </w:rPr>
              <w:t xml:space="preserve"> </w:t>
            </w:r>
            <w:r>
              <w:rPr>
                <w:sz w:val="18"/>
              </w:rPr>
              <w:t>ainavu</w:t>
            </w:r>
            <w:r>
              <w:rPr>
                <w:spacing w:val="-6"/>
                <w:sz w:val="18"/>
              </w:rPr>
              <w:t xml:space="preserve"> </w:t>
            </w:r>
            <w:r>
              <w:rPr>
                <w:sz w:val="18"/>
              </w:rPr>
              <w:t>apvidi,</w:t>
            </w:r>
            <w:r>
              <w:rPr>
                <w:spacing w:val="-5"/>
                <w:sz w:val="18"/>
              </w:rPr>
              <w:t xml:space="preserve"> </w:t>
            </w:r>
            <w:r>
              <w:rPr>
                <w:sz w:val="18"/>
              </w:rPr>
              <w:t>dabas</w:t>
            </w:r>
            <w:r>
              <w:rPr>
                <w:spacing w:val="-7"/>
                <w:sz w:val="18"/>
              </w:rPr>
              <w:t xml:space="preserve"> </w:t>
            </w:r>
            <w:r>
              <w:rPr>
                <w:sz w:val="18"/>
              </w:rPr>
              <w:t>parki,</w:t>
            </w:r>
            <w:r>
              <w:rPr>
                <w:spacing w:val="-4"/>
                <w:sz w:val="18"/>
              </w:rPr>
              <w:t xml:space="preserve"> </w:t>
            </w:r>
            <w:r>
              <w:rPr>
                <w:sz w:val="18"/>
              </w:rPr>
              <w:t>dabas</w:t>
            </w:r>
            <w:r>
              <w:rPr>
                <w:spacing w:val="-6"/>
                <w:sz w:val="18"/>
              </w:rPr>
              <w:t xml:space="preserve"> </w:t>
            </w:r>
            <w:r>
              <w:rPr>
                <w:sz w:val="18"/>
              </w:rPr>
              <w:t>rezervāti</w:t>
            </w:r>
            <w:r>
              <w:rPr>
                <w:spacing w:val="-7"/>
                <w:sz w:val="18"/>
              </w:rPr>
              <w:t xml:space="preserve"> </w:t>
            </w:r>
            <w:r>
              <w:rPr>
                <w:sz w:val="18"/>
              </w:rPr>
              <w:t>un</w:t>
            </w:r>
            <w:r>
              <w:rPr>
                <w:spacing w:val="-6"/>
                <w:sz w:val="18"/>
              </w:rPr>
              <w:t xml:space="preserve"> </w:t>
            </w:r>
            <w:r>
              <w:rPr>
                <w:sz w:val="18"/>
              </w:rPr>
              <w:t>dabas</w:t>
            </w:r>
            <w:r>
              <w:rPr>
                <w:spacing w:val="-6"/>
                <w:sz w:val="18"/>
              </w:rPr>
              <w:t xml:space="preserve"> </w:t>
            </w:r>
            <w:r>
              <w:rPr>
                <w:sz w:val="18"/>
              </w:rPr>
              <w:t>liegumi,</w:t>
            </w:r>
            <w:r>
              <w:rPr>
                <w:spacing w:val="-6"/>
                <w:sz w:val="18"/>
              </w:rPr>
              <w:t xml:space="preserve"> </w:t>
            </w:r>
            <w:r>
              <w:rPr>
                <w:sz w:val="18"/>
              </w:rPr>
              <w:t>kuru</w:t>
            </w:r>
            <w:r>
              <w:rPr>
                <w:spacing w:val="-5"/>
                <w:sz w:val="18"/>
              </w:rPr>
              <w:t xml:space="preserve"> </w:t>
            </w:r>
            <w:r>
              <w:rPr>
                <w:sz w:val="18"/>
              </w:rPr>
              <w:t>platība ir</w:t>
            </w:r>
            <w:r>
              <w:rPr>
                <w:spacing w:val="-9"/>
                <w:sz w:val="18"/>
              </w:rPr>
              <w:t xml:space="preserve"> </w:t>
            </w:r>
            <w:r>
              <w:rPr>
                <w:sz w:val="18"/>
              </w:rPr>
              <w:t>lielāka</w:t>
            </w:r>
            <w:r>
              <w:rPr>
                <w:spacing w:val="-7"/>
                <w:sz w:val="18"/>
              </w:rPr>
              <w:t xml:space="preserve"> </w:t>
            </w:r>
            <w:r>
              <w:rPr>
                <w:sz w:val="18"/>
              </w:rPr>
              <w:t>par</w:t>
            </w:r>
            <w:r>
              <w:rPr>
                <w:spacing w:val="-6"/>
                <w:sz w:val="18"/>
              </w:rPr>
              <w:t xml:space="preserve"> </w:t>
            </w:r>
            <w:r>
              <w:rPr>
                <w:sz w:val="18"/>
              </w:rPr>
              <w:t>1500</w:t>
            </w:r>
            <w:r>
              <w:rPr>
                <w:spacing w:val="-7"/>
                <w:sz w:val="18"/>
              </w:rPr>
              <w:t xml:space="preserve"> </w:t>
            </w:r>
            <w:r>
              <w:rPr>
                <w:sz w:val="18"/>
              </w:rPr>
              <w:t>ha)</w:t>
            </w:r>
            <w:r>
              <w:rPr>
                <w:spacing w:val="-6"/>
                <w:sz w:val="18"/>
              </w:rPr>
              <w:t xml:space="preserve"> </w:t>
            </w:r>
            <w:r>
              <w:rPr>
                <w:sz w:val="18"/>
              </w:rPr>
              <w:t>pieļaujams,</w:t>
            </w:r>
            <w:r>
              <w:rPr>
                <w:spacing w:val="-7"/>
                <w:sz w:val="18"/>
              </w:rPr>
              <w:t xml:space="preserve"> </w:t>
            </w:r>
            <w:r>
              <w:rPr>
                <w:sz w:val="18"/>
              </w:rPr>
              <w:t>ka</w:t>
            </w:r>
            <w:r>
              <w:rPr>
                <w:spacing w:val="-7"/>
                <w:sz w:val="18"/>
              </w:rPr>
              <w:t xml:space="preserve"> </w:t>
            </w:r>
            <w:r>
              <w:rPr>
                <w:sz w:val="18"/>
              </w:rPr>
              <w:t>kā</w:t>
            </w:r>
            <w:r>
              <w:rPr>
                <w:spacing w:val="-6"/>
                <w:sz w:val="18"/>
              </w:rPr>
              <w:t xml:space="preserve"> </w:t>
            </w:r>
            <w:r>
              <w:rPr>
                <w:sz w:val="18"/>
              </w:rPr>
              <w:t>galvenie</w:t>
            </w:r>
            <w:r>
              <w:rPr>
                <w:spacing w:val="-8"/>
                <w:sz w:val="18"/>
              </w:rPr>
              <w:t xml:space="preserve"> </w:t>
            </w:r>
            <w:r>
              <w:rPr>
                <w:sz w:val="18"/>
              </w:rPr>
              <w:t>objekti</w:t>
            </w:r>
            <w:r>
              <w:rPr>
                <w:spacing w:val="-7"/>
                <w:sz w:val="18"/>
              </w:rPr>
              <w:t xml:space="preserve"> </w:t>
            </w:r>
            <w:r>
              <w:rPr>
                <w:sz w:val="18"/>
              </w:rPr>
              <w:t>tiek</w:t>
            </w:r>
            <w:r>
              <w:rPr>
                <w:spacing w:val="-7"/>
                <w:sz w:val="18"/>
              </w:rPr>
              <w:t xml:space="preserve"> </w:t>
            </w:r>
            <w:r>
              <w:rPr>
                <w:sz w:val="18"/>
              </w:rPr>
              <w:t>noteikti</w:t>
            </w:r>
            <w:r>
              <w:rPr>
                <w:spacing w:val="-7"/>
                <w:sz w:val="18"/>
              </w:rPr>
              <w:t xml:space="preserve"> </w:t>
            </w:r>
            <w:r>
              <w:rPr>
                <w:sz w:val="18"/>
              </w:rPr>
              <w:t>vairāki</w:t>
            </w:r>
            <w:r>
              <w:rPr>
                <w:spacing w:val="-8"/>
                <w:sz w:val="18"/>
              </w:rPr>
              <w:t xml:space="preserve"> </w:t>
            </w:r>
            <w:r>
              <w:rPr>
                <w:sz w:val="18"/>
              </w:rPr>
              <w:t>objekti,</w:t>
            </w:r>
            <w:r>
              <w:rPr>
                <w:spacing w:val="-6"/>
                <w:sz w:val="18"/>
              </w:rPr>
              <w:t xml:space="preserve"> </w:t>
            </w:r>
            <w:r>
              <w:rPr>
                <w:spacing w:val="-5"/>
                <w:sz w:val="18"/>
              </w:rPr>
              <w:t>bet</w:t>
            </w:r>
          </w:p>
          <w:p w14:paraId="1192A161" w14:textId="77777777" w:rsidR="00C83AD8" w:rsidRDefault="00140E08">
            <w:pPr>
              <w:pStyle w:val="TableParagraph"/>
              <w:spacing w:line="199" w:lineRule="exact"/>
              <w:ind w:left="111"/>
              <w:jc w:val="both"/>
              <w:rPr>
                <w:sz w:val="18"/>
              </w:rPr>
            </w:pPr>
            <w:r>
              <w:rPr>
                <w:sz w:val="18"/>
              </w:rPr>
              <w:t>tas</w:t>
            </w:r>
            <w:r>
              <w:rPr>
                <w:spacing w:val="-3"/>
                <w:sz w:val="18"/>
              </w:rPr>
              <w:t xml:space="preserve"> </w:t>
            </w:r>
            <w:r>
              <w:rPr>
                <w:sz w:val="18"/>
              </w:rPr>
              <w:t>tiek</w:t>
            </w:r>
            <w:r>
              <w:rPr>
                <w:spacing w:val="-2"/>
                <w:sz w:val="18"/>
              </w:rPr>
              <w:t xml:space="preserve"> pamatots.</w:t>
            </w:r>
          </w:p>
        </w:tc>
        <w:tc>
          <w:tcPr>
            <w:tcW w:w="1273" w:type="dxa"/>
          </w:tcPr>
          <w:p w14:paraId="1192A162" w14:textId="77777777" w:rsidR="00C83AD8" w:rsidRDefault="00C83AD8">
            <w:pPr>
              <w:pStyle w:val="TableParagraph"/>
              <w:rPr>
                <w:rFonts w:ascii="Times New Roman"/>
                <w:sz w:val="18"/>
              </w:rPr>
            </w:pPr>
          </w:p>
        </w:tc>
      </w:tr>
    </w:tbl>
    <w:p w14:paraId="1192A164" w14:textId="77777777" w:rsidR="00C83AD8" w:rsidRDefault="00C83AD8">
      <w:pPr>
        <w:rPr>
          <w:rFonts w:ascii="Times New Roman"/>
          <w:sz w:val="18"/>
        </w:rPr>
        <w:sectPr w:rsidR="00C83AD8">
          <w:pgSz w:w="16840" w:h="11910" w:orient="landscape"/>
          <w:pgMar w:top="1340" w:right="820" w:bottom="1200" w:left="1180" w:header="0" w:footer="967" w:gutter="0"/>
          <w:cols w:space="720"/>
        </w:sectPr>
      </w:pPr>
    </w:p>
    <w:p w14:paraId="1192A165"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71" w14:textId="77777777">
        <w:trPr>
          <w:trHeight w:val="5054"/>
        </w:trPr>
        <w:tc>
          <w:tcPr>
            <w:tcW w:w="708" w:type="dxa"/>
          </w:tcPr>
          <w:p w14:paraId="1192A166" w14:textId="77777777" w:rsidR="00C83AD8" w:rsidRDefault="00C83AD8">
            <w:pPr>
              <w:pStyle w:val="TableParagraph"/>
              <w:rPr>
                <w:rFonts w:ascii="Times New Roman"/>
                <w:sz w:val="18"/>
              </w:rPr>
            </w:pPr>
          </w:p>
        </w:tc>
        <w:tc>
          <w:tcPr>
            <w:tcW w:w="3261" w:type="dxa"/>
          </w:tcPr>
          <w:p w14:paraId="1192A167" w14:textId="77777777" w:rsidR="00C83AD8" w:rsidRDefault="00C83AD8">
            <w:pPr>
              <w:pStyle w:val="TableParagraph"/>
              <w:rPr>
                <w:rFonts w:ascii="Times New Roman"/>
                <w:sz w:val="18"/>
              </w:rPr>
            </w:pPr>
          </w:p>
        </w:tc>
        <w:tc>
          <w:tcPr>
            <w:tcW w:w="1274" w:type="dxa"/>
          </w:tcPr>
          <w:p w14:paraId="1192A168" w14:textId="77777777" w:rsidR="00C83AD8" w:rsidRDefault="00C83AD8">
            <w:pPr>
              <w:pStyle w:val="TableParagraph"/>
              <w:rPr>
                <w:rFonts w:ascii="Times New Roman"/>
                <w:sz w:val="18"/>
              </w:rPr>
            </w:pPr>
          </w:p>
        </w:tc>
        <w:tc>
          <w:tcPr>
            <w:tcW w:w="1410" w:type="dxa"/>
          </w:tcPr>
          <w:p w14:paraId="1192A169" w14:textId="77777777" w:rsidR="00C83AD8" w:rsidRDefault="00C83AD8">
            <w:pPr>
              <w:pStyle w:val="TableParagraph"/>
              <w:rPr>
                <w:rFonts w:ascii="Times New Roman"/>
                <w:sz w:val="18"/>
              </w:rPr>
            </w:pPr>
          </w:p>
        </w:tc>
        <w:tc>
          <w:tcPr>
            <w:tcW w:w="6528" w:type="dxa"/>
          </w:tcPr>
          <w:p w14:paraId="1192A16A" w14:textId="77777777" w:rsidR="00C83AD8" w:rsidRDefault="00140E08">
            <w:pPr>
              <w:pStyle w:val="TableParagraph"/>
              <w:numPr>
                <w:ilvl w:val="0"/>
                <w:numId w:val="5"/>
              </w:numPr>
              <w:tabs>
                <w:tab w:val="left" w:pos="316"/>
              </w:tabs>
              <w:spacing w:before="219"/>
              <w:ind w:right="94" w:firstLine="0"/>
              <w:jc w:val="both"/>
              <w:rPr>
                <w:sz w:val="18"/>
              </w:rPr>
            </w:pPr>
            <w:r>
              <w:rPr>
                <w:sz w:val="18"/>
              </w:rPr>
              <w:t xml:space="preserve">Ir paredzēta kompleksa pieeja t.i. projektā tiek ietverta visa ar attiecīgo objektu saistītā infrastruktūra, kas palīdz organizēt apmeklētāju plūsmu un nepieļauj papildus piesārņojuma rašanos ap šāda veida objektiem un darbības ar šiem elementiem ir nepieciešamas (piemēram, sakārtot arī noejas uz takām, sakārtot tualetes, ierīkoti atpūtas elementi, ja tādi ir paredzēti plānā </w:t>
            </w:r>
            <w:proofErr w:type="spellStart"/>
            <w:r>
              <w:rPr>
                <w:sz w:val="18"/>
              </w:rPr>
              <w:t>utml</w:t>
            </w:r>
            <w:proofErr w:type="spellEnd"/>
            <w:r>
              <w:rPr>
                <w:sz w:val="18"/>
              </w:rPr>
              <w:t>.), vai šādi objekti jau ir izveidoti un nodoti</w:t>
            </w:r>
            <w:r>
              <w:rPr>
                <w:spacing w:val="-2"/>
                <w:sz w:val="18"/>
              </w:rPr>
              <w:t xml:space="preserve"> </w:t>
            </w:r>
            <w:r>
              <w:rPr>
                <w:sz w:val="18"/>
              </w:rPr>
              <w:t>ekspluatācijā;</w:t>
            </w:r>
          </w:p>
          <w:p w14:paraId="1192A16B" w14:textId="77777777" w:rsidR="00C83AD8" w:rsidRDefault="00C83AD8">
            <w:pPr>
              <w:pStyle w:val="TableParagraph"/>
              <w:rPr>
                <w:i/>
                <w:sz w:val="18"/>
              </w:rPr>
            </w:pPr>
          </w:p>
          <w:p w14:paraId="1192A16C" w14:textId="77777777" w:rsidR="00C83AD8" w:rsidRDefault="00140E08">
            <w:pPr>
              <w:pStyle w:val="TableParagraph"/>
              <w:numPr>
                <w:ilvl w:val="0"/>
                <w:numId w:val="5"/>
              </w:numPr>
              <w:tabs>
                <w:tab w:val="left" w:pos="246"/>
              </w:tabs>
              <w:spacing w:before="1"/>
              <w:ind w:right="95" w:firstLine="0"/>
              <w:jc w:val="both"/>
              <w:rPr>
                <w:sz w:val="18"/>
              </w:rPr>
            </w:pPr>
            <w:r>
              <w:rPr>
                <w:sz w:val="18"/>
              </w:rPr>
              <w:t>Projektā plānotā infrastruktūra papildinās izmantošanā esošo vai plānoto infrastruktūru, piem., taku, laipu, skatu torni u.c.;</w:t>
            </w:r>
          </w:p>
          <w:p w14:paraId="1192A16D" w14:textId="77777777" w:rsidR="00C83AD8" w:rsidRDefault="00C83AD8">
            <w:pPr>
              <w:pStyle w:val="TableParagraph"/>
              <w:spacing w:before="1"/>
              <w:rPr>
                <w:i/>
                <w:sz w:val="18"/>
              </w:rPr>
            </w:pPr>
          </w:p>
          <w:p w14:paraId="1192A16E" w14:textId="77777777" w:rsidR="00C83AD8" w:rsidRDefault="00140E08">
            <w:pPr>
              <w:pStyle w:val="TableParagraph"/>
              <w:numPr>
                <w:ilvl w:val="0"/>
                <w:numId w:val="5"/>
              </w:numPr>
              <w:tabs>
                <w:tab w:val="left" w:pos="314"/>
              </w:tabs>
              <w:ind w:right="91" w:firstLine="0"/>
              <w:jc w:val="both"/>
              <w:rPr>
                <w:sz w:val="18"/>
              </w:rPr>
            </w:pPr>
            <w:r>
              <w:rPr>
                <w:sz w:val="18"/>
              </w:rPr>
              <w:t xml:space="preserve">Projektā plānots ieviest vismaz </w:t>
            </w:r>
            <w:r>
              <w:rPr>
                <w:b/>
                <w:sz w:val="18"/>
              </w:rPr>
              <w:t xml:space="preserve">60% </w:t>
            </w:r>
            <w:r>
              <w:rPr>
                <w:sz w:val="18"/>
              </w:rPr>
              <w:t xml:space="preserve">no visā dabas aizsardzības plānā plānotajām darbībām ar infrastruktūru. Attiecībā uz lielajām </w:t>
            </w:r>
            <w:proofErr w:type="spellStart"/>
            <w:r>
              <w:rPr>
                <w:i/>
                <w:sz w:val="18"/>
              </w:rPr>
              <w:t>Natura</w:t>
            </w:r>
            <w:proofErr w:type="spellEnd"/>
            <w:r>
              <w:rPr>
                <w:i/>
                <w:sz w:val="18"/>
              </w:rPr>
              <w:t xml:space="preserve"> 2000 </w:t>
            </w:r>
            <w:r>
              <w:rPr>
                <w:sz w:val="18"/>
              </w:rPr>
              <w:t>teritorijām (nacionālie parki, aizsargājamo ainavu apvidi, dabas parki, dabas rezervāti, kā arī dabas liegumi, kuru platība ir lielāka par 1500 ha) pieļaujams 30% slieksnis.</w:t>
            </w:r>
          </w:p>
          <w:p w14:paraId="1192A16F" w14:textId="77777777" w:rsidR="00C83AD8" w:rsidRDefault="00140E08">
            <w:pPr>
              <w:pStyle w:val="TableParagraph"/>
              <w:spacing w:before="218"/>
              <w:ind w:left="111" w:right="94"/>
              <w:jc w:val="both"/>
              <w:rPr>
                <w:sz w:val="18"/>
              </w:rPr>
            </w:pPr>
            <w:r>
              <w:rPr>
                <w:sz w:val="18"/>
              </w:rPr>
              <w:t xml:space="preserve">tad pieņem, ka plānotā infrastruktūra samazinās apmeklētāju radīto nelabvēlīgo ietekmi uz visu </w:t>
            </w:r>
            <w:proofErr w:type="spellStart"/>
            <w:r>
              <w:rPr>
                <w:i/>
                <w:sz w:val="18"/>
              </w:rPr>
              <w:t>Natura</w:t>
            </w:r>
            <w:proofErr w:type="spellEnd"/>
            <w:r>
              <w:rPr>
                <w:i/>
                <w:sz w:val="18"/>
              </w:rPr>
              <w:t xml:space="preserve"> 2000 </w:t>
            </w:r>
            <w:r>
              <w:rPr>
                <w:sz w:val="18"/>
              </w:rPr>
              <w:t>platību tādā proporcijā, kādā dabas aizsardzības plāna apsaimniekošanas</w:t>
            </w:r>
            <w:r>
              <w:rPr>
                <w:spacing w:val="-11"/>
                <w:sz w:val="18"/>
              </w:rPr>
              <w:t xml:space="preserve"> </w:t>
            </w:r>
            <w:r>
              <w:rPr>
                <w:sz w:val="18"/>
              </w:rPr>
              <w:t>pasākumu</w:t>
            </w:r>
            <w:r>
              <w:rPr>
                <w:spacing w:val="-10"/>
                <w:sz w:val="18"/>
              </w:rPr>
              <w:t xml:space="preserve"> </w:t>
            </w:r>
            <w:r>
              <w:rPr>
                <w:sz w:val="18"/>
              </w:rPr>
              <w:t>sadaļā</w:t>
            </w:r>
            <w:r>
              <w:rPr>
                <w:spacing w:val="-10"/>
                <w:sz w:val="18"/>
              </w:rPr>
              <w:t xml:space="preserve"> </w:t>
            </w:r>
            <w:r>
              <w:rPr>
                <w:sz w:val="18"/>
              </w:rPr>
              <w:t>paredzēta</w:t>
            </w:r>
            <w:r>
              <w:rPr>
                <w:spacing w:val="-10"/>
                <w:sz w:val="18"/>
              </w:rPr>
              <w:t xml:space="preserve"> </w:t>
            </w:r>
            <w:r>
              <w:rPr>
                <w:sz w:val="18"/>
              </w:rPr>
              <w:t>teritorijas</w:t>
            </w:r>
            <w:r>
              <w:rPr>
                <w:spacing w:val="-10"/>
                <w:sz w:val="18"/>
              </w:rPr>
              <w:t xml:space="preserve"> </w:t>
            </w:r>
            <w:r>
              <w:rPr>
                <w:sz w:val="18"/>
              </w:rPr>
              <w:t>labiekārtošana</w:t>
            </w:r>
            <w:r>
              <w:rPr>
                <w:spacing w:val="-11"/>
                <w:sz w:val="18"/>
              </w:rPr>
              <w:t xml:space="preserve"> </w:t>
            </w:r>
            <w:r>
              <w:rPr>
                <w:sz w:val="18"/>
              </w:rPr>
              <w:t>u.c.</w:t>
            </w:r>
            <w:r>
              <w:rPr>
                <w:spacing w:val="-10"/>
                <w:sz w:val="18"/>
              </w:rPr>
              <w:t xml:space="preserve"> </w:t>
            </w:r>
            <w:r>
              <w:rPr>
                <w:sz w:val="18"/>
              </w:rPr>
              <w:t>pasākumi, kas</w:t>
            </w:r>
            <w:r>
              <w:rPr>
                <w:spacing w:val="-8"/>
                <w:sz w:val="18"/>
              </w:rPr>
              <w:t xml:space="preserve"> </w:t>
            </w:r>
            <w:r>
              <w:rPr>
                <w:sz w:val="18"/>
              </w:rPr>
              <w:t>vērsti</w:t>
            </w:r>
            <w:r>
              <w:rPr>
                <w:spacing w:val="-6"/>
                <w:sz w:val="18"/>
              </w:rPr>
              <w:t xml:space="preserve"> </w:t>
            </w:r>
            <w:r>
              <w:rPr>
                <w:sz w:val="18"/>
              </w:rPr>
              <w:t>uz</w:t>
            </w:r>
            <w:r>
              <w:rPr>
                <w:spacing w:val="-7"/>
                <w:sz w:val="18"/>
              </w:rPr>
              <w:t xml:space="preserve"> </w:t>
            </w:r>
            <w:r>
              <w:rPr>
                <w:sz w:val="18"/>
              </w:rPr>
              <w:t>antropogēno</w:t>
            </w:r>
            <w:r>
              <w:rPr>
                <w:spacing w:val="-7"/>
                <w:sz w:val="18"/>
              </w:rPr>
              <w:t xml:space="preserve"> </w:t>
            </w:r>
            <w:r>
              <w:rPr>
                <w:sz w:val="18"/>
              </w:rPr>
              <w:t>slodzi</w:t>
            </w:r>
            <w:r>
              <w:rPr>
                <w:spacing w:val="-4"/>
                <w:sz w:val="18"/>
              </w:rPr>
              <w:t xml:space="preserve"> </w:t>
            </w:r>
            <w:r>
              <w:rPr>
                <w:sz w:val="18"/>
              </w:rPr>
              <w:t>mazinošo</w:t>
            </w:r>
            <w:r>
              <w:rPr>
                <w:spacing w:val="-7"/>
                <w:sz w:val="18"/>
              </w:rPr>
              <w:t xml:space="preserve"> </w:t>
            </w:r>
            <w:r>
              <w:rPr>
                <w:sz w:val="18"/>
              </w:rPr>
              <w:t>infrastruktūru,</w:t>
            </w:r>
            <w:r>
              <w:rPr>
                <w:spacing w:val="-4"/>
                <w:sz w:val="18"/>
              </w:rPr>
              <w:t xml:space="preserve"> </w:t>
            </w:r>
            <w:r>
              <w:rPr>
                <w:sz w:val="18"/>
              </w:rPr>
              <w:t>rēķinot</w:t>
            </w:r>
            <w:r>
              <w:rPr>
                <w:spacing w:val="-5"/>
                <w:sz w:val="18"/>
              </w:rPr>
              <w:t xml:space="preserve"> </w:t>
            </w:r>
            <w:r>
              <w:rPr>
                <w:sz w:val="18"/>
              </w:rPr>
              <w:t>pret</w:t>
            </w:r>
            <w:r>
              <w:rPr>
                <w:spacing w:val="-5"/>
                <w:sz w:val="18"/>
              </w:rPr>
              <w:t xml:space="preserve"> </w:t>
            </w:r>
            <w:r>
              <w:rPr>
                <w:sz w:val="18"/>
              </w:rPr>
              <w:t>plānā</w:t>
            </w:r>
            <w:r>
              <w:rPr>
                <w:spacing w:val="-6"/>
                <w:sz w:val="18"/>
              </w:rPr>
              <w:t xml:space="preserve"> </w:t>
            </w:r>
            <w:r>
              <w:rPr>
                <w:sz w:val="18"/>
              </w:rPr>
              <w:t>paredzēto apsaimniekošanas pasākumu skaitu, kas saistīts ar praktiskiem dabas apsaimniekošanas pasākumiem (sk. proporcijas aprēķinu 1. veidlapā)</w:t>
            </w:r>
          </w:p>
        </w:tc>
        <w:tc>
          <w:tcPr>
            <w:tcW w:w="1273" w:type="dxa"/>
          </w:tcPr>
          <w:p w14:paraId="1192A170" w14:textId="77777777" w:rsidR="00C83AD8" w:rsidRDefault="00C83AD8">
            <w:pPr>
              <w:pStyle w:val="TableParagraph"/>
              <w:rPr>
                <w:rFonts w:ascii="Times New Roman"/>
                <w:sz w:val="18"/>
              </w:rPr>
            </w:pPr>
          </w:p>
        </w:tc>
      </w:tr>
      <w:tr w:rsidR="00C83AD8" w14:paraId="1192A185" w14:textId="77777777">
        <w:trPr>
          <w:trHeight w:val="2856"/>
        </w:trPr>
        <w:tc>
          <w:tcPr>
            <w:tcW w:w="708" w:type="dxa"/>
          </w:tcPr>
          <w:p w14:paraId="1192A172" w14:textId="77777777" w:rsidR="00C83AD8" w:rsidRDefault="00140E08">
            <w:pPr>
              <w:pStyle w:val="TableParagraph"/>
              <w:spacing w:line="219" w:lineRule="exact"/>
              <w:ind w:left="107"/>
              <w:rPr>
                <w:sz w:val="18"/>
              </w:rPr>
            </w:pPr>
            <w:r>
              <w:rPr>
                <w:spacing w:val="-5"/>
                <w:sz w:val="18"/>
              </w:rPr>
              <w:t>6.</w:t>
            </w:r>
          </w:p>
        </w:tc>
        <w:tc>
          <w:tcPr>
            <w:tcW w:w="3261" w:type="dxa"/>
          </w:tcPr>
          <w:p w14:paraId="1192A173" w14:textId="77777777" w:rsidR="00C83AD8" w:rsidRDefault="00140E08">
            <w:pPr>
              <w:pStyle w:val="TableParagraph"/>
              <w:spacing w:line="219" w:lineRule="exact"/>
              <w:ind w:left="108"/>
              <w:rPr>
                <w:sz w:val="18"/>
              </w:rPr>
            </w:pPr>
            <w:r>
              <w:rPr>
                <w:sz w:val="18"/>
              </w:rPr>
              <w:t>Ietekmētās</w:t>
            </w:r>
            <w:r>
              <w:rPr>
                <w:spacing w:val="-2"/>
                <w:sz w:val="18"/>
              </w:rPr>
              <w:t xml:space="preserve"> </w:t>
            </w:r>
            <w:r>
              <w:rPr>
                <w:sz w:val="18"/>
              </w:rPr>
              <w:t>platības</w:t>
            </w:r>
            <w:r>
              <w:rPr>
                <w:spacing w:val="-4"/>
                <w:sz w:val="18"/>
              </w:rPr>
              <w:t xml:space="preserve"> </w:t>
            </w:r>
            <w:r>
              <w:rPr>
                <w:sz w:val="18"/>
              </w:rPr>
              <w:t>aprēķināšana,</w:t>
            </w:r>
            <w:r>
              <w:rPr>
                <w:spacing w:val="-3"/>
                <w:sz w:val="18"/>
              </w:rPr>
              <w:t xml:space="preserve"> </w:t>
            </w:r>
            <w:r>
              <w:rPr>
                <w:sz w:val="18"/>
              </w:rPr>
              <w:t>ja</w:t>
            </w:r>
            <w:r>
              <w:rPr>
                <w:spacing w:val="-2"/>
                <w:sz w:val="18"/>
              </w:rPr>
              <w:t xml:space="preserve"> </w:t>
            </w:r>
            <w:r>
              <w:rPr>
                <w:spacing w:val="-4"/>
                <w:sz w:val="18"/>
              </w:rPr>
              <w:t>tiek</w:t>
            </w:r>
          </w:p>
          <w:p w14:paraId="1192A174" w14:textId="77777777" w:rsidR="00C83AD8" w:rsidRDefault="00140E08">
            <w:pPr>
              <w:pStyle w:val="TableParagraph"/>
              <w:spacing w:before="1"/>
              <w:ind w:left="108"/>
              <w:rPr>
                <w:sz w:val="18"/>
              </w:rPr>
            </w:pPr>
            <w:r>
              <w:rPr>
                <w:sz w:val="18"/>
              </w:rPr>
              <w:t>veikti</w:t>
            </w:r>
            <w:r>
              <w:rPr>
                <w:spacing w:val="-4"/>
                <w:sz w:val="18"/>
              </w:rPr>
              <w:t xml:space="preserve"> </w:t>
            </w:r>
            <w:r>
              <w:rPr>
                <w:sz w:val="18"/>
              </w:rPr>
              <w:t>citi</w:t>
            </w:r>
            <w:r>
              <w:rPr>
                <w:spacing w:val="-3"/>
                <w:sz w:val="18"/>
              </w:rPr>
              <w:t xml:space="preserve"> </w:t>
            </w:r>
            <w:r>
              <w:rPr>
                <w:sz w:val="18"/>
              </w:rPr>
              <w:t>iepriekš</w:t>
            </w:r>
            <w:r>
              <w:rPr>
                <w:spacing w:val="-3"/>
                <w:sz w:val="18"/>
              </w:rPr>
              <w:t xml:space="preserve"> </w:t>
            </w:r>
            <w:r>
              <w:rPr>
                <w:spacing w:val="-2"/>
                <w:sz w:val="18"/>
              </w:rPr>
              <w:t>neminētu</w:t>
            </w:r>
          </w:p>
          <w:p w14:paraId="1192A175" w14:textId="77777777" w:rsidR="00C83AD8" w:rsidRDefault="00140E08">
            <w:pPr>
              <w:pStyle w:val="TableParagraph"/>
              <w:spacing w:before="1"/>
              <w:ind w:left="108" w:right="100"/>
              <w:rPr>
                <w:sz w:val="18"/>
              </w:rPr>
            </w:pPr>
            <w:r>
              <w:rPr>
                <w:sz w:val="18"/>
              </w:rPr>
              <w:t>infrastruktūras objektu ierīkošanas, atjaunošanas/pārbūves/</w:t>
            </w:r>
            <w:r>
              <w:rPr>
                <w:spacing w:val="-2"/>
                <w:sz w:val="18"/>
              </w:rPr>
              <w:t xml:space="preserve"> </w:t>
            </w:r>
            <w:r>
              <w:rPr>
                <w:sz w:val="18"/>
              </w:rPr>
              <w:t>demontāžas pasākumi</w:t>
            </w:r>
            <w:r>
              <w:rPr>
                <w:spacing w:val="-5"/>
                <w:sz w:val="18"/>
              </w:rPr>
              <w:t xml:space="preserve"> </w:t>
            </w:r>
            <w:r>
              <w:rPr>
                <w:sz w:val="18"/>
              </w:rPr>
              <w:t>t.sk.</w:t>
            </w:r>
            <w:r>
              <w:rPr>
                <w:spacing w:val="-4"/>
                <w:sz w:val="18"/>
              </w:rPr>
              <w:t xml:space="preserve"> </w:t>
            </w:r>
            <w:r>
              <w:rPr>
                <w:sz w:val="18"/>
              </w:rPr>
              <w:t>ja</w:t>
            </w:r>
            <w:r>
              <w:rPr>
                <w:spacing w:val="-5"/>
                <w:sz w:val="18"/>
              </w:rPr>
              <w:t xml:space="preserve"> </w:t>
            </w:r>
            <w:r>
              <w:rPr>
                <w:sz w:val="18"/>
              </w:rPr>
              <w:t>tiek</w:t>
            </w:r>
            <w:r>
              <w:rPr>
                <w:spacing w:val="-5"/>
                <w:sz w:val="18"/>
              </w:rPr>
              <w:t xml:space="preserve"> </w:t>
            </w:r>
            <w:r>
              <w:rPr>
                <w:sz w:val="18"/>
              </w:rPr>
              <w:t>veikta</w:t>
            </w:r>
            <w:r>
              <w:rPr>
                <w:spacing w:val="-5"/>
                <w:sz w:val="18"/>
              </w:rPr>
              <w:t xml:space="preserve"> </w:t>
            </w:r>
            <w:r>
              <w:rPr>
                <w:sz w:val="18"/>
              </w:rPr>
              <w:t>biotopu</w:t>
            </w:r>
            <w:r>
              <w:rPr>
                <w:spacing w:val="-5"/>
                <w:sz w:val="18"/>
              </w:rPr>
              <w:t xml:space="preserve"> </w:t>
            </w:r>
            <w:r>
              <w:rPr>
                <w:sz w:val="18"/>
              </w:rPr>
              <w:t>un sugu dzīvotņu apsaimniekošanas pasākumu īstenošanai nepieciešamās infrastruktūras</w:t>
            </w:r>
            <w:r>
              <w:rPr>
                <w:spacing w:val="-11"/>
                <w:sz w:val="18"/>
              </w:rPr>
              <w:t xml:space="preserve"> </w:t>
            </w:r>
            <w:r>
              <w:rPr>
                <w:sz w:val="18"/>
              </w:rPr>
              <w:t>izveide</w:t>
            </w:r>
            <w:r>
              <w:rPr>
                <w:spacing w:val="-10"/>
                <w:sz w:val="18"/>
              </w:rPr>
              <w:t xml:space="preserve"> </w:t>
            </w:r>
            <w:r>
              <w:rPr>
                <w:sz w:val="18"/>
              </w:rPr>
              <w:t>vai</w:t>
            </w:r>
            <w:r>
              <w:rPr>
                <w:spacing w:val="-10"/>
                <w:sz w:val="18"/>
              </w:rPr>
              <w:t xml:space="preserve"> </w:t>
            </w:r>
            <w:r>
              <w:rPr>
                <w:sz w:val="18"/>
              </w:rPr>
              <w:t>atjaunošana, atbilstoši MK noteikumu Nr.107</w:t>
            </w:r>
          </w:p>
          <w:p w14:paraId="1192A176" w14:textId="77777777" w:rsidR="00C83AD8" w:rsidRDefault="00140E08">
            <w:pPr>
              <w:pStyle w:val="TableParagraph"/>
              <w:spacing w:line="218" w:lineRule="exact"/>
              <w:ind w:left="108"/>
              <w:rPr>
                <w:sz w:val="18"/>
              </w:rPr>
            </w:pPr>
            <w:r>
              <w:rPr>
                <w:spacing w:val="-2"/>
                <w:sz w:val="18"/>
              </w:rPr>
              <w:t>33.7.apakšpunktam.</w:t>
            </w:r>
          </w:p>
        </w:tc>
        <w:tc>
          <w:tcPr>
            <w:tcW w:w="1274" w:type="dxa"/>
          </w:tcPr>
          <w:p w14:paraId="1192A177" w14:textId="77777777" w:rsidR="00C83AD8" w:rsidRDefault="00C83AD8">
            <w:pPr>
              <w:pStyle w:val="TableParagraph"/>
              <w:rPr>
                <w:i/>
                <w:sz w:val="18"/>
              </w:rPr>
            </w:pPr>
          </w:p>
          <w:p w14:paraId="1192A178" w14:textId="77777777" w:rsidR="00C83AD8" w:rsidRDefault="00C83AD8">
            <w:pPr>
              <w:pStyle w:val="TableParagraph"/>
              <w:rPr>
                <w:i/>
                <w:sz w:val="18"/>
              </w:rPr>
            </w:pPr>
          </w:p>
          <w:p w14:paraId="1192A179" w14:textId="77777777" w:rsidR="00C83AD8" w:rsidRDefault="00C83AD8">
            <w:pPr>
              <w:pStyle w:val="TableParagraph"/>
              <w:rPr>
                <w:i/>
                <w:sz w:val="18"/>
              </w:rPr>
            </w:pPr>
          </w:p>
          <w:p w14:paraId="1192A17A" w14:textId="77777777" w:rsidR="00C83AD8" w:rsidRDefault="00C83AD8">
            <w:pPr>
              <w:pStyle w:val="TableParagraph"/>
              <w:rPr>
                <w:i/>
                <w:sz w:val="18"/>
              </w:rPr>
            </w:pPr>
          </w:p>
          <w:p w14:paraId="1192A17B" w14:textId="77777777" w:rsidR="00C83AD8" w:rsidRDefault="00C83AD8">
            <w:pPr>
              <w:pStyle w:val="TableParagraph"/>
              <w:rPr>
                <w:i/>
                <w:sz w:val="18"/>
              </w:rPr>
            </w:pPr>
          </w:p>
          <w:p w14:paraId="1192A17C" w14:textId="77777777" w:rsidR="00C83AD8" w:rsidRDefault="00C83AD8">
            <w:pPr>
              <w:pStyle w:val="TableParagraph"/>
              <w:rPr>
                <w:i/>
                <w:sz w:val="18"/>
              </w:rPr>
            </w:pPr>
          </w:p>
          <w:p w14:paraId="1192A17D" w14:textId="77777777" w:rsidR="00C83AD8" w:rsidRDefault="00140E08">
            <w:pPr>
              <w:pStyle w:val="TableParagraph"/>
              <w:spacing w:before="1"/>
              <w:ind w:left="15" w:right="5"/>
              <w:jc w:val="center"/>
              <w:rPr>
                <w:sz w:val="18"/>
              </w:rPr>
            </w:pPr>
            <w:r>
              <w:rPr>
                <w:spacing w:val="-5"/>
                <w:sz w:val="18"/>
              </w:rPr>
              <w:t>n/a</w:t>
            </w:r>
          </w:p>
        </w:tc>
        <w:tc>
          <w:tcPr>
            <w:tcW w:w="1410" w:type="dxa"/>
          </w:tcPr>
          <w:p w14:paraId="1192A17E" w14:textId="77777777" w:rsidR="00C83AD8" w:rsidRDefault="00C83AD8">
            <w:pPr>
              <w:pStyle w:val="TableParagraph"/>
              <w:rPr>
                <w:rFonts w:ascii="Times New Roman"/>
                <w:sz w:val="18"/>
              </w:rPr>
            </w:pPr>
          </w:p>
        </w:tc>
        <w:tc>
          <w:tcPr>
            <w:tcW w:w="6528" w:type="dxa"/>
          </w:tcPr>
          <w:p w14:paraId="1192A17F" w14:textId="77777777" w:rsidR="00C83AD8" w:rsidRDefault="00140E08">
            <w:pPr>
              <w:pStyle w:val="TableParagraph"/>
              <w:spacing w:line="219" w:lineRule="exact"/>
              <w:ind w:left="111"/>
              <w:rPr>
                <w:b/>
                <w:sz w:val="18"/>
              </w:rPr>
            </w:pPr>
            <w:r>
              <w:rPr>
                <w:b/>
                <w:spacing w:val="-2"/>
                <w:sz w:val="18"/>
              </w:rPr>
              <w:t>Skaidrojums:</w:t>
            </w:r>
          </w:p>
          <w:p w14:paraId="1192A180" w14:textId="77777777" w:rsidR="00C83AD8" w:rsidRDefault="00140E08">
            <w:pPr>
              <w:pStyle w:val="TableParagraph"/>
              <w:spacing w:before="1"/>
              <w:ind w:left="111"/>
              <w:rPr>
                <w:sz w:val="18"/>
              </w:rPr>
            </w:pPr>
            <w:r>
              <w:rPr>
                <w:sz w:val="18"/>
              </w:rPr>
              <w:t>Attiecīgās</w:t>
            </w:r>
            <w:r>
              <w:rPr>
                <w:spacing w:val="-6"/>
                <w:sz w:val="18"/>
              </w:rPr>
              <w:t xml:space="preserve"> </w:t>
            </w:r>
            <w:r>
              <w:rPr>
                <w:sz w:val="18"/>
              </w:rPr>
              <w:t>infrastruktūras</w:t>
            </w:r>
            <w:r>
              <w:rPr>
                <w:spacing w:val="-5"/>
                <w:sz w:val="18"/>
              </w:rPr>
              <w:t xml:space="preserve"> </w:t>
            </w:r>
            <w:r>
              <w:rPr>
                <w:sz w:val="18"/>
              </w:rPr>
              <w:t>aizņemtā</w:t>
            </w:r>
            <w:r>
              <w:rPr>
                <w:spacing w:val="-1"/>
                <w:sz w:val="18"/>
              </w:rPr>
              <w:t xml:space="preserve"> </w:t>
            </w:r>
            <w:r>
              <w:rPr>
                <w:sz w:val="18"/>
              </w:rPr>
              <w:t>vai</w:t>
            </w:r>
            <w:r>
              <w:rPr>
                <w:spacing w:val="-3"/>
                <w:sz w:val="18"/>
              </w:rPr>
              <w:t xml:space="preserve"> </w:t>
            </w:r>
            <w:r>
              <w:rPr>
                <w:sz w:val="18"/>
              </w:rPr>
              <w:t>aptvertā</w:t>
            </w:r>
            <w:r>
              <w:rPr>
                <w:spacing w:val="-2"/>
                <w:sz w:val="18"/>
              </w:rPr>
              <w:t xml:space="preserve"> </w:t>
            </w:r>
            <w:r>
              <w:rPr>
                <w:sz w:val="18"/>
              </w:rPr>
              <w:t>platība,</w:t>
            </w:r>
            <w:r>
              <w:rPr>
                <w:spacing w:val="-3"/>
                <w:sz w:val="18"/>
              </w:rPr>
              <w:t xml:space="preserve"> </w:t>
            </w:r>
            <w:r>
              <w:rPr>
                <w:sz w:val="18"/>
              </w:rPr>
              <w:t>ievērojot</w:t>
            </w:r>
            <w:r>
              <w:rPr>
                <w:spacing w:val="-3"/>
                <w:sz w:val="18"/>
              </w:rPr>
              <w:t xml:space="preserve"> </w:t>
            </w:r>
            <w:r>
              <w:rPr>
                <w:sz w:val="18"/>
              </w:rPr>
              <w:t>nosacījumu,</w:t>
            </w:r>
            <w:r>
              <w:rPr>
                <w:spacing w:val="-3"/>
                <w:sz w:val="18"/>
              </w:rPr>
              <w:t xml:space="preserve"> </w:t>
            </w:r>
            <w:r>
              <w:rPr>
                <w:sz w:val="18"/>
              </w:rPr>
              <w:t>ka</w:t>
            </w:r>
            <w:r>
              <w:rPr>
                <w:spacing w:val="-3"/>
                <w:sz w:val="18"/>
              </w:rPr>
              <w:t xml:space="preserve"> </w:t>
            </w:r>
            <w:r>
              <w:rPr>
                <w:spacing w:val="-5"/>
                <w:sz w:val="18"/>
              </w:rPr>
              <w:t>tā</w:t>
            </w:r>
          </w:p>
          <w:p w14:paraId="1192A181" w14:textId="77777777" w:rsidR="00C83AD8" w:rsidRDefault="00140E08">
            <w:pPr>
              <w:pStyle w:val="TableParagraph"/>
              <w:spacing w:before="1"/>
              <w:ind w:left="111" w:right="118"/>
              <w:rPr>
                <w:sz w:val="18"/>
              </w:rPr>
            </w:pPr>
            <w:r>
              <w:rPr>
                <w:sz w:val="18"/>
              </w:rPr>
              <w:t xml:space="preserve">jau nav ietverta citu atbalstāmo darbību rezultāta vai iznākuma rādītāju platībā. Atbilstoši MK noteikumu Nr.107 noteiktajam šādi objekti var būt gan saistīti ar citu atbalstāmo darbību (piemēram, ganību aploka izbūve zālājam, kas tiek atjaunots </w:t>
            </w:r>
            <w:proofErr w:type="spellStart"/>
            <w:r>
              <w:rPr>
                <w:sz w:val="18"/>
              </w:rPr>
              <w:t>utml</w:t>
            </w:r>
            <w:proofErr w:type="spellEnd"/>
            <w:r>
              <w:rPr>
                <w:sz w:val="18"/>
              </w:rPr>
              <w:t>.)</w:t>
            </w:r>
            <w:r>
              <w:rPr>
                <w:spacing w:val="-3"/>
                <w:sz w:val="18"/>
              </w:rPr>
              <w:t xml:space="preserve"> </w:t>
            </w:r>
            <w:r>
              <w:rPr>
                <w:sz w:val="18"/>
              </w:rPr>
              <w:t>,</w:t>
            </w:r>
            <w:r>
              <w:rPr>
                <w:spacing w:val="-3"/>
                <w:sz w:val="18"/>
              </w:rPr>
              <w:t xml:space="preserve"> </w:t>
            </w:r>
            <w:r>
              <w:rPr>
                <w:sz w:val="18"/>
              </w:rPr>
              <w:t>gan</w:t>
            </w:r>
            <w:r>
              <w:rPr>
                <w:spacing w:val="-3"/>
                <w:sz w:val="18"/>
              </w:rPr>
              <w:t xml:space="preserve"> </w:t>
            </w:r>
            <w:r>
              <w:rPr>
                <w:sz w:val="18"/>
              </w:rPr>
              <w:t>īstenoti</w:t>
            </w:r>
            <w:r>
              <w:rPr>
                <w:spacing w:val="-3"/>
                <w:sz w:val="18"/>
              </w:rPr>
              <w:t xml:space="preserve"> </w:t>
            </w:r>
            <w:r>
              <w:rPr>
                <w:sz w:val="18"/>
              </w:rPr>
              <w:t>kā</w:t>
            </w:r>
            <w:r>
              <w:rPr>
                <w:spacing w:val="-3"/>
                <w:sz w:val="18"/>
              </w:rPr>
              <w:t xml:space="preserve"> </w:t>
            </w:r>
            <w:r>
              <w:rPr>
                <w:sz w:val="18"/>
              </w:rPr>
              <w:t>atsevišķa</w:t>
            </w:r>
            <w:r>
              <w:rPr>
                <w:spacing w:val="-1"/>
                <w:sz w:val="18"/>
              </w:rPr>
              <w:t xml:space="preserve"> </w:t>
            </w:r>
            <w:r>
              <w:rPr>
                <w:sz w:val="18"/>
              </w:rPr>
              <w:t>darbība</w:t>
            </w:r>
            <w:r>
              <w:rPr>
                <w:spacing w:val="-2"/>
                <w:sz w:val="18"/>
              </w:rPr>
              <w:t xml:space="preserve"> </w:t>
            </w:r>
            <w:r>
              <w:rPr>
                <w:sz w:val="18"/>
              </w:rPr>
              <w:t>(piemēram,</w:t>
            </w:r>
            <w:r>
              <w:rPr>
                <w:spacing w:val="-3"/>
                <w:sz w:val="18"/>
              </w:rPr>
              <w:t xml:space="preserve"> </w:t>
            </w:r>
            <w:r>
              <w:rPr>
                <w:sz w:val="18"/>
              </w:rPr>
              <w:t>piekļuves</w:t>
            </w:r>
            <w:r>
              <w:rPr>
                <w:spacing w:val="-3"/>
                <w:sz w:val="18"/>
              </w:rPr>
              <w:t xml:space="preserve"> </w:t>
            </w:r>
            <w:r>
              <w:rPr>
                <w:sz w:val="18"/>
              </w:rPr>
              <w:t>ceļa</w:t>
            </w:r>
            <w:r>
              <w:rPr>
                <w:spacing w:val="-3"/>
                <w:sz w:val="18"/>
              </w:rPr>
              <w:t xml:space="preserve"> </w:t>
            </w:r>
            <w:r>
              <w:rPr>
                <w:sz w:val="18"/>
              </w:rPr>
              <w:t>sakārtošana</w:t>
            </w:r>
            <w:r>
              <w:rPr>
                <w:spacing w:val="-2"/>
                <w:sz w:val="18"/>
              </w:rPr>
              <w:t xml:space="preserve"> </w:t>
            </w:r>
            <w:r>
              <w:rPr>
                <w:sz w:val="18"/>
              </w:rPr>
              <w:t>jau esošām</w:t>
            </w:r>
            <w:r>
              <w:rPr>
                <w:spacing w:val="-4"/>
                <w:sz w:val="18"/>
              </w:rPr>
              <w:t xml:space="preserve"> </w:t>
            </w:r>
            <w:r>
              <w:rPr>
                <w:sz w:val="18"/>
              </w:rPr>
              <w:t>zālāju</w:t>
            </w:r>
            <w:r>
              <w:rPr>
                <w:spacing w:val="-5"/>
                <w:sz w:val="18"/>
              </w:rPr>
              <w:t xml:space="preserve"> </w:t>
            </w:r>
            <w:r>
              <w:rPr>
                <w:sz w:val="18"/>
              </w:rPr>
              <w:t>platībām,</w:t>
            </w:r>
            <w:r>
              <w:rPr>
                <w:spacing w:val="-4"/>
                <w:sz w:val="18"/>
              </w:rPr>
              <w:t xml:space="preserve"> </w:t>
            </w:r>
            <w:r>
              <w:rPr>
                <w:sz w:val="18"/>
              </w:rPr>
              <w:t>un</w:t>
            </w:r>
            <w:r>
              <w:rPr>
                <w:spacing w:val="-5"/>
                <w:sz w:val="18"/>
              </w:rPr>
              <w:t xml:space="preserve"> </w:t>
            </w:r>
            <w:r>
              <w:rPr>
                <w:sz w:val="18"/>
              </w:rPr>
              <w:t>kuras</w:t>
            </w:r>
            <w:r>
              <w:rPr>
                <w:spacing w:val="-4"/>
                <w:sz w:val="18"/>
              </w:rPr>
              <w:t xml:space="preserve"> </w:t>
            </w:r>
            <w:r>
              <w:rPr>
                <w:sz w:val="18"/>
              </w:rPr>
              <w:t>nav</w:t>
            </w:r>
            <w:r>
              <w:rPr>
                <w:spacing w:val="-4"/>
                <w:sz w:val="18"/>
              </w:rPr>
              <w:t xml:space="preserve"> </w:t>
            </w:r>
            <w:r>
              <w:rPr>
                <w:sz w:val="18"/>
              </w:rPr>
              <w:t>ietvertas</w:t>
            </w:r>
            <w:r>
              <w:rPr>
                <w:spacing w:val="-5"/>
                <w:sz w:val="18"/>
              </w:rPr>
              <w:t xml:space="preserve"> </w:t>
            </w:r>
            <w:r>
              <w:rPr>
                <w:sz w:val="18"/>
              </w:rPr>
              <w:t>attiecīgajā</w:t>
            </w:r>
            <w:r>
              <w:rPr>
                <w:spacing w:val="-3"/>
                <w:sz w:val="18"/>
              </w:rPr>
              <w:t xml:space="preserve"> </w:t>
            </w:r>
            <w:r>
              <w:rPr>
                <w:sz w:val="18"/>
              </w:rPr>
              <w:t>projektā</w:t>
            </w:r>
            <w:r>
              <w:rPr>
                <w:spacing w:val="-3"/>
                <w:sz w:val="18"/>
              </w:rPr>
              <w:t xml:space="preserve"> </w:t>
            </w:r>
            <w:r>
              <w:rPr>
                <w:sz w:val="18"/>
              </w:rPr>
              <w:t>kā</w:t>
            </w:r>
            <w:r>
              <w:rPr>
                <w:spacing w:val="-4"/>
                <w:sz w:val="18"/>
              </w:rPr>
              <w:t xml:space="preserve"> </w:t>
            </w:r>
            <w:r>
              <w:rPr>
                <w:sz w:val="18"/>
              </w:rPr>
              <w:t>atjaunojamas degradētas ekosistēmas).</w:t>
            </w:r>
          </w:p>
          <w:p w14:paraId="1192A182" w14:textId="77777777" w:rsidR="00C83AD8" w:rsidRDefault="00140E08">
            <w:pPr>
              <w:pStyle w:val="TableParagraph"/>
              <w:spacing w:before="217"/>
              <w:ind w:left="111" w:right="96"/>
              <w:jc w:val="both"/>
              <w:rPr>
                <w:sz w:val="18"/>
              </w:rPr>
            </w:pPr>
            <w:r>
              <w:rPr>
                <w:sz w:val="18"/>
              </w:rPr>
              <w:t>Katrā gadījumā individuāli tiek pielietota eksperta metode ietekmētās platības noteikšanā. Metodei ir jābūt aprakstītai un pamatotai. Ietekmētā platība tiek aprēķināta</w:t>
            </w:r>
            <w:r>
              <w:rPr>
                <w:spacing w:val="23"/>
                <w:sz w:val="18"/>
              </w:rPr>
              <w:t xml:space="preserve"> </w:t>
            </w:r>
            <w:r>
              <w:rPr>
                <w:sz w:val="18"/>
              </w:rPr>
              <w:t>atsevišķi</w:t>
            </w:r>
            <w:r>
              <w:rPr>
                <w:spacing w:val="24"/>
                <w:sz w:val="18"/>
              </w:rPr>
              <w:t xml:space="preserve"> </w:t>
            </w:r>
            <w:r>
              <w:rPr>
                <w:sz w:val="18"/>
              </w:rPr>
              <w:t>katram</w:t>
            </w:r>
            <w:r>
              <w:rPr>
                <w:spacing w:val="25"/>
                <w:sz w:val="18"/>
              </w:rPr>
              <w:t xml:space="preserve"> </w:t>
            </w:r>
            <w:r>
              <w:rPr>
                <w:sz w:val="18"/>
              </w:rPr>
              <w:t>projektā</w:t>
            </w:r>
            <w:r>
              <w:rPr>
                <w:spacing w:val="25"/>
                <w:sz w:val="18"/>
              </w:rPr>
              <w:t xml:space="preserve"> </w:t>
            </w:r>
            <w:r>
              <w:rPr>
                <w:sz w:val="18"/>
              </w:rPr>
              <w:t>plānotajam</w:t>
            </w:r>
            <w:r>
              <w:rPr>
                <w:spacing w:val="26"/>
                <w:sz w:val="18"/>
              </w:rPr>
              <w:t xml:space="preserve"> </w:t>
            </w:r>
            <w:r>
              <w:rPr>
                <w:sz w:val="18"/>
              </w:rPr>
              <w:t>objektam</w:t>
            </w:r>
            <w:r>
              <w:rPr>
                <w:spacing w:val="25"/>
                <w:sz w:val="18"/>
              </w:rPr>
              <w:t xml:space="preserve"> </w:t>
            </w:r>
            <w:r>
              <w:rPr>
                <w:sz w:val="18"/>
              </w:rPr>
              <w:t>un</w:t>
            </w:r>
            <w:r>
              <w:rPr>
                <w:spacing w:val="24"/>
                <w:sz w:val="18"/>
              </w:rPr>
              <w:t xml:space="preserve"> </w:t>
            </w:r>
            <w:r>
              <w:rPr>
                <w:sz w:val="18"/>
              </w:rPr>
              <w:t>summēta.</w:t>
            </w:r>
            <w:r>
              <w:rPr>
                <w:spacing w:val="25"/>
                <w:sz w:val="18"/>
              </w:rPr>
              <w:t xml:space="preserve"> </w:t>
            </w:r>
            <w:r>
              <w:rPr>
                <w:sz w:val="18"/>
              </w:rPr>
              <w:t>Bet</w:t>
            </w:r>
            <w:r>
              <w:rPr>
                <w:spacing w:val="25"/>
                <w:sz w:val="18"/>
              </w:rPr>
              <w:t xml:space="preserve"> </w:t>
            </w:r>
            <w:r>
              <w:rPr>
                <w:spacing w:val="-2"/>
                <w:sz w:val="18"/>
              </w:rPr>
              <w:t>netiek</w:t>
            </w:r>
          </w:p>
          <w:p w14:paraId="1192A183" w14:textId="77777777" w:rsidR="00C83AD8" w:rsidRDefault="00140E08">
            <w:pPr>
              <w:pStyle w:val="TableParagraph"/>
              <w:spacing w:before="2" w:line="199" w:lineRule="exact"/>
              <w:ind w:left="111"/>
              <w:jc w:val="both"/>
              <w:rPr>
                <w:sz w:val="18"/>
              </w:rPr>
            </w:pPr>
            <w:r>
              <w:rPr>
                <w:sz w:val="18"/>
              </w:rPr>
              <w:t>summētas</w:t>
            </w:r>
            <w:r>
              <w:rPr>
                <w:spacing w:val="-5"/>
                <w:sz w:val="18"/>
              </w:rPr>
              <w:t xml:space="preserve"> </w:t>
            </w:r>
            <w:r>
              <w:rPr>
                <w:sz w:val="18"/>
              </w:rPr>
              <w:t>tās</w:t>
            </w:r>
            <w:r>
              <w:rPr>
                <w:spacing w:val="-3"/>
                <w:sz w:val="18"/>
              </w:rPr>
              <w:t xml:space="preserve"> </w:t>
            </w:r>
            <w:r>
              <w:rPr>
                <w:sz w:val="18"/>
              </w:rPr>
              <w:t>platības,</w:t>
            </w:r>
            <w:r>
              <w:rPr>
                <w:spacing w:val="-1"/>
                <w:sz w:val="18"/>
              </w:rPr>
              <w:t xml:space="preserve"> </w:t>
            </w:r>
            <w:r>
              <w:rPr>
                <w:sz w:val="18"/>
              </w:rPr>
              <w:t>kas</w:t>
            </w:r>
            <w:r>
              <w:rPr>
                <w:spacing w:val="-3"/>
                <w:sz w:val="18"/>
              </w:rPr>
              <w:t xml:space="preserve"> </w:t>
            </w:r>
            <w:r>
              <w:rPr>
                <w:sz w:val="18"/>
              </w:rPr>
              <w:t>savstarpēji</w:t>
            </w:r>
            <w:r>
              <w:rPr>
                <w:spacing w:val="-2"/>
                <w:sz w:val="18"/>
              </w:rPr>
              <w:t xml:space="preserve"> </w:t>
            </w:r>
            <w:r>
              <w:rPr>
                <w:sz w:val="18"/>
              </w:rPr>
              <w:t>pārklājas. Ietekmētā</w:t>
            </w:r>
            <w:r>
              <w:rPr>
                <w:spacing w:val="-3"/>
                <w:sz w:val="18"/>
              </w:rPr>
              <w:t xml:space="preserve"> </w:t>
            </w:r>
            <w:r>
              <w:rPr>
                <w:sz w:val="18"/>
              </w:rPr>
              <w:t>platība var</w:t>
            </w:r>
            <w:r>
              <w:rPr>
                <w:spacing w:val="-2"/>
                <w:sz w:val="18"/>
              </w:rPr>
              <w:t xml:space="preserve"> </w:t>
            </w:r>
            <w:r>
              <w:rPr>
                <w:sz w:val="18"/>
              </w:rPr>
              <w:t>būt</w:t>
            </w:r>
            <w:r>
              <w:rPr>
                <w:spacing w:val="-1"/>
                <w:sz w:val="18"/>
              </w:rPr>
              <w:t xml:space="preserve"> </w:t>
            </w:r>
            <w:r>
              <w:rPr>
                <w:sz w:val="18"/>
              </w:rPr>
              <w:t>arī</w:t>
            </w:r>
            <w:r>
              <w:rPr>
                <w:spacing w:val="-3"/>
                <w:sz w:val="18"/>
              </w:rPr>
              <w:t xml:space="preserve"> </w:t>
            </w:r>
            <w:r>
              <w:rPr>
                <w:sz w:val="18"/>
              </w:rPr>
              <w:t>0</w:t>
            </w:r>
            <w:r>
              <w:rPr>
                <w:spacing w:val="-1"/>
                <w:sz w:val="18"/>
              </w:rPr>
              <w:t xml:space="preserve"> </w:t>
            </w:r>
            <w:r>
              <w:rPr>
                <w:spacing w:val="-5"/>
                <w:sz w:val="18"/>
              </w:rPr>
              <w:t>ha.</w:t>
            </w:r>
          </w:p>
        </w:tc>
        <w:tc>
          <w:tcPr>
            <w:tcW w:w="1273" w:type="dxa"/>
          </w:tcPr>
          <w:p w14:paraId="1192A184" w14:textId="77777777" w:rsidR="00C83AD8" w:rsidRDefault="00C83AD8">
            <w:pPr>
              <w:pStyle w:val="TableParagraph"/>
              <w:rPr>
                <w:rFonts w:ascii="Times New Roman"/>
                <w:sz w:val="18"/>
              </w:rPr>
            </w:pPr>
          </w:p>
        </w:tc>
      </w:tr>
      <w:tr w:rsidR="00C83AD8" w14:paraId="1192A18E" w14:textId="77777777">
        <w:trPr>
          <w:trHeight w:val="1098"/>
        </w:trPr>
        <w:tc>
          <w:tcPr>
            <w:tcW w:w="708" w:type="dxa"/>
          </w:tcPr>
          <w:p w14:paraId="1192A186" w14:textId="77777777" w:rsidR="00C83AD8" w:rsidRDefault="00140E08">
            <w:pPr>
              <w:pStyle w:val="TableParagraph"/>
              <w:spacing w:before="1"/>
              <w:ind w:left="107"/>
              <w:rPr>
                <w:sz w:val="18"/>
              </w:rPr>
            </w:pPr>
            <w:r>
              <w:rPr>
                <w:spacing w:val="-5"/>
                <w:sz w:val="18"/>
              </w:rPr>
              <w:t>7.</w:t>
            </w:r>
          </w:p>
        </w:tc>
        <w:tc>
          <w:tcPr>
            <w:tcW w:w="3261" w:type="dxa"/>
          </w:tcPr>
          <w:p w14:paraId="1192A187" w14:textId="77777777" w:rsidR="00C83AD8" w:rsidRDefault="00140E08">
            <w:pPr>
              <w:pStyle w:val="TableParagraph"/>
              <w:spacing w:before="1"/>
              <w:ind w:left="108"/>
              <w:rPr>
                <w:sz w:val="18"/>
              </w:rPr>
            </w:pPr>
            <w:r>
              <w:rPr>
                <w:sz w:val="18"/>
              </w:rPr>
              <w:t>Ietekmētās platības aprēķināšana, ja projektā</w:t>
            </w:r>
            <w:r>
              <w:rPr>
                <w:spacing w:val="-9"/>
                <w:sz w:val="18"/>
              </w:rPr>
              <w:t xml:space="preserve"> </w:t>
            </w:r>
            <w:r>
              <w:rPr>
                <w:sz w:val="18"/>
              </w:rPr>
              <w:t>tiek</w:t>
            </w:r>
            <w:r>
              <w:rPr>
                <w:spacing w:val="-8"/>
                <w:sz w:val="18"/>
              </w:rPr>
              <w:t xml:space="preserve"> </w:t>
            </w:r>
            <w:r>
              <w:rPr>
                <w:sz w:val="18"/>
              </w:rPr>
              <w:t>ieviestas</w:t>
            </w:r>
            <w:r>
              <w:rPr>
                <w:spacing w:val="-9"/>
                <w:sz w:val="18"/>
              </w:rPr>
              <w:t xml:space="preserve"> </w:t>
            </w:r>
            <w:r>
              <w:rPr>
                <w:sz w:val="18"/>
              </w:rPr>
              <w:t>visas</w:t>
            </w:r>
            <w:r>
              <w:rPr>
                <w:spacing w:val="-9"/>
                <w:sz w:val="18"/>
              </w:rPr>
              <w:t xml:space="preserve"> </w:t>
            </w:r>
            <w:r>
              <w:rPr>
                <w:sz w:val="18"/>
              </w:rPr>
              <w:t>ĪADT</w:t>
            </w:r>
            <w:r>
              <w:rPr>
                <w:spacing w:val="-8"/>
                <w:sz w:val="18"/>
              </w:rPr>
              <w:t xml:space="preserve"> </w:t>
            </w:r>
            <w:r>
              <w:rPr>
                <w:sz w:val="18"/>
              </w:rPr>
              <w:t>dabas</w:t>
            </w:r>
          </w:p>
          <w:p w14:paraId="1192A188" w14:textId="77777777" w:rsidR="00C83AD8" w:rsidRDefault="00140E08">
            <w:pPr>
              <w:pStyle w:val="TableParagraph"/>
              <w:ind w:left="108"/>
              <w:rPr>
                <w:sz w:val="18"/>
              </w:rPr>
            </w:pPr>
            <w:r>
              <w:rPr>
                <w:sz w:val="18"/>
              </w:rPr>
              <w:t>aizsardzības</w:t>
            </w:r>
            <w:r>
              <w:rPr>
                <w:spacing w:val="-11"/>
                <w:sz w:val="18"/>
              </w:rPr>
              <w:t xml:space="preserve"> </w:t>
            </w:r>
            <w:r>
              <w:rPr>
                <w:sz w:val="18"/>
              </w:rPr>
              <w:t>plānā</w:t>
            </w:r>
            <w:r>
              <w:rPr>
                <w:spacing w:val="-10"/>
                <w:sz w:val="18"/>
              </w:rPr>
              <w:t xml:space="preserve"> </w:t>
            </w:r>
            <w:r>
              <w:rPr>
                <w:sz w:val="18"/>
              </w:rPr>
              <w:t>paredzētās</w:t>
            </w:r>
            <w:r>
              <w:rPr>
                <w:spacing w:val="-9"/>
                <w:sz w:val="18"/>
              </w:rPr>
              <w:t xml:space="preserve"> </w:t>
            </w:r>
            <w:r>
              <w:rPr>
                <w:sz w:val="18"/>
              </w:rPr>
              <w:t>darbības</w:t>
            </w:r>
            <w:r>
              <w:rPr>
                <w:spacing w:val="-10"/>
                <w:sz w:val="18"/>
              </w:rPr>
              <w:t xml:space="preserve"> </w:t>
            </w:r>
            <w:r>
              <w:rPr>
                <w:sz w:val="18"/>
              </w:rPr>
              <w:t xml:space="preserve">ar </w:t>
            </w:r>
            <w:r>
              <w:rPr>
                <w:spacing w:val="-2"/>
                <w:sz w:val="18"/>
              </w:rPr>
              <w:t>infrastruktūru.</w:t>
            </w:r>
          </w:p>
        </w:tc>
        <w:tc>
          <w:tcPr>
            <w:tcW w:w="1274" w:type="dxa"/>
          </w:tcPr>
          <w:p w14:paraId="1192A189" w14:textId="77777777" w:rsidR="00C83AD8" w:rsidRDefault="00C83AD8">
            <w:pPr>
              <w:pStyle w:val="TableParagraph"/>
              <w:rPr>
                <w:rFonts w:ascii="Times New Roman"/>
                <w:sz w:val="18"/>
              </w:rPr>
            </w:pPr>
          </w:p>
        </w:tc>
        <w:tc>
          <w:tcPr>
            <w:tcW w:w="1410" w:type="dxa"/>
          </w:tcPr>
          <w:p w14:paraId="1192A18A" w14:textId="77777777" w:rsidR="00C83AD8" w:rsidRDefault="00C83AD8">
            <w:pPr>
              <w:pStyle w:val="TableParagraph"/>
              <w:rPr>
                <w:rFonts w:ascii="Times New Roman"/>
                <w:sz w:val="18"/>
              </w:rPr>
            </w:pPr>
          </w:p>
        </w:tc>
        <w:tc>
          <w:tcPr>
            <w:tcW w:w="6528" w:type="dxa"/>
          </w:tcPr>
          <w:p w14:paraId="1192A18B" w14:textId="77777777" w:rsidR="00C83AD8" w:rsidRDefault="00140E08">
            <w:pPr>
              <w:pStyle w:val="TableParagraph"/>
              <w:spacing w:before="1"/>
              <w:ind w:left="111" w:right="93"/>
              <w:jc w:val="both"/>
              <w:rPr>
                <w:sz w:val="18"/>
              </w:rPr>
            </w:pPr>
            <w:r>
              <w:rPr>
                <w:sz w:val="18"/>
              </w:rPr>
              <w:t>Situācijā, ja izbūvējot vai atjaunojot/pārbūvējot/demontējot infrastruktūru pēc projekta realizācijas tiks ieviestas visas ĪADT dabas aizsardzības plānā paredzētās darbības</w:t>
            </w:r>
            <w:r>
              <w:rPr>
                <w:spacing w:val="-6"/>
                <w:sz w:val="18"/>
              </w:rPr>
              <w:t xml:space="preserve"> </w:t>
            </w:r>
            <w:r>
              <w:rPr>
                <w:sz w:val="18"/>
              </w:rPr>
              <w:t>ar</w:t>
            </w:r>
            <w:r>
              <w:rPr>
                <w:spacing w:val="-4"/>
                <w:sz w:val="18"/>
              </w:rPr>
              <w:t xml:space="preserve"> </w:t>
            </w:r>
            <w:r>
              <w:rPr>
                <w:sz w:val="18"/>
              </w:rPr>
              <w:t>infrastruktūru,</w:t>
            </w:r>
            <w:r>
              <w:rPr>
                <w:spacing w:val="-6"/>
                <w:sz w:val="18"/>
              </w:rPr>
              <w:t xml:space="preserve"> </w:t>
            </w:r>
            <w:r>
              <w:rPr>
                <w:sz w:val="18"/>
              </w:rPr>
              <w:t>var</w:t>
            </w:r>
            <w:r>
              <w:rPr>
                <w:spacing w:val="-5"/>
                <w:sz w:val="18"/>
              </w:rPr>
              <w:t xml:space="preserve"> </w:t>
            </w:r>
            <w:r>
              <w:rPr>
                <w:sz w:val="18"/>
              </w:rPr>
              <w:t>nepiemērot</w:t>
            </w:r>
            <w:r>
              <w:rPr>
                <w:spacing w:val="-6"/>
                <w:sz w:val="18"/>
              </w:rPr>
              <w:t xml:space="preserve"> </w:t>
            </w:r>
            <w:r>
              <w:rPr>
                <w:sz w:val="18"/>
              </w:rPr>
              <w:t>1.</w:t>
            </w:r>
            <w:r>
              <w:rPr>
                <w:spacing w:val="-3"/>
                <w:sz w:val="18"/>
              </w:rPr>
              <w:t xml:space="preserve"> </w:t>
            </w:r>
            <w:r>
              <w:rPr>
                <w:sz w:val="18"/>
              </w:rPr>
              <w:t>–</w:t>
            </w:r>
            <w:r>
              <w:rPr>
                <w:spacing w:val="-7"/>
                <w:sz w:val="18"/>
              </w:rPr>
              <w:t xml:space="preserve"> </w:t>
            </w:r>
            <w:r>
              <w:rPr>
                <w:sz w:val="18"/>
              </w:rPr>
              <w:t>5.</w:t>
            </w:r>
            <w:r>
              <w:rPr>
                <w:spacing w:val="-5"/>
                <w:sz w:val="18"/>
              </w:rPr>
              <w:t xml:space="preserve"> </w:t>
            </w:r>
            <w:r>
              <w:rPr>
                <w:sz w:val="18"/>
              </w:rPr>
              <w:t>punktā</w:t>
            </w:r>
            <w:r>
              <w:rPr>
                <w:spacing w:val="-6"/>
                <w:sz w:val="18"/>
              </w:rPr>
              <w:t xml:space="preserve"> </w:t>
            </w:r>
            <w:r>
              <w:rPr>
                <w:sz w:val="18"/>
              </w:rPr>
              <w:t>aprakstīto</w:t>
            </w:r>
            <w:r>
              <w:rPr>
                <w:spacing w:val="-6"/>
                <w:sz w:val="18"/>
              </w:rPr>
              <w:t xml:space="preserve"> </w:t>
            </w:r>
            <w:r>
              <w:rPr>
                <w:sz w:val="18"/>
              </w:rPr>
              <w:t>aprēķinu</w:t>
            </w:r>
            <w:r>
              <w:rPr>
                <w:spacing w:val="-7"/>
                <w:sz w:val="18"/>
              </w:rPr>
              <w:t xml:space="preserve"> </w:t>
            </w:r>
            <w:r>
              <w:rPr>
                <w:sz w:val="18"/>
              </w:rPr>
              <w:t>veikšanu, bet</w:t>
            </w:r>
            <w:r>
              <w:rPr>
                <w:spacing w:val="55"/>
                <w:sz w:val="18"/>
              </w:rPr>
              <w:t xml:space="preserve"> </w:t>
            </w:r>
            <w:r>
              <w:rPr>
                <w:sz w:val="18"/>
              </w:rPr>
              <w:t>ietekmēto</w:t>
            </w:r>
            <w:r>
              <w:rPr>
                <w:spacing w:val="11"/>
                <w:sz w:val="18"/>
              </w:rPr>
              <w:t xml:space="preserve"> </w:t>
            </w:r>
            <w:r>
              <w:rPr>
                <w:sz w:val="18"/>
              </w:rPr>
              <w:t>platību</w:t>
            </w:r>
            <w:r>
              <w:rPr>
                <w:spacing w:val="6"/>
                <w:sz w:val="18"/>
              </w:rPr>
              <w:t xml:space="preserve"> </w:t>
            </w:r>
            <w:r>
              <w:rPr>
                <w:sz w:val="18"/>
              </w:rPr>
              <w:t>var</w:t>
            </w:r>
            <w:r>
              <w:rPr>
                <w:spacing w:val="10"/>
                <w:sz w:val="18"/>
              </w:rPr>
              <w:t xml:space="preserve"> </w:t>
            </w:r>
            <w:r>
              <w:rPr>
                <w:sz w:val="18"/>
              </w:rPr>
              <w:t>noteikt</w:t>
            </w:r>
            <w:r>
              <w:rPr>
                <w:spacing w:val="7"/>
                <w:sz w:val="18"/>
              </w:rPr>
              <w:t xml:space="preserve"> </w:t>
            </w:r>
            <w:r>
              <w:rPr>
                <w:sz w:val="18"/>
              </w:rPr>
              <w:t>30%</w:t>
            </w:r>
            <w:r>
              <w:rPr>
                <w:spacing w:val="8"/>
                <w:sz w:val="18"/>
              </w:rPr>
              <w:t xml:space="preserve"> </w:t>
            </w:r>
            <w:r>
              <w:rPr>
                <w:sz w:val="18"/>
              </w:rPr>
              <w:t>apmērā</w:t>
            </w:r>
            <w:r>
              <w:rPr>
                <w:spacing w:val="10"/>
                <w:sz w:val="18"/>
              </w:rPr>
              <w:t xml:space="preserve"> </w:t>
            </w:r>
            <w:r>
              <w:rPr>
                <w:sz w:val="18"/>
              </w:rPr>
              <w:t>no</w:t>
            </w:r>
            <w:r>
              <w:rPr>
                <w:spacing w:val="8"/>
                <w:sz w:val="18"/>
              </w:rPr>
              <w:t xml:space="preserve"> </w:t>
            </w:r>
            <w:r>
              <w:rPr>
                <w:sz w:val="18"/>
              </w:rPr>
              <w:t>visas</w:t>
            </w:r>
            <w:r>
              <w:rPr>
                <w:spacing w:val="11"/>
                <w:sz w:val="18"/>
              </w:rPr>
              <w:t xml:space="preserve"> </w:t>
            </w:r>
            <w:r>
              <w:rPr>
                <w:sz w:val="18"/>
              </w:rPr>
              <w:t>attiecīgajā</w:t>
            </w:r>
            <w:r>
              <w:rPr>
                <w:spacing w:val="7"/>
                <w:sz w:val="18"/>
              </w:rPr>
              <w:t xml:space="preserve"> </w:t>
            </w:r>
            <w:r>
              <w:rPr>
                <w:sz w:val="18"/>
              </w:rPr>
              <w:t>projektā</w:t>
            </w:r>
            <w:r>
              <w:rPr>
                <w:spacing w:val="8"/>
                <w:sz w:val="18"/>
              </w:rPr>
              <w:t xml:space="preserve"> </w:t>
            </w:r>
            <w:r>
              <w:rPr>
                <w:spacing w:val="-2"/>
                <w:sz w:val="18"/>
              </w:rPr>
              <w:t>iekļautās</w:t>
            </w:r>
          </w:p>
          <w:p w14:paraId="1192A18C" w14:textId="77777777" w:rsidR="00C83AD8" w:rsidRDefault="00140E08">
            <w:pPr>
              <w:pStyle w:val="TableParagraph"/>
              <w:spacing w:line="199" w:lineRule="exact"/>
              <w:ind w:left="111"/>
              <w:jc w:val="both"/>
              <w:rPr>
                <w:sz w:val="18"/>
              </w:rPr>
            </w:pPr>
            <w:proofErr w:type="spellStart"/>
            <w:r>
              <w:rPr>
                <w:i/>
                <w:sz w:val="18"/>
              </w:rPr>
              <w:t>Natura</w:t>
            </w:r>
            <w:proofErr w:type="spellEnd"/>
            <w:r>
              <w:rPr>
                <w:i/>
                <w:spacing w:val="8"/>
                <w:sz w:val="18"/>
              </w:rPr>
              <w:t xml:space="preserve"> </w:t>
            </w:r>
            <w:r>
              <w:rPr>
                <w:i/>
                <w:sz w:val="18"/>
              </w:rPr>
              <w:t>2000</w:t>
            </w:r>
            <w:r>
              <w:rPr>
                <w:i/>
                <w:spacing w:val="10"/>
                <w:sz w:val="18"/>
              </w:rPr>
              <w:t xml:space="preserve"> </w:t>
            </w:r>
            <w:r>
              <w:rPr>
                <w:sz w:val="18"/>
              </w:rPr>
              <w:t>platības.</w:t>
            </w:r>
            <w:r>
              <w:rPr>
                <w:spacing w:val="10"/>
                <w:sz w:val="18"/>
              </w:rPr>
              <w:t xml:space="preserve"> </w:t>
            </w:r>
            <w:r>
              <w:rPr>
                <w:sz w:val="18"/>
              </w:rPr>
              <w:t>Ja</w:t>
            </w:r>
            <w:r>
              <w:rPr>
                <w:spacing w:val="9"/>
                <w:sz w:val="18"/>
              </w:rPr>
              <w:t xml:space="preserve"> </w:t>
            </w:r>
            <w:r>
              <w:rPr>
                <w:sz w:val="18"/>
              </w:rPr>
              <w:t>aprēķina</w:t>
            </w:r>
            <w:r>
              <w:rPr>
                <w:spacing w:val="10"/>
                <w:sz w:val="18"/>
              </w:rPr>
              <w:t xml:space="preserve"> </w:t>
            </w:r>
            <w:r>
              <w:rPr>
                <w:sz w:val="18"/>
              </w:rPr>
              <w:t>rezultātā</w:t>
            </w:r>
            <w:r>
              <w:rPr>
                <w:spacing w:val="9"/>
                <w:sz w:val="18"/>
              </w:rPr>
              <w:t xml:space="preserve"> </w:t>
            </w:r>
            <w:r>
              <w:rPr>
                <w:sz w:val="18"/>
              </w:rPr>
              <w:t>ietekmētā</w:t>
            </w:r>
            <w:r>
              <w:rPr>
                <w:spacing w:val="10"/>
                <w:sz w:val="18"/>
              </w:rPr>
              <w:t xml:space="preserve"> </w:t>
            </w:r>
            <w:r>
              <w:rPr>
                <w:sz w:val="18"/>
              </w:rPr>
              <w:t>platība</w:t>
            </w:r>
            <w:r>
              <w:rPr>
                <w:spacing w:val="9"/>
                <w:sz w:val="18"/>
              </w:rPr>
              <w:t xml:space="preserve"> </w:t>
            </w:r>
            <w:r>
              <w:rPr>
                <w:sz w:val="18"/>
              </w:rPr>
              <w:t>ir</w:t>
            </w:r>
            <w:r>
              <w:rPr>
                <w:spacing w:val="10"/>
                <w:sz w:val="18"/>
              </w:rPr>
              <w:t xml:space="preserve"> </w:t>
            </w:r>
            <w:r>
              <w:rPr>
                <w:sz w:val="18"/>
              </w:rPr>
              <w:t>mazāka</w:t>
            </w:r>
            <w:r>
              <w:rPr>
                <w:spacing w:val="9"/>
                <w:sz w:val="18"/>
              </w:rPr>
              <w:t xml:space="preserve"> </w:t>
            </w:r>
            <w:r>
              <w:rPr>
                <w:sz w:val="18"/>
              </w:rPr>
              <w:t>nekā</w:t>
            </w:r>
            <w:r>
              <w:rPr>
                <w:spacing w:val="9"/>
                <w:sz w:val="18"/>
              </w:rPr>
              <w:t xml:space="preserve"> </w:t>
            </w:r>
            <w:r>
              <w:rPr>
                <w:sz w:val="18"/>
              </w:rPr>
              <w:t>100</w:t>
            </w:r>
            <w:r>
              <w:rPr>
                <w:spacing w:val="10"/>
                <w:sz w:val="18"/>
              </w:rPr>
              <w:t xml:space="preserve"> </w:t>
            </w:r>
            <w:r>
              <w:rPr>
                <w:spacing w:val="-5"/>
                <w:sz w:val="18"/>
              </w:rPr>
              <w:t>ha,</w:t>
            </w:r>
          </w:p>
        </w:tc>
        <w:tc>
          <w:tcPr>
            <w:tcW w:w="1273" w:type="dxa"/>
          </w:tcPr>
          <w:p w14:paraId="1192A18D" w14:textId="77777777" w:rsidR="00C83AD8" w:rsidRDefault="00C83AD8">
            <w:pPr>
              <w:pStyle w:val="TableParagraph"/>
              <w:rPr>
                <w:rFonts w:ascii="Times New Roman"/>
                <w:sz w:val="18"/>
              </w:rPr>
            </w:pPr>
          </w:p>
        </w:tc>
      </w:tr>
    </w:tbl>
    <w:p w14:paraId="1192A18F" w14:textId="77777777" w:rsidR="00C83AD8" w:rsidRDefault="00C83AD8">
      <w:pPr>
        <w:rPr>
          <w:rFonts w:ascii="Times New Roman"/>
          <w:sz w:val="18"/>
        </w:rPr>
        <w:sectPr w:rsidR="00C83AD8" w:rsidSect="00C54783">
          <w:pgSz w:w="16840" w:h="11910" w:orient="landscape"/>
          <w:pgMar w:top="1340" w:right="820" w:bottom="851" w:left="1180" w:header="0" w:footer="967" w:gutter="0"/>
          <w:cols w:space="720"/>
        </w:sectPr>
      </w:pPr>
    </w:p>
    <w:p w14:paraId="1192A190" w14:textId="77777777" w:rsidR="00C83AD8" w:rsidRDefault="00C83AD8">
      <w:pPr>
        <w:pStyle w:val="BodyText"/>
        <w:spacing w:before="11"/>
        <w:rPr>
          <w:i/>
          <w:sz w:val="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261"/>
        <w:gridCol w:w="1274"/>
        <w:gridCol w:w="1410"/>
        <w:gridCol w:w="6528"/>
        <w:gridCol w:w="1273"/>
      </w:tblGrid>
      <w:tr w:rsidR="00C83AD8" w14:paraId="1192A198" w14:textId="77777777">
        <w:trPr>
          <w:trHeight w:val="659"/>
        </w:trPr>
        <w:tc>
          <w:tcPr>
            <w:tcW w:w="708" w:type="dxa"/>
          </w:tcPr>
          <w:p w14:paraId="1192A191" w14:textId="77777777" w:rsidR="00C83AD8" w:rsidRDefault="00C83AD8">
            <w:pPr>
              <w:pStyle w:val="TableParagraph"/>
              <w:rPr>
                <w:rFonts w:ascii="Times New Roman"/>
              </w:rPr>
            </w:pPr>
          </w:p>
        </w:tc>
        <w:tc>
          <w:tcPr>
            <w:tcW w:w="3261" w:type="dxa"/>
          </w:tcPr>
          <w:p w14:paraId="1192A192" w14:textId="77777777" w:rsidR="00C83AD8" w:rsidRDefault="00C83AD8">
            <w:pPr>
              <w:pStyle w:val="TableParagraph"/>
              <w:rPr>
                <w:rFonts w:ascii="Times New Roman"/>
              </w:rPr>
            </w:pPr>
          </w:p>
        </w:tc>
        <w:tc>
          <w:tcPr>
            <w:tcW w:w="1274" w:type="dxa"/>
          </w:tcPr>
          <w:p w14:paraId="1192A193" w14:textId="77777777" w:rsidR="00C83AD8" w:rsidRDefault="00C83AD8">
            <w:pPr>
              <w:pStyle w:val="TableParagraph"/>
              <w:rPr>
                <w:rFonts w:ascii="Times New Roman"/>
              </w:rPr>
            </w:pPr>
          </w:p>
        </w:tc>
        <w:tc>
          <w:tcPr>
            <w:tcW w:w="1410" w:type="dxa"/>
          </w:tcPr>
          <w:p w14:paraId="1192A194" w14:textId="77777777" w:rsidR="00C83AD8" w:rsidRDefault="00C83AD8">
            <w:pPr>
              <w:pStyle w:val="TableParagraph"/>
              <w:rPr>
                <w:rFonts w:ascii="Times New Roman"/>
              </w:rPr>
            </w:pPr>
          </w:p>
        </w:tc>
        <w:tc>
          <w:tcPr>
            <w:tcW w:w="6528" w:type="dxa"/>
          </w:tcPr>
          <w:p w14:paraId="1192A195" w14:textId="77777777" w:rsidR="00C83AD8" w:rsidRDefault="00140E08">
            <w:pPr>
              <w:pStyle w:val="TableParagraph"/>
              <w:spacing w:before="1" w:line="219" w:lineRule="exact"/>
              <w:ind w:left="111"/>
              <w:rPr>
                <w:sz w:val="18"/>
              </w:rPr>
            </w:pPr>
            <w:r>
              <w:rPr>
                <w:sz w:val="18"/>
              </w:rPr>
              <w:t>tad</w:t>
            </w:r>
            <w:r>
              <w:rPr>
                <w:spacing w:val="-11"/>
                <w:sz w:val="18"/>
              </w:rPr>
              <w:t xml:space="preserve"> </w:t>
            </w:r>
            <w:r>
              <w:rPr>
                <w:sz w:val="18"/>
              </w:rPr>
              <w:t>ietekmēto</w:t>
            </w:r>
            <w:r>
              <w:rPr>
                <w:spacing w:val="-8"/>
                <w:sz w:val="18"/>
              </w:rPr>
              <w:t xml:space="preserve"> </w:t>
            </w:r>
            <w:r>
              <w:rPr>
                <w:sz w:val="18"/>
              </w:rPr>
              <w:t>platību</w:t>
            </w:r>
            <w:r>
              <w:rPr>
                <w:spacing w:val="-6"/>
                <w:sz w:val="18"/>
              </w:rPr>
              <w:t xml:space="preserve"> </w:t>
            </w:r>
            <w:r>
              <w:rPr>
                <w:sz w:val="18"/>
              </w:rPr>
              <w:t>nosaka</w:t>
            </w:r>
            <w:r>
              <w:rPr>
                <w:spacing w:val="-8"/>
                <w:sz w:val="18"/>
              </w:rPr>
              <w:t xml:space="preserve"> </w:t>
            </w:r>
            <w:r>
              <w:rPr>
                <w:sz w:val="18"/>
              </w:rPr>
              <w:t>100</w:t>
            </w:r>
            <w:r>
              <w:rPr>
                <w:spacing w:val="-6"/>
                <w:sz w:val="18"/>
              </w:rPr>
              <w:t xml:space="preserve"> </w:t>
            </w:r>
            <w:r>
              <w:rPr>
                <w:sz w:val="18"/>
              </w:rPr>
              <w:t>ha</w:t>
            </w:r>
            <w:r>
              <w:rPr>
                <w:spacing w:val="-7"/>
                <w:sz w:val="18"/>
              </w:rPr>
              <w:t xml:space="preserve"> </w:t>
            </w:r>
            <w:r>
              <w:rPr>
                <w:sz w:val="18"/>
              </w:rPr>
              <w:t>apmērā.</w:t>
            </w:r>
            <w:r>
              <w:rPr>
                <w:spacing w:val="-6"/>
                <w:sz w:val="18"/>
              </w:rPr>
              <w:t xml:space="preserve"> </w:t>
            </w:r>
            <w:r>
              <w:rPr>
                <w:sz w:val="18"/>
              </w:rPr>
              <w:t>Šādā</w:t>
            </w:r>
            <w:r>
              <w:rPr>
                <w:spacing w:val="-8"/>
                <w:sz w:val="18"/>
              </w:rPr>
              <w:t xml:space="preserve"> </w:t>
            </w:r>
            <w:r>
              <w:rPr>
                <w:sz w:val="18"/>
              </w:rPr>
              <w:t>gadījumā</w:t>
            </w:r>
            <w:r>
              <w:rPr>
                <w:spacing w:val="-7"/>
                <w:sz w:val="18"/>
              </w:rPr>
              <w:t xml:space="preserve"> </w:t>
            </w:r>
            <w:r>
              <w:rPr>
                <w:sz w:val="18"/>
              </w:rPr>
              <w:t>aizpilda</w:t>
            </w:r>
            <w:r>
              <w:rPr>
                <w:spacing w:val="-5"/>
                <w:sz w:val="18"/>
              </w:rPr>
              <w:t xml:space="preserve"> </w:t>
            </w:r>
            <w:r>
              <w:rPr>
                <w:sz w:val="18"/>
              </w:rPr>
              <w:t>2.</w:t>
            </w:r>
            <w:r>
              <w:rPr>
                <w:spacing w:val="-8"/>
                <w:sz w:val="18"/>
              </w:rPr>
              <w:t xml:space="preserve"> </w:t>
            </w:r>
            <w:r>
              <w:rPr>
                <w:sz w:val="18"/>
              </w:rPr>
              <w:t>veidlapas</w:t>
            </w:r>
            <w:r>
              <w:rPr>
                <w:spacing w:val="-8"/>
                <w:sz w:val="18"/>
              </w:rPr>
              <w:t xml:space="preserve"> </w:t>
            </w:r>
            <w:r>
              <w:rPr>
                <w:spacing w:val="-2"/>
                <w:sz w:val="18"/>
              </w:rPr>
              <w:t>7.aili,</w:t>
            </w:r>
          </w:p>
          <w:p w14:paraId="1192A196" w14:textId="77777777" w:rsidR="00C83AD8" w:rsidRDefault="00140E08">
            <w:pPr>
              <w:pStyle w:val="TableParagraph"/>
              <w:spacing w:line="219" w:lineRule="exact"/>
              <w:ind w:left="111"/>
              <w:rPr>
                <w:sz w:val="18"/>
              </w:rPr>
            </w:pPr>
            <w:r>
              <w:rPr>
                <w:sz w:val="18"/>
              </w:rPr>
              <w:t>pamatojot</w:t>
            </w:r>
            <w:r>
              <w:rPr>
                <w:spacing w:val="-2"/>
                <w:sz w:val="18"/>
              </w:rPr>
              <w:t xml:space="preserve"> </w:t>
            </w:r>
            <w:r>
              <w:rPr>
                <w:sz w:val="18"/>
              </w:rPr>
              <w:t>izvēli</w:t>
            </w:r>
            <w:r>
              <w:rPr>
                <w:spacing w:val="-3"/>
                <w:sz w:val="18"/>
              </w:rPr>
              <w:t xml:space="preserve"> </w:t>
            </w:r>
            <w:r>
              <w:rPr>
                <w:sz w:val="18"/>
              </w:rPr>
              <w:t>un</w:t>
            </w:r>
            <w:r>
              <w:rPr>
                <w:spacing w:val="-3"/>
                <w:sz w:val="18"/>
              </w:rPr>
              <w:t xml:space="preserve"> </w:t>
            </w:r>
            <w:r>
              <w:rPr>
                <w:sz w:val="18"/>
              </w:rPr>
              <w:t>aprēķinu,</w:t>
            </w:r>
            <w:r>
              <w:rPr>
                <w:spacing w:val="-2"/>
                <w:sz w:val="18"/>
              </w:rPr>
              <w:t xml:space="preserve"> </w:t>
            </w:r>
            <w:r>
              <w:rPr>
                <w:sz w:val="18"/>
              </w:rPr>
              <w:t>un</w:t>
            </w:r>
            <w:r>
              <w:rPr>
                <w:spacing w:val="-1"/>
                <w:sz w:val="18"/>
              </w:rPr>
              <w:t xml:space="preserve"> </w:t>
            </w:r>
            <w:r>
              <w:rPr>
                <w:sz w:val="18"/>
              </w:rPr>
              <w:t>nepilda</w:t>
            </w:r>
            <w:r>
              <w:rPr>
                <w:spacing w:val="-3"/>
                <w:sz w:val="18"/>
              </w:rPr>
              <w:t xml:space="preserve"> </w:t>
            </w:r>
            <w:r>
              <w:rPr>
                <w:sz w:val="18"/>
              </w:rPr>
              <w:t>1.-</w:t>
            </w:r>
            <w:r>
              <w:rPr>
                <w:spacing w:val="-1"/>
                <w:sz w:val="18"/>
              </w:rPr>
              <w:t xml:space="preserve"> </w:t>
            </w:r>
            <w:r>
              <w:rPr>
                <w:spacing w:val="-2"/>
                <w:sz w:val="18"/>
              </w:rPr>
              <w:t>5.ailes.</w:t>
            </w:r>
          </w:p>
        </w:tc>
        <w:tc>
          <w:tcPr>
            <w:tcW w:w="1273" w:type="dxa"/>
          </w:tcPr>
          <w:p w14:paraId="1192A197" w14:textId="77777777" w:rsidR="00C83AD8" w:rsidRDefault="00C83AD8">
            <w:pPr>
              <w:pStyle w:val="TableParagraph"/>
              <w:rPr>
                <w:rFonts w:ascii="Times New Roman"/>
              </w:rPr>
            </w:pPr>
          </w:p>
        </w:tc>
      </w:tr>
      <w:tr w:rsidR="00C83AD8" w14:paraId="1192A19E" w14:textId="77777777">
        <w:trPr>
          <w:trHeight w:val="299"/>
        </w:trPr>
        <w:tc>
          <w:tcPr>
            <w:tcW w:w="708" w:type="dxa"/>
          </w:tcPr>
          <w:p w14:paraId="1192A199" w14:textId="77777777" w:rsidR="00C83AD8" w:rsidRDefault="00C83AD8">
            <w:pPr>
              <w:pStyle w:val="TableParagraph"/>
              <w:rPr>
                <w:rFonts w:ascii="Times New Roman"/>
              </w:rPr>
            </w:pPr>
          </w:p>
        </w:tc>
        <w:tc>
          <w:tcPr>
            <w:tcW w:w="4535" w:type="dxa"/>
            <w:gridSpan w:val="2"/>
          </w:tcPr>
          <w:p w14:paraId="1192A19A" w14:textId="77777777" w:rsidR="00C83AD8" w:rsidRDefault="00140E08">
            <w:pPr>
              <w:pStyle w:val="TableParagraph"/>
              <w:spacing w:line="219" w:lineRule="exact"/>
              <w:ind w:right="94"/>
              <w:jc w:val="right"/>
              <w:rPr>
                <w:b/>
                <w:i/>
                <w:sz w:val="18"/>
              </w:rPr>
            </w:pPr>
            <w:r>
              <w:rPr>
                <w:b/>
                <w:i/>
                <w:sz w:val="18"/>
              </w:rPr>
              <w:t>Kopā</w:t>
            </w:r>
            <w:r>
              <w:rPr>
                <w:b/>
                <w:i/>
                <w:spacing w:val="-1"/>
                <w:sz w:val="18"/>
              </w:rPr>
              <w:t xml:space="preserve"> </w:t>
            </w:r>
            <w:r>
              <w:rPr>
                <w:b/>
                <w:i/>
                <w:spacing w:val="-4"/>
                <w:sz w:val="18"/>
              </w:rPr>
              <w:t>(ha)</w:t>
            </w:r>
          </w:p>
        </w:tc>
        <w:tc>
          <w:tcPr>
            <w:tcW w:w="1410" w:type="dxa"/>
          </w:tcPr>
          <w:p w14:paraId="1192A19B" w14:textId="77777777" w:rsidR="00C83AD8" w:rsidRDefault="00C83AD8">
            <w:pPr>
              <w:pStyle w:val="TableParagraph"/>
              <w:rPr>
                <w:rFonts w:ascii="Times New Roman"/>
              </w:rPr>
            </w:pPr>
          </w:p>
        </w:tc>
        <w:tc>
          <w:tcPr>
            <w:tcW w:w="6528" w:type="dxa"/>
          </w:tcPr>
          <w:p w14:paraId="1192A19C" w14:textId="77777777" w:rsidR="00C83AD8" w:rsidRDefault="00C83AD8">
            <w:pPr>
              <w:pStyle w:val="TableParagraph"/>
              <w:rPr>
                <w:rFonts w:ascii="Times New Roman"/>
              </w:rPr>
            </w:pPr>
          </w:p>
        </w:tc>
        <w:tc>
          <w:tcPr>
            <w:tcW w:w="1273" w:type="dxa"/>
          </w:tcPr>
          <w:p w14:paraId="1192A19D" w14:textId="77777777" w:rsidR="00C83AD8" w:rsidRDefault="00C83AD8">
            <w:pPr>
              <w:pStyle w:val="TableParagraph"/>
              <w:rPr>
                <w:rFonts w:ascii="Times New Roman"/>
              </w:rPr>
            </w:pPr>
          </w:p>
        </w:tc>
      </w:tr>
    </w:tbl>
    <w:p w14:paraId="1192A19F" w14:textId="77777777" w:rsidR="00C83AD8" w:rsidRDefault="00C83AD8">
      <w:pPr>
        <w:pStyle w:val="BodyText"/>
        <w:spacing w:before="189"/>
        <w:rPr>
          <w:i/>
          <w:sz w:val="28"/>
        </w:rPr>
      </w:pPr>
    </w:p>
    <w:sectPr w:rsidR="00C83AD8">
      <w:pgSz w:w="16840" w:h="11910" w:orient="landscape"/>
      <w:pgMar w:top="1340" w:right="820" w:bottom="1200" w:left="118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1E41" w14:textId="77777777" w:rsidR="00A86261" w:rsidRDefault="00A86261">
      <w:r>
        <w:separator/>
      </w:r>
    </w:p>
  </w:endnote>
  <w:endnote w:type="continuationSeparator" w:id="0">
    <w:p w14:paraId="52AB3214" w14:textId="77777777" w:rsidR="00A86261" w:rsidRDefault="00A8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A2B7" w14:textId="77777777" w:rsidR="00C83AD8" w:rsidRDefault="00140E08">
    <w:pPr>
      <w:pStyle w:val="BodyText"/>
      <w:spacing w:line="14" w:lineRule="auto"/>
      <w:rPr>
        <w:sz w:val="20"/>
      </w:rPr>
    </w:pPr>
    <w:r>
      <w:rPr>
        <w:noProof/>
      </w:rPr>
      <mc:AlternateContent>
        <mc:Choice Requires="wps">
          <w:drawing>
            <wp:anchor distT="0" distB="0" distL="0" distR="0" simplePos="0" relativeHeight="486935040" behindDoc="1" locked="0" layoutInCell="1" allowOverlap="1" wp14:anchorId="1192A2B8" wp14:editId="1192A2B9">
              <wp:simplePos x="0" y="0"/>
              <wp:positionH relativeFrom="page">
                <wp:posOffset>9728454</wp:posOffset>
              </wp:positionH>
              <wp:positionV relativeFrom="page">
                <wp:posOffset>6785559</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192A2BA" w14:textId="77777777" w:rsidR="00C83AD8" w:rsidRDefault="00140E0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192A2B8" id="_x0000_t202" coordsize="21600,21600" o:spt="202" path="m,l,21600r21600,l21600,xe">
              <v:stroke joinstyle="miter"/>
              <v:path gradientshapeok="t" o:connecttype="rect"/>
            </v:shapetype>
            <v:shape id="Textbox 1" o:spid="_x0000_s1026" type="#_x0000_t202" style="position:absolute;margin-left:766pt;margin-top:534.3pt;width:16.3pt;height:13.05pt;z-index:-163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" filled="f" stroked="f">
              <v:textbox inset="0,0,0,0">
                <w:txbxContent>
                  <w:p w14:paraId="1192A2BA" w14:textId="77777777" w:rsidR="00C83AD8" w:rsidRDefault="00140E0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22E8" w14:textId="77777777" w:rsidR="00A86261" w:rsidRDefault="00A86261">
      <w:r>
        <w:separator/>
      </w:r>
    </w:p>
  </w:footnote>
  <w:footnote w:type="continuationSeparator" w:id="0">
    <w:p w14:paraId="7CD2C4E6" w14:textId="77777777" w:rsidR="00A86261" w:rsidRDefault="00A86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0C6"/>
    <w:multiLevelType w:val="hybridMultilevel"/>
    <w:tmpl w:val="93F825D2"/>
    <w:lvl w:ilvl="0" w:tplc="744C1994">
      <w:start w:val="2"/>
      <w:numFmt w:val="decimal"/>
      <w:lvlText w:val="%1)"/>
      <w:lvlJc w:val="left"/>
      <w:pPr>
        <w:ind w:left="107" w:hanging="187"/>
        <w:jc w:val="left"/>
      </w:pPr>
      <w:rPr>
        <w:rFonts w:ascii="Calibri" w:eastAsia="Calibri" w:hAnsi="Calibri" w:cs="Calibri" w:hint="default"/>
        <w:b w:val="0"/>
        <w:bCs w:val="0"/>
        <w:i w:val="0"/>
        <w:iCs w:val="0"/>
        <w:spacing w:val="-1"/>
        <w:w w:val="100"/>
        <w:sz w:val="18"/>
        <w:szCs w:val="18"/>
        <w:lang w:val="lv-LV" w:eastAsia="en-US" w:bidi="ar-SA"/>
      </w:rPr>
    </w:lvl>
    <w:lvl w:ilvl="1" w:tplc="B68ED4EE">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2" w:tplc="3098A986">
      <w:numFmt w:val="bullet"/>
      <w:lvlText w:val="•"/>
      <w:lvlJc w:val="left"/>
      <w:pPr>
        <w:ind w:left="1924" w:hanging="361"/>
      </w:pPr>
      <w:rPr>
        <w:rFonts w:hint="default"/>
        <w:lang w:val="lv-LV" w:eastAsia="en-US" w:bidi="ar-SA"/>
      </w:rPr>
    </w:lvl>
    <w:lvl w:ilvl="3" w:tplc="E916B178">
      <w:numFmt w:val="bullet"/>
      <w:lvlText w:val="•"/>
      <w:lvlJc w:val="left"/>
      <w:pPr>
        <w:ind w:left="3029" w:hanging="361"/>
      </w:pPr>
      <w:rPr>
        <w:rFonts w:hint="default"/>
        <w:lang w:val="lv-LV" w:eastAsia="en-US" w:bidi="ar-SA"/>
      </w:rPr>
    </w:lvl>
    <w:lvl w:ilvl="4" w:tplc="C786DA7E">
      <w:numFmt w:val="bullet"/>
      <w:lvlText w:val="•"/>
      <w:lvlJc w:val="left"/>
      <w:pPr>
        <w:ind w:left="4134" w:hanging="361"/>
      </w:pPr>
      <w:rPr>
        <w:rFonts w:hint="default"/>
        <w:lang w:val="lv-LV" w:eastAsia="en-US" w:bidi="ar-SA"/>
      </w:rPr>
    </w:lvl>
    <w:lvl w:ilvl="5" w:tplc="C3C04EEC">
      <w:numFmt w:val="bullet"/>
      <w:lvlText w:val="•"/>
      <w:lvlJc w:val="left"/>
      <w:pPr>
        <w:ind w:left="5239" w:hanging="361"/>
      </w:pPr>
      <w:rPr>
        <w:rFonts w:hint="default"/>
        <w:lang w:val="lv-LV" w:eastAsia="en-US" w:bidi="ar-SA"/>
      </w:rPr>
    </w:lvl>
    <w:lvl w:ilvl="6" w:tplc="4D32C7D0">
      <w:numFmt w:val="bullet"/>
      <w:lvlText w:val="•"/>
      <w:lvlJc w:val="left"/>
      <w:pPr>
        <w:ind w:left="6343" w:hanging="361"/>
      </w:pPr>
      <w:rPr>
        <w:rFonts w:hint="default"/>
        <w:lang w:val="lv-LV" w:eastAsia="en-US" w:bidi="ar-SA"/>
      </w:rPr>
    </w:lvl>
    <w:lvl w:ilvl="7" w:tplc="F42CD782">
      <w:numFmt w:val="bullet"/>
      <w:lvlText w:val="•"/>
      <w:lvlJc w:val="left"/>
      <w:pPr>
        <w:ind w:left="7448" w:hanging="361"/>
      </w:pPr>
      <w:rPr>
        <w:rFonts w:hint="default"/>
        <w:lang w:val="lv-LV" w:eastAsia="en-US" w:bidi="ar-SA"/>
      </w:rPr>
    </w:lvl>
    <w:lvl w:ilvl="8" w:tplc="262CD362">
      <w:numFmt w:val="bullet"/>
      <w:lvlText w:val="•"/>
      <w:lvlJc w:val="left"/>
      <w:pPr>
        <w:ind w:left="8553" w:hanging="361"/>
      </w:pPr>
      <w:rPr>
        <w:rFonts w:hint="default"/>
        <w:lang w:val="lv-LV" w:eastAsia="en-US" w:bidi="ar-SA"/>
      </w:rPr>
    </w:lvl>
  </w:abstractNum>
  <w:abstractNum w:abstractNumId="1" w15:restartNumberingAfterBreak="0">
    <w:nsid w:val="147D2E35"/>
    <w:multiLevelType w:val="hybridMultilevel"/>
    <w:tmpl w:val="E94C86EE"/>
    <w:lvl w:ilvl="0" w:tplc="0088A6BE">
      <w:start w:val="1"/>
      <w:numFmt w:val="decimal"/>
      <w:lvlText w:val="%1."/>
      <w:lvlJc w:val="left"/>
      <w:pPr>
        <w:ind w:left="111" w:hanging="173"/>
        <w:jc w:val="left"/>
      </w:pPr>
      <w:rPr>
        <w:rFonts w:ascii="Calibri" w:eastAsia="Calibri" w:hAnsi="Calibri" w:cs="Calibri" w:hint="default"/>
        <w:b w:val="0"/>
        <w:bCs w:val="0"/>
        <w:i w:val="0"/>
        <w:iCs w:val="0"/>
        <w:spacing w:val="-1"/>
        <w:w w:val="100"/>
        <w:sz w:val="18"/>
        <w:szCs w:val="18"/>
        <w:lang w:val="lv-LV" w:eastAsia="en-US" w:bidi="ar-SA"/>
      </w:rPr>
    </w:lvl>
    <w:lvl w:ilvl="1" w:tplc="593600BA">
      <w:start w:val="1"/>
      <w:numFmt w:val="decimal"/>
      <w:lvlText w:val="%2."/>
      <w:lvlJc w:val="left"/>
      <w:pPr>
        <w:ind w:left="111" w:hanging="245"/>
        <w:jc w:val="left"/>
      </w:pPr>
      <w:rPr>
        <w:rFonts w:ascii="Calibri" w:eastAsia="Calibri" w:hAnsi="Calibri" w:cs="Calibri" w:hint="default"/>
        <w:b w:val="0"/>
        <w:bCs w:val="0"/>
        <w:i w:val="0"/>
        <w:iCs w:val="0"/>
        <w:spacing w:val="-1"/>
        <w:w w:val="100"/>
        <w:sz w:val="18"/>
        <w:szCs w:val="18"/>
        <w:lang w:val="lv-LV" w:eastAsia="en-US" w:bidi="ar-SA"/>
      </w:rPr>
    </w:lvl>
    <w:lvl w:ilvl="2" w:tplc="4F04AC74">
      <w:numFmt w:val="bullet"/>
      <w:lvlText w:val="•"/>
      <w:lvlJc w:val="left"/>
      <w:pPr>
        <w:ind w:left="1399" w:hanging="245"/>
      </w:pPr>
      <w:rPr>
        <w:rFonts w:hint="default"/>
        <w:lang w:val="lv-LV" w:eastAsia="en-US" w:bidi="ar-SA"/>
      </w:rPr>
    </w:lvl>
    <w:lvl w:ilvl="3" w:tplc="69C075D2">
      <w:numFmt w:val="bullet"/>
      <w:lvlText w:val="•"/>
      <w:lvlJc w:val="left"/>
      <w:pPr>
        <w:ind w:left="2039" w:hanging="245"/>
      </w:pPr>
      <w:rPr>
        <w:rFonts w:hint="default"/>
        <w:lang w:val="lv-LV" w:eastAsia="en-US" w:bidi="ar-SA"/>
      </w:rPr>
    </w:lvl>
    <w:lvl w:ilvl="4" w:tplc="63C296A0">
      <w:numFmt w:val="bullet"/>
      <w:lvlText w:val="•"/>
      <w:lvlJc w:val="left"/>
      <w:pPr>
        <w:ind w:left="2679" w:hanging="245"/>
      </w:pPr>
      <w:rPr>
        <w:rFonts w:hint="default"/>
        <w:lang w:val="lv-LV" w:eastAsia="en-US" w:bidi="ar-SA"/>
      </w:rPr>
    </w:lvl>
    <w:lvl w:ilvl="5" w:tplc="FF642B84">
      <w:numFmt w:val="bullet"/>
      <w:lvlText w:val="•"/>
      <w:lvlJc w:val="left"/>
      <w:pPr>
        <w:ind w:left="3319" w:hanging="245"/>
      </w:pPr>
      <w:rPr>
        <w:rFonts w:hint="default"/>
        <w:lang w:val="lv-LV" w:eastAsia="en-US" w:bidi="ar-SA"/>
      </w:rPr>
    </w:lvl>
    <w:lvl w:ilvl="6" w:tplc="DB422392">
      <w:numFmt w:val="bullet"/>
      <w:lvlText w:val="•"/>
      <w:lvlJc w:val="left"/>
      <w:pPr>
        <w:ind w:left="3958" w:hanging="245"/>
      </w:pPr>
      <w:rPr>
        <w:rFonts w:hint="default"/>
        <w:lang w:val="lv-LV" w:eastAsia="en-US" w:bidi="ar-SA"/>
      </w:rPr>
    </w:lvl>
    <w:lvl w:ilvl="7" w:tplc="F328F0A0">
      <w:numFmt w:val="bullet"/>
      <w:lvlText w:val="•"/>
      <w:lvlJc w:val="left"/>
      <w:pPr>
        <w:ind w:left="4598" w:hanging="245"/>
      </w:pPr>
      <w:rPr>
        <w:rFonts w:hint="default"/>
        <w:lang w:val="lv-LV" w:eastAsia="en-US" w:bidi="ar-SA"/>
      </w:rPr>
    </w:lvl>
    <w:lvl w:ilvl="8" w:tplc="E3CED88A">
      <w:numFmt w:val="bullet"/>
      <w:lvlText w:val="•"/>
      <w:lvlJc w:val="left"/>
      <w:pPr>
        <w:ind w:left="5238" w:hanging="245"/>
      </w:pPr>
      <w:rPr>
        <w:rFonts w:hint="default"/>
        <w:lang w:val="lv-LV" w:eastAsia="en-US" w:bidi="ar-SA"/>
      </w:rPr>
    </w:lvl>
  </w:abstractNum>
  <w:abstractNum w:abstractNumId="2" w15:restartNumberingAfterBreak="0">
    <w:nsid w:val="178209DC"/>
    <w:multiLevelType w:val="hybridMultilevel"/>
    <w:tmpl w:val="F79006EC"/>
    <w:lvl w:ilvl="0" w:tplc="0E96D4FA">
      <w:numFmt w:val="bullet"/>
      <w:lvlText w:val=""/>
      <w:lvlJc w:val="left"/>
      <w:pPr>
        <w:ind w:left="827" w:hanging="360"/>
      </w:pPr>
      <w:rPr>
        <w:rFonts w:ascii="Wingdings" w:eastAsia="Wingdings" w:hAnsi="Wingdings" w:cs="Wingdings" w:hint="default"/>
        <w:b w:val="0"/>
        <w:bCs w:val="0"/>
        <w:i w:val="0"/>
        <w:iCs w:val="0"/>
        <w:spacing w:val="0"/>
        <w:w w:val="100"/>
        <w:sz w:val="22"/>
        <w:szCs w:val="22"/>
        <w:lang w:val="lv-LV" w:eastAsia="en-US" w:bidi="ar-SA"/>
      </w:rPr>
    </w:lvl>
    <w:lvl w:ilvl="1" w:tplc="062C3698">
      <w:numFmt w:val="bullet"/>
      <w:lvlText w:val="•"/>
      <w:lvlJc w:val="left"/>
      <w:pPr>
        <w:ind w:left="1624" w:hanging="360"/>
      </w:pPr>
      <w:rPr>
        <w:rFonts w:hint="default"/>
        <w:lang w:val="lv-LV" w:eastAsia="en-US" w:bidi="ar-SA"/>
      </w:rPr>
    </w:lvl>
    <w:lvl w:ilvl="2" w:tplc="E6F01F9E">
      <w:numFmt w:val="bullet"/>
      <w:lvlText w:val="•"/>
      <w:lvlJc w:val="left"/>
      <w:pPr>
        <w:ind w:left="2428" w:hanging="360"/>
      </w:pPr>
      <w:rPr>
        <w:rFonts w:hint="default"/>
        <w:lang w:val="lv-LV" w:eastAsia="en-US" w:bidi="ar-SA"/>
      </w:rPr>
    </w:lvl>
    <w:lvl w:ilvl="3" w:tplc="760E941C">
      <w:numFmt w:val="bullet"/>
      <w:lvlText w:val="•"/>
      <w:lvlJc w:val="left"/>
      <w:pPr>
        <w:ind w:left="3232" w:hanging="360"/>
      </w:pPr>
      <w:rPr>
        <w:rFonts w:hint="default"/>
        <w:lang w:val="lv-LV" w:eastAsia="en-US" w:bidi="ar-SA"/>
      </w:rPr>
    </w:lvl>
    <w:lvl w:ilvl="4" w:tplc="64D4983E">
      <w:numFmt w:val="bullet"/>
      <w:lvlText w:val="•"/>
      <w:lvlJc w:val="left"/>
      <w:pPr>
        <w:ind w:left="4036" w:hanging="360"/>
      </w:pPr>
      <w:rPr>
        <w:rFonts w:hint="default"/>
        <w:lang w:val="lv-LV" w:eastAsia="en-US" w:bidi="ar-SA"/>
      </w:rPr>
    </w:lvl>
    <w:lvl w:ilvl="5" w:tplc="2AC2A5C0">
      <w:numFmt w:val="bullet"/>
      <w:lvlText w:val="•"/>
      <w:lvlJc w:val="left"/>
      <w:pPr>
        <w:ind w:left="4841" w:hanging="360"/>
      </w:pPr>
      <w:rPr>
        <w:rFonts w:hint="default"/>
        <w:lang w:val="lv-LV" w:eastAsia="en-US" w:bidi="ar-SA"/>
      </w:rPr>
    </w:lvl>
    <w:lvl w:ilvl="6" w:tplc="217AB832">
      <w:numFmt w:val="bullet"/>
      <w:lvlText w:val="•"/>
      <w:lvlJc w:val="left"/>
      <w:pPr>
        <w:ind w:left="5645" w:hanging="360"/>
      </w:pPr>
      <w:rPr>
        <w:rFonts w:hint="default"/>
        <w:lang w:val="lv-LV" w:eastAsia="en-US" w:bidi="ar-SA"/>
      </w:rPr>
    </w:lvl>
    <w:lvl w:ilvl="7" w:tplc="FAD2055C">
      <w:numFmt w:val="bullet"/>
      <w:lvlText w:val="•"/>
      <w:lvlJc w:val="left"/>
      <w:pPr>
        <w:ind w:left="6449" w:hanging="360"/>
      </w:pPr>
      <w:rPr>
        <w:rFonts w:hint="default"/>
        <w:lang w:val="lv-LV" w:eastAsia="en-US" w:bidi="ar-SA"/>
      </w:rPr>
    </w:lvl>
    <w:lvl w:ilvl="8" w:tplc="E872074E">
      <w:numFmt w:val="bullet"/>
      <w:lvlText w:val="•"/>
      <w:lvlJc w:val="left"/>
      <w:pPr>
        <w:ind w:left="7253" w:hanging="360"/>
      </w:pPr>
      <w:rPr>
        <w:rFonts w:hint="default"/>
        <w:lang w:val="lv-LV" w:eastAsia="en-US" w:bidi="ar-SA"/>
      </w:rPr>
    </w:lvl>
  </w:abstractNum>
  <w:abstractNum w:abstractNumId="3" w15:restartNumberingAfterBreak="0">
    <w:nsid w:val="233B4CFD"/>
    <w:multiLevelType w:val="multilevel"/>
    <w:tmpl w:val="B616F0E2"/>
    <w:lvl w:ilvl="0">
      <w:start w:val="1"/>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start w:val="1"/>
      <w:numFmt w:val="decimal"/>
      <w:lvlText w:val="%1.%2."/>
      <w:lvlJc w:val="left"/>
      <w:pPr>
        <w:ind w:left="427" w:hanging="351"/>
        <w:jc w:val="left"/>
      </w:pPr>
      <w:rPr>
        <w:rFonts w:ascii="Calibri" w:eastAsia="Calibri" w:hAnsi="Calibri" w:cs="Calibri" w:hint="default"/>
        <w:b w:val="0"/>
        <w:bCs w:val="0"/>
        <w:i w:val="0"/>
        <w:iCs w:val="0"/>
        <w:spacing w:val="-1"/>
        <w:w w:val="100"/>
        <w:sz w:val="18"/>
        <w:szCs w:val="18"/>
        <w:lang w:val="lv-LV" w:eastAsia="en-US" w:bidi="ar-SA"/>
      </w:rPr>
    </w:lvl>
    <w:lvl w:ilvl="2">
      <w:numFmt w:val="bullet"/>
      <w:lvlText w:val="•"/>
      <w:lvlJc w:val="left"/>
      <w:pPr>
        <w:ind w:left="1097" w:hanging="351"/>
      </w:pPr>
      <w:rPr>
        <w:rFonts w:hint="default"/>
        <w:lang w:val="lv-LV" w:eastAsia="en-US" w:bidi="ar-SA"/>
      </w:rPr>
    </w:lvl>
    <w:lvl w:ilvl="3">
      <w:numFmt w:val="bullet"/>
      <w:lvlText w:val="•"/>
      <w:lvlJc w:val="left"/>
      <w:pPr>
        <w:ind w:left="1775" w:hanging="351"/>
      </w:pPr>
      <w:rPr>
        <w:rFonts w:hint="default"/>
        <w:lang w:val="lv-LV" w:eastAsia="en-US" w:bidi="ar-SA"/>
      </w:rPr>
    </w:lvl>
    <w:lvl w:ilvl="4">
      <w:numFmt w:val="bullet"/>
      <w:lvlText w:val="•"/>
      <w:lvlJc w:val="left"/>
      <w:pPr>
        <w:ind w:left="2452" w:hanging="351"/>
      </w:pPr>
      <w:rPr>
        <w:rFonts w:hint="default"/>
        <w:lang w:val="lv-LV" w:eastAsia="en-US" w:bidi="ar-SA"/>
      </w:rPr>
    </w:lvl>
    <w:lvl w:ilvl="5">
      <w:numFmt w:val="bullet"/>
      <w:lvlText w:val="•"/>
      <w:lvlJc w:val="left"/>
      <w:pPr>
        <w:ind w:left="3130" w:hanging="351"/>
      </w:pPr>
      <w:rPr>
        <w:rFonts w:hint="default"/>
        <w:lang w:val="lv-LV" w:eastAsia="en-US" w:bidi="ar-SA"/>
      </w:rPr>
    </w:lvl>
    <w:lvl w:ilvl="6">
      <w:numFmt w:val="bullet"/>
      <w:lvlText w:val="•"/>
      <w:lvlJc w:val="left"/>
      <w:pPr>
        <w:ind w:left="3807" w:hanging="351"/>
      </w:pPr>
      <w:rPr>
        <w:rFonts w:hint="default"/>
        <w:lang w:val="lv-LV" w:eastAsia="en-US" w:bidi="ar-SA"/>
      </w:rPr>
    </w:lvl>
    <w:lvl w:ilvl="7">
      <w:numFmt w:val="bullet"/>
      <w:lvlText w:val="•"/>
      <w:lvlJc w:val="left"/>
      <w:pPr>
        <w:ind w:left="4485" w:hanging="351"/>
      </w:pPr>
      <w:rPr>
        <w:rFonts w:hint="default"/>
        <w:lang w:val="lv-LV" w:eastAsia="en-US" w:bidi="ar-SA"/>
      </w:rPr>
    </w:lvl>
    <w:lvl w:ilvl="8">
      <w:numFmt w:val="bullet"/>
      <w:lvlText w:val="•"/>
      <w:lvlJc w:val="left"/>
      <w:pPr>
        <w:ind w:left="5162" w:hanging="351"/>
      </w:pPr>
      <w:rPr>
        <w:rFonts w:hint="default"/>
        <w:lang w:val="lv-LV" w:eastAsia="en-US" w:bidi="ar-SA"/>
      </w:rPr>
    </w:lvl>
  </w:abstractNum>
  <w:abstractNum w:abstractNumId="4" w15:restartNumberingAfterBreak="0">
    <w:nsid w:val="239A091E"/>
    <w:multiLevelType w:val="hybridMultilevel"/>
    <w:tmpl w:val="02E8BEDC"/>
    <w:lvl w:ilvl="0" w:tplc="7048F8F2">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1" w:tplc="F566FA42">
      <w:numFmt w:val="bullet"/>
      <w:lvlText w:val="•"/>
      <w:lvlJc w:val="left"/>
      <w:pPr>
        <w:ind w:left="1814" w:hanging="361"/>
      </w:pPr>
      <w:rPr>
        <w:rFonts w:hint="default"/>
        <w:lang w:val="lv-LV" w:eastAsia="en-US" w:bidi="ar-SA"/>
      </w:rPr>
    </w:lvl>
    <w:lvl w:ilvl="2" w:tplc="5D9CAAD4">
      <w:numFmt w:val="bullet"/>
      <w:lvlText w:val="•"/>
      <w:lvlJc w:val="left"/>
      <w:pPr>
        <w:ind w:left="2808" w:hanging="361"/>
      </w:pPr>
      <w:rPr>
        <w:rFonts w:hint="default"/>
        <w:lang w:val="lv-LV" w:eastAsia="en-US" w:bidi="ar-SA"/>
      </w:rPr>
    </w:lvl>
    <w:lvl w:ilvl="3" w:tplc="F77A92A2">
      <w:numFmt w:val="bullet"/>
      <w:lvlText w:val="•"/>
      <w:lvlJc w:val="left"/>
      <w:pPr>
        <w:ind w:left="3802" w:hanging="361"/>
      </w:pPr>
      <w:rPr>
        <w:rFonts w:hint="default"/>
        <w:lang w:val="lv-LV" w:eastAsia="en-US" w:bidi="ar-SA"/>
      </w:rPr>
    </w:lvl>
    <w:lvl w:ilvl="4" w:tplc="FD8C6AE0">
      <w:numFmt w:val="bullet"/>
      <w:lvlText w:val="•"/>
      <w:lvlJc w:val="left"/>
      <w:pPr>
        <w:ind w:left="4797" w:hanging="361"/>
      </w:pPr>
      <w:rPr>
        <w:rFonts w:hint="default"/>
        <w:lang w:val="lv-LV" w:eastAsia="en-US" w:bidi="ar-SA"/>
      </w:rPr>
    </w:lvl>
    <w:lvl w:ilvl="5" w:tplc="911A27E8">
      <w:numFmt w:val="bullet"/>
      <w:lvlText w:val="•"/>
      <w:lvlJc w:val="left"/>
      <w:pPr>
        <w:ind w:left="5791" w:hanging="361"/>
      </w:pPr>
      <w:rPr>
        <w:rFonts w:hint="default"/>
        <w:lang w:val="lv-LV" w:eastAsia="en-US" w:bidi="ar-SA"/>
      </w:rPr>
    </w:lvl>
    <w:lvl w:ilvl="6" w:tplc="755CEEFA">
      <w:numFmt w:val="bullet"/>
      <w:lvlText w:val="•"/>
      <w:lvlJc w:val="left"/>
      <w:pPr>
        <w:ind w:left="6785" w:hanging="361"/>
      </w:pPr>
      <w:rPr>
        <w:rFonts w:hint="default"/>
        <w:lang w:val="lv-LV" w:eastAsia="en-US" w:bidi="ar-SA"/>
      </w:rPr>
    </w:lvl>
    <w:lvl w:ilvl="7" w:tplc="8B90970E">
      <w:numFmt w:val="bullet"/>
      <w:lvlText w:val="•"/>
      <w:lvlJc w:val="left"/>
      <w:pPr>
        <w:ind w:left="7780" w:hanging="361"/>
      </w:pPr>
      <w:rPr>
        <w:rFonts w:hint="default"/>
        <w:lang w:val="lv-LV" w:eastAsia="en-US" w:bidi="ar-SA"/>
      </w:rPr>
    </w:lvl>
    <w:lvl w:ilvl="8" w:tplc="6E1A42EC">
      <w:numFmt w:val="bullet"/>
      <w:lvlText w:val="•"/>
      <w:lvlJc w:val="left"/>
      <w:pPr>
        <w:ind w:left="8774" w:hanging="361"/>
      </w:pPr>
      <w:rPr>
        <w:rFonts w:hint="default"/>
        <w:lang w:val="lv-LV" w:eastAsia="en-US" w:bidi="ar-SA"/>
      </w:rPr>
    </w:lvl>
  </w:abstractNum>
  <w:abstractNum w:abstractNumId="5" w15:restartNumberingAfterBreak="0">
    <w:nsid w:val="2A011B99"/>
    <w:multiLevelType w:val="hybridMultilevel"/>
    <w:tmpl w:val="0B4A6B1C"/>
    <w:lvl w:ilvl="0" w:tplc="709C7250">
      <w:start w:val="1"/>
      <w:numFmt w:val="decimal"/>
      <w:lvlText w:val="%1."/>
      <w:lvlJc w:val="left"/>
      <w:pPr>
        <w:ind w:left="827" w:hanging="360"/>
        <w:jc w:val="left"/>
      </w:pPr>
      <w:rPr>
        <w:rFonts w:hint="default"/>
        <w:spacing w:val="0"/>
        <w:w w:val="100"/>
        <w:lang w:val="lv-LV" w:eastAsia="en-US" w:bidi="ar-SA"/>
      </w:rPr>
    </w:lvl>
    <w:lvl w:ilvl="1" w:tplc="FE5E01D0">
      <w:numFmt w:val="bullet"/>
      <w:lvlText w:val="•"/>
      <w:lvlJc w:val="left"/>
      <w:pPr>
        <w:ind w:left="1624" w:hanging="360"/>
      </w:pPr>
      <w:rPr>
        <w:rFonts w:hint="default"/>
        <w:lang w:val="lv-LV" w:eastAsia="en-US" w:bidi="ar-SA"/>
      </w:rPr>
    </w:lvl>
    <w:lvl w:ilvl="2" w:tplc="034845C8">
      <w:numFmt w:val="bullet"/>
      <w:lvlText w:val="•"/>
      <w:lvlJc w:val="left"/>
      <w:pPr>
        <w:ind w:left="2428" w:hanging="360"/>
      </w:pPr>
      <w:rPr>
        <w:rFonts w:hint="default"/>
        <w:lang w:val="lv-LV" w:eastAsia="en-US" w:bidi="ar-SA"/>
      </w:rPr>
    </w:lvl>
    <w:lvl w:ilvl="3" w:tplc="5E66CEAE">
      <w:numFmt w:val="bullet"/>
      <w:lvlText w:val="•"/>
      <w:lvlJc w:val="left"/>
      <w:pPr>
        <w:ind w:left="3232" w:hanging="360"/>
      </w:pPr>
      <w:rPr>
        <w:rFonts w:hint="default"/>
        <w:lang w:val="lv-LV" w:eastAsia="en-US" w:bidi="ar-SA"/>
      </w:rPr>
    </w:lvl>
    <w:lvl w:ilvl="4" w:tplc="960A9A7C">
      <w:numFmt w:val="bullet"/>
      <w:lvlText w:val="•"/>
      <w:lvlJc w:val="left"/>
      <w:pPr>
        <w:ind w:left="4036" w:hanging="360"/>
      </w:pPr>
      <w:rPr>
        <w:rFonts w:hint="default"/>
        <w:lang w:val="lv-LV" w:eastAsia="en-US" w:bidi="ar-SA"/>
      </w:rPr>
    </w:lvl>
    <w:lvl w:ilvl="5" w:tplc="F996B294">
      <w:numFmt w:val="bullet"/>
      <w:lvlText w:val="•"/>
      <w:lvlJc w:val="left"/>
      <w:pPr>
        <w:ind w:left="4841" w:hanging="360"/>
      </w:pPr>
      <w:rPr>
        <w:rFonts w:hint="default"/>
        <w:lang w:val="lv-LV" w:eastAsia="en-US" w:bidi="ar-SA"/>
      </w:rPr>
    </w:lvl>
    <w:lvl w:ilvl="6" w:tplc="6570F932">
      <w:numFmt w:val="bullet"/>
      <w:lvlText w:val="•"/>
      <w:lvlJc w:val="left"/>
      <w:pPr>
        <w:ind w:left="5645" w:hanging="360"/>
      </w:pPr>
      <w:rPr>
        <w:rFonts w:hint="default"/>
        <w:lang w:val="lv-LV" w:eastAsia="en-US" w:bidi="ar-SA"/>
      </w:rPr>
    </w:lvl>
    <w:lvl w:ilvl="7" w:tplc="B1D00BCE">
      <w:numFmt w:val="bullet"/>
      <w:lvlText w:val="•"/>
      <w:lvlJc w:val="left"/>
      <w:pPr>
        <w:ind w:left="6449" w:hanging="360"/>
      </w:pPr>
      <w:rPr>
        <w:rFonts w:hint="default"/>
        <w:lang w:val="lv-LV" w:eastAsia="en-US" w:bidi="ar-SA"/>
      </w:rPr>
    </w:lvl>
    <w:lvl w:ilvl="8" w:tplc="52FAA724">
      <w:numFmt w:val="bullet"/>
      <w:lvlText w:val="•"/>
      <w:lvlJc w:val="left"/>
      <w:pPr>
        <w:ind w:left="7253" w:hanging="360"/>
      </w:pPr>
      <w:rPr>
        <w:rFonts w:hint="default"/>
        <w:lang w:val="lv-LV" w:eastAsia="en-US" w:bidi="ar-SA"/>
      </w:rPr>
    </w:lvl>
  </w:abstractNum>
  <w:abstractNum w:abstractNumId="6" w15:restartNumberingAfterBreak="0">
    <w:nsid w:val="2D123E64"/>
    <w:multiLevelType w:val="hybridMultilevel"/>
    <w:tmpl w:val="85708E92"/>
    <w:lvl w:ilvl="0" w:tplc="F30C9B4E">
      <w:start w:val="3"/>
      <w:numFmt w:val="decimal"/>
      <w:lvlText w:val="%1."/>
      <w:lvlJc w:val="left"/>
      <w:pPr>
        <w:ind w:left="111" w:hanging="276"/>
        <w:jc w:val="left"/>
      </w:pPr>
      <w:rPr>
        <w:rFonts w:ascii="Calibri" w:eastAsia="Calibri" w:hAnsi="Calibri" w:cs="Calibri" w:hint="default"/>
        <w:b w:val="0"/>
        <w:bCs w:val="0"/>
        <w:i w:val="0"/>
        <w:iCs w:val="0"/>
        <w:spacing w:val="-1"/>
        <w:w w:val="100"/>
        <w:sz w:val="18"/>
        <w:szCs w:val="18"/>
        <w:lang w:val="lv-LV" w:eastAsia="en-US" w:bidi="ar-SA"/>
      </w:rPr>
    </w:lvl>
    <w:lvl w:ilvl="1" w:tplc="7402D146">
      <w:numFmt w:val="bullet"/>
      <w:lvlText w:val="•"/>
      <w:lvlJc w:val="left"/>
      <w:pPr>
        <w:ind w:left="759" w:hanging="276"/>
      </w:pPr>
      <w:rPr>
        <w:rFonts w:hint="default"/>
        <w:lang w:val="lv-LV" w:eastAsia="en-US" w:bidi="ar-SA"/>
      </w:rPr>
    </w:lvl>
    <w:lvl w:ilvl="2" w:tplc="F9A03710">
      <w:numFmt w:val="bullet"/>
      <w:lvlText w:val="•"/>
      <w:lvlJc w:val="left"/>
      <w:pPr>
        <w:ind w:left="1399" w:hanging="276"/>
      </w:pPr>
      <w:rPr>
        <w:rFonts w:hint="default"/>
        <w:lang w:val="lv-LV" w:eastAsia="en-US" w:bidi="ar-SA"/>
      </w:rPr>
    </w:lvl>
    <w:lvl w:ilvl="3" w:tplc="D6B458C2">
      <w:numFmt w:val="bullet"/>
      <w:lvlText w:val="•"/>
      <w:lvlJc w:val="left"/>
      <w:pPr>
        <w:ind w:left="2039" w:hanging="276"/>
      </w:pPr>
      <w:rPr>
        <w:rFonts w:hint="default"/>
        <w:lang w:val="lv-LV" w:eastAsia="en-US" w:bidi="ar-SA"/>
      </w:rPr>
    </w:lvl>
    <w:lvl w:ilvl="4" w:tplc="894E067A">
      <w:numFmt w:val="bullet"/>
      <w:lvlText w:val="•"/>
      <w:lvlJc w:val="left"/>
      <w:pPr>
        <w:ind w:left="2679" w:hanging="276"/>
      </w:pPr>
      <w:rPr>
        <w:rFonts w:hint="default"/>
        <w:lang w:val="lv-LV" w:eastAsia="en-US" w:bidi="ar-SA"/>
      </w:rPr>
    </w:lvl>
    <w:lvl w:ilvl="5" w:tplc="C178D43E">
      <w:numFmt w:val="bullet"/>
      <w:lvlText w:val="•"/>
      <w:lvlJc w:val="left"/>
      <w:pPr>
        <w:ind w:left="3319" w:hanging="276"/>
      </w:pPr>
      <w:rPr>
        <w:rFonts w:hint="default"/>
        <w:lang w:val="lv-LV" w:eastAsia="en-US" w:bidi="ar-SA"/>
      </w:rPr>
    </w:lvl>
    <w:lvl w:ilvl="6" w:tplc="F9C805D2">
      <w:numFmt w:val="bullet"/>
      <w:lvlText w:val="•"/>
      <w:lvlJc w:val="left"/>
      <w:pPr>
        <w:ind w:left="3958" w:hanging="276"/>
      </w:pPr>
      <w:rPr>
        <w:rFonts w:hint="default"/>
        <w:lang w:val="lv-LV" w:eastAsia="en-US" w:bidi="ar-SA"/>
      </w:rPr>
    </w:lvl>
    <w:lvl w:ilvl="7" w:tplc="A636FF2E">
      <w:numFmt w:val="bullet"/>
      <w:lvlText w:val="•"/>
      <w:lvlJc w:val="left"/>
      <w:pPr>
        <w:ind w:left="4598" w:hanging="276"/>
      </w:pPr>
      <w:rPr>
        <w:rFonts w:hint="default"/>
        <w:lang w:val="lv-LV" w:eastAsia="en-US" w:bidi="ar-SA"/>
      </w:rPr>
    </w:lvl>
    <w:lvl w:ilvl="8" w:tplc="3CC0F404">
      <w:numFmt w:val="bullet"/>
      <w:lvlText w:val="•"/>
      <w:lvlJc w:val="left"/>
      <w:pPr>
        <w:ind w:left="5238" w:hanging="276"/>
      </w:pPr>
      <w:rPr>
        <w:rFonts w:hint="default"/>
        <w:lang w:val="lv-LV" w:eastAsia="en-US" w:bidi="ar-SA"/>
      </w:rPr>
    </w:lvl>
  </w:abstractNum>
  <w:abstractNum w:abstractNumId="7" w15:restartNumberingAfterBreak="0">
    <w:nsid w:val="2D752463"/>
    <w:multiLevelType w:val="hybridMultilevel"/>
    <w:tmpl w:val="214A82C8"/>
    <w:lvl w:ilvl="0" w:tplc="A5E61B6E">
      <w:start w:val="1"/>
      <w:numFmt w:val="decimal"/>
      <w:lvlText w:val="%1."/>
      <w:lvlJc w:val="left"/>
      <w:pPr>
        <w:ind w:left="427" w:hanging="284"/>
        <w:jc w:val="left"/>
      </w:pPr>
      <w:rPr>
        <w:rFonts w:ascii="Calibri" w:eastAsia="Calibri" w:hAnsi="Calibri" w:cs="Calibri" w:hint="default"/>
        <w:b w:val="0"/>
        <w:bCs w:val="0"/>
        <w:i w:val="0"/>
        <w:iCs w:val="0"/>
        <w:spacing w:val="-1"/>
        <w:w w:val="100"/>
        <w:sz w:val="18"/>
        <w:szCs w:val="18"/>
        <w:lang w:val="lv-LV" w:eastAsia="en-US" w:bidi="ar-SA"/>
      </w:rPr>
    </w:lvl>
    <w:lvl w:ilvl="1" w:tplc="B4349BEE">
      <w:start w:val="1"/>
      <w:numFmt w:val="decimal"/>
      <w:lvlText w:val="%2."/>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2" w:tplc="90580B5A">
      <w:numFmt w:val="bullet"/>
      <w:lvlText w:val="•"/>
      <w:lvlJc w:val="left"/>
      <w:pPr>
        <w:ind w:left="1097" w:hanging="138"/>
      </w:pPr>
      <w:rPr>
        <w:rFonts w:hint="default"/>
        <w:lang w:val="lv-LV" w:eastAsia="en-US" w:bidi="ar-SA"/>
      </w:rPr>
    </w:lvl>
    <w:lvl w:ilvl="3" w:tplc="B6BCD986">
      <w:numFmt w:val="bullet"/>
      <w:lvlText w:val="•"/>
      <w:lvlJc w:val="left"/>
      <w:pPr>
        <w:ind w:left="1775" w:hanging="138"/>
      </w:pPr>
      <w:rPr>
        <w:rFonts w:hint="default"/>
        <w:lang w:val="lv-LV" w:eastAsia="en-US" w:bidi="ar-SA"/>
      </w:rPr>
    </w:lvl>
    <w:lvl w:ilvl="4" w:tplc="95101896">
      <w:numFmt w:val="bullet"/>
      <w:lvlText w:val="•"/>
      <w:lvlJc w:val="left"/>
      <w:pPr>
        <w:ind w:left="2452" w:hanging="138"/>
      </w:pPr>
      <w:rPr>
        <w:rFonts w:hint="default"/>
        <w:lang w:val="lv-LV" w:eastAsia="en-US" w:bidi="ar-SA"/>
      </w:rPr>
    </w:lvl>
    <w:lvl w:ilvl="5" w:tplc="87FC5750">
      <w:numFmt w:val="bullet"/>
      <w:lvlText w:val="•"/>
      <w:lvlJc w:val="left"/>
      <w:pPr>
        <w:ind w:left="3130" w:hanging="138"/>
      </w:pPr>
      <w:rPr>
        <w:rFonts w:hint="default"/>
        <w:lang w:val="lv-LV" w:eastAsia="en-US" w:bidi="ar-SA"/>
      </w:rPr>
    </w:lvl>
    <w:lvl w:ilvl="6" w:tplc="3420FDB6">
      <w:numFmt w:val="bullet"/>
      <w:lvlText w:val="•"/>
      <w:lvlJc w:val="left"/>
      <w:pPr>
        <w:ind w:left="3807" w:hanging="138"/>
      </w:pPr>
      <w:rPr>
        <w:rFonts w:hint="default"/>
        <w:lang w:val="lv-LV" w:eastAsia="en-US" w:bidi="ar-SA"/>
      </w:rPr>
    </w:lvl>
    <w:lvl w:ilvl="7" w:tplc="D70223E2">
      <w:numFmt w:val="bullet"/>
      <w:lvlText w:val="•"/>
      <w:lvlJc w:val="left"/>
      <w:pPr>
        <w:ind w:left="4485" w:hanging="138"/>
      </w:pPr>
      <w:rPr>
        <w:rFonts w:hint="default"/>
        <w:lang w:val="lv-LV" w:eastAsia="en-US" w:bidi="ar-SA"/>
      </w:rPr>
    </w:lvl>
    <w:lvl w:ilvl="8" w:tplc="F94EB936">
      <w:numFmt w:val="bullet"/>
      <w:lvlText w:val="•"/>
      <w:lvlJc w:val="left"/>
      <w:pPr>
        <w:ind w:left="5162" w:hanging="138"/>
      </w:pPr>
      <w:rPr>
        <w:rFonts w:hint="default"/>
        <w:lang w:val="lv-LV" w:eastAsia="en-US" w:bidi="ar-SA"/>
      </w:rPr>
    </w:lvl>
  </w:abstractNum>
  <w:abstractNum w:abstractNumId="8" w15:restartNumberingAfterBreak="0">
    <w:nsid w:val="2E386402"/>
    <w:multiLevelType w:val="hybridMultilevel"/>
    <w:tmpl w:val="FDF68F28"/>
    <w:lvl w:ilvl="0" w:tplc="77626630">
      <w:start w:val="1"/>
      <w:numFmt w:val="decimal"/>
      <w:lvlText w:val="%1."/>
      <w:lvlJc w:val="left"/>
      <w:pPr>
        <w:ind w:left="111" w:hanging="180"/>
        <w:jc w:val="left"/>
      </w:pPr>
      <w:rPr>
        <w:rFonts w:ascii="Calibri" w:eastAsia="Calibri" w:hAnsi="Calibri" w:cs="Calibri" w:hint="default"/>
        <w:b w:val="0"/>
        <w:bCs w:val="0"/>
        <w:i w:val="0"/>
        <w:iCs w:val="0"/>
        <w:spacing w:val="-1"/>
        <w:w w:val="100"/>
        <w:sz w:val="18"/>
        <w:szCs w:val="18"/>
        <w:lang w:val="lv-LV" w:eastAsia="en-US" w:bidi="ar-SA"/>
      </w:rPr>
    </w:lvl>
    <w:lvl w:ilvl="1" w:tplc="A2C4A664">
      <w:numFmt w:val="bullet"/>
      <w:lvlText w:val="•"/>
      <w:lvlJc w:val="left"/>
      <w:pPr>
        <w:ind w:left="759" w:hanging="180"/>
      </w:pPr>
      <w:rPr>
        <w:rFonts w:hint="default"/>
        <w:lang w:val="lv-LV" w:eastAsia="en-US" w:bidi="ar-SA"/>
      </w:rPr>
    </w:lvl>
    <w:lvl w:ilvl="2" w:tplc="C09EF41E">
      <w:numFmt w:val="bullet"/>
      <w:lvlText w:val="•"/>
      <w:lvlJc w:val="left"/>
      <w:pPr>
        <w:ind w:left="1399" w:hanging="180"/>
      </w:pPr>
      <w:rPr>
        <w:rFonts w:hint="default"/>
        <w:lang w:val="lv-LV" w:eastAsia="en-US" w:bidi="ar-SA"/>
      </w:rPr>
    </w:lvl>
    <w:lvl w:ilvl="3" w:tplc="A762D7F6">
      <w:numFmt w:val="bullet"/>
      <w:lvlText w:val="•"/>
      <w:lvlJc w:val="left"/>
      <w:pPr>
        <w:ind w:left="2039" w:hanging="180"/>
      </w:pPr>
      <w:rPr>
        <w:rFonts w:hint="default"/>
        <w:lang w:val="lv-LV" w:eastAsia="en-US" w:bidi="ar-SA"/>
      </w:rPr>
    </w:lvl>
    <w:lvl w:ilvl="4" w:tplc="6F9C175C">
      <w:numFmt w:val="bullet"/>
      <w:lvlText w:val="•"/>
      <w:lvlJc w:val="left"/>
      <w:pPr>
        <w:ind w:left="2679" w:hanging="180"/>
      </w:pPr>
      <w:rPr>
        <w:rFonts w:hint="default"/>
        <w:lang w:val="lv-LV" w:eastAsia="en-US" w:bidi="ar-SA"/>
      </w:rPr>
    </w:lvl>
    <w:lvl w:ilvl="5" w:tplc="6338F026">
      <w:numFmt w:val="bullet"/>
      <w:lvlText w:val="•"/>
      <w:lvlJc w:val="left"/>
      <w:pPr>
        <w:ind w:left="3319" w:hanging="180"/>
      </w:pPr>
      <w:rPr>
        <w:rFonts w:hint="default"/>
        <w:lang w:val="lv-LV" w:eastAsia="en-US" w:bidi="ar-SA"/>
      </w:rPr>
    </w:lvl>
    <w:lvl w:ilvl="6" w:tplc="6A583442">
      <w:numFmt w:val="bullet"/>
      <w:lvlText w:val="•"/>
      <w:lvlJc w:val="left"/>
      <w:pPr>
        <w:ind w:left="3958" w:hanging="180"/>
      </w:pPr>
      <w:rPr>
        <w:rFonts w:hint="default"/>
        <w:lang w:val="lv-LV" w:eastAsia="en-US" w:bidi="ar-SA"/>
      </w:rPr>
    </w:lvl>
    <w:lvl w:ilvl="7" w:tplc="29EA3D04">
      <w:numFmt w:val="bullet"/>
      <w:lvlText w:val="•"/>
      <w:lvlJc w:val="left"/>
      <w:pPr>
        <w:ind w:left="4598" w:hanging="180"/>
      </w:pPr>
      <w:rPr>
        <w:rFonts w:hint="default"/>
        <w:lang w:val="lv-LV" w:eastAsia="en-US" w:bidi="ar-SA"/>
      </w:rPr>
    </w:lvl>
    <w:lvl w:ilvl="8" w:tplc="35C2AABA">
      <w:numFmt w:val="bullet"/>
      <w:lvlText w:val="•"/>
      <w:lvlJc w:val="left"/>
      <w:pPr>
        <w:ind w:left="5238" w:hanging="180"/>
      </w:pPr>
      <w:rPr>
        <w:rFonts w:hint="default"/>
        <w:lang w:val="lv-LV" w:eastAsia="en-US" w:bidi="ar-SA"/>
      </w:rPr>
    </w:lvl>
  </w:abstractNum>
  <w:abstractNum w:abstractNumId="9" w15:restartNumberingAfterBreak="0">
    <w:nsid w:val="410B0271"/>
    <w:multiLevelType w:val="hybridMultilevel"/>
    <w:tmpl w:val="95682D82"/>
    <w:lvl w:ilvl="0" w:tplc="5546DE0E">
      <w:start w:val="1"/>
      <w:numFmt w:val="decimal"/>
      <w:lvlText w:val="%1."/>
      <w:lvlJc w:val="left"/>
      <w:pPr>
        <w:ind w:left="107" w:hanging="138"/>
        <w:jc w:val="left"/>
      </w:pPr>
      <w:rPr>
        <w:rFonts w:ascii="Calibri" w:eastAsia="Calibri" w:hAnsi="Calibri" w:cs="Calibri" w:hint="default"/>
        <w:b w:val="0"/>
        <w:bCs w:val="0"/>
        <w:i w:val="0"/>
        <w:iCs w:val="0"/>
        <w:spacing w:val="0"/>
        <w:w w:val="96"/>
        <w:sz w:val="16"/>
        <w:szCs w:val="16"/>
        <w:lang w:val="lv-LV" w:eastAsia="en-US" w:bidi="ar-SA"/>
      </w:rPr>
    </w:lvl>
    <w:lvl w:ilvl="1" w:tplc="70C2316E">
      <w:numFmt w:val="bullet"/>
      <w:lvlText w:val="•"/>
      <w:lvlJc w:val="left"/>
      <w:pPr>
        <w:ind w:left="1166" w:hanging="138"/>
      </w:pPr>
      <w:rPr>
        <w:rFonts w:hint="default"/>
        <w:lang w:val="lv-LV" w:eastAsia="en-US" w:bidi="ar-SA"/>
      </w:rPr>
    </w:lvl>
    <w:lvl w:ilvl="2" w:tplc="D696E77E">
      <w:numFmt w:val="bullet"/>
      <w:lvlText w:val="•"/>
      <w:lvlJc w:val="left"/>
      <w:pPr>
        <w:ind w:left="2232" w:hanging="138"/>
      </w:pPr>
      <w:rPr>
        <w:rFonts w:hint="default"/>
        <w:lang w:val="lv-LV" w:eastAsia="en-US" w:bidi="ar-SA"/>
      </w:rPr>
    </w:lvl>
    <w:lvl w:ilvl="3" w:tplc="5E5E9AB6">
      <w:numFmt w:val="bullet"/>
      <w:lvlText w:val="•"/>
      <w:lvlJc w:val="left"/>
      <w:pPr>
        <w:ind w:left="3298" w:hanging="138"/>
      </w:pPr>
      <w:rPr>
        <w:rFonts w:hint="default"/>
        <w:lang w:val="lv-LV" w:eastAsia="en-US" w:bidi="ar-SA"/>
      </w:rPr>
    </w:lvl>
    <w:lvl w:ilvl="4" w:tplc="AD4240F0">
      <w:numFmt w:val="bullet"/>
      <w:lvlText w:val="•"/>
      <w:lvlJc w:val="left"/>
      <w:pPr>
        <w:ind w:left="4365" w:hanging="138"/>
      </w:pPr>
      <w:rPr>
        <w:rFonts w:hint="default"/>
        <w:lang w:val="lv-LV" w:eastAsia="en-US" w:bidi="ar-SA"/>
      </w:rPr>
    </w:lvl>
    <w:lvl w:ilvl="5" w:tplc="C7D2374C">
      <w:numFmt w:val="bullet"/>
      <w:lvlText w:val="•"/>
      <w:lvlJc w:val="left"/>
      <w:pPr>
        <w:ind w:left="5431" w:hanging="138"/>
      </w:pPr>
      <w:rPr>
        <w:rFonts w:hint="default"/>
        <w:lang w:val="lv-LV" w:eastAsia="en-US" w:bidi="ar-SA"/>
      </w:rPr>
    </w:lvl>
    <w:lvl w:ilvl="6" w:tplc="BBF2C48E">
      <w:numFmt w:val="bullet"/>
      <w:lvlText w:val="•"/>
      <w:lvlJc w:val="left"/>
      <w:pPr>
        <w:ind w:left="6497" w:hanging="138"/>
      </w:pPr>
      <w:rPr>
        <w:rFonts w:hint="default"/>
        <w:lang w:val="lv-LV" w:eastAsia="en-US" w:bidi="ar-SA"/>
      </w:rPr>
    </w:lvl>
    <w:lvl w:ilvl="7" w:tplc="233C16BC">
      <w:numFmt w:val="bullet"/>
      <w:lvlText w:val="•"/>
      <w:lvlJc w:val="left"/>
      <w:pPr>
        <w:ind w:left="7564" w:hanging="138"/>
      </w:pPr>
      <w:rPr>
        <w:rFonts w:hint="default"/>
        <w:lang w:val="lv-LV" w:eastAsia="en-US" w:bidi="ar-SA"/>
      </w:rPr>
    </w:lvl>
    <w:lvl w:ilvl="8" w:tplc="912CB13C">
      <w:numFmt w:val="bullet"/>
      <w:lvlText w:val="•"/>
      <w:lvlJc w:val="left"/>
      <w:pPr>
        <w:ind w:left="8630" w:hanging="138"/>
      </w:pPr>
      <w:rPr>
        <w:rFonts w:hint="default"/>
        <w:lang w:val="lv-LV" w:eastAsia="en-US" w:bidi="ar-SA"/>
      </w:rPr>
    </w:lvl>
  </w:abstractNum>
  <w:abstractNum w:abstractNumId="10" w15:restartNumberingAfterBreak="0">
    <w:nsid w:val="43FB369E"/>
    <w:multiLevelType w:val="hybridMultilevel"/>
    <w:tmpl w:val="315E357A"/>
    <w:lvl w:ilvl="0" w:tplc="FD0674FA">
      <w:start w:val="1"/>
      <w:numFmt w:val="decimal"/>
      <w:lvlText w:val="%1)"/>
      <w:lvlJc w:val="left"/>
      <w:pPr>
        <w:ind w:left="294" w:hanging="187"/>
        <w:jc w:val="left"/>
      </w:pPr>
      <w:rPr>
        <w:rFonts w:ascii="Calibri" w:eastAsia="Calibri" w:hAnsi="Calibri" w:cs="Calibri" w:hint="default"/>
        <w:b w:val="0"/>
        <w:bCs w:val="0"/>
        <w:i w:val="0"/>
        <w:iCs w:val="0"/>
        <w:spacing w:val="-1"/>
        <w:w w:val="100"/>
        <w:sz w:val="18"/>
        <w:szCs w:val="18"/>
        <w:lang w:val="lv-LV" w:eastAsia="en-US" w:bidi="ar-SA"/>
      </w:rPr>
    </w:lvl>
    <w:lvl w:ilvl="1" w:tplc="F7701534">
      <w:numFmt w:val="bullet"/>
      <w:lvlText w:val=""/>
      <w:lvlJc w:val="left"/>
      <w:pPr>
        <w:ind w:left="828" w:hanging="361"/>
      </w:pPr>
      <w:rPr>
        <w:rFonts w:ascii="Symbol" w:eastAsia="Symbol" w:hAnsi="Symbol" w:cs="Symbol" w:hint="default"/>
        <w:b w:val="0"/>
        <w:bCs w:val="0"/>
        <w:i w:val="0"/>
        <w:iCs w:val="0"/>
        <w:spacing w:val="0"/>
        <w:w w:val="100"/>
        <w:sz w:val="18"/>
        <w:szCs w:val="18"/>
        <w:lang w:val="lv-LV" w:eastAsia="en-US" w:bidi="ar-SA"/>
      </w:rPr>
    </w:lvl>
    <w:lvl w:ilvl="2" w:tplc="E6FE3942">
      <w:numFmt w:val="bullet"/>
      <w:lvlText w:val="•"/>
      <w:lvlJc w:val="left"/>
      <w:pPr>
        <w:ind w:left="1924" w:hanging="361"/>
      </w:pPr>
      <w:rPr>
        <w:rFonts w:hint="default"/>
        <w:lang w:val="lv-LV" w:eastAsia="en-US" w:bidi="ar-SA"/>
      </w:rPr>
    </w:lvl>
    <w:lvl w:ilvl="3" w:tplc="EA22DE8A">
      <w:numFmt w:val="bullet"/>
      <w:lvlText w:val="•"/>
      <w:lvlJc w:val="left"/>
      <w:pPr>
        <w:ind w:left="3029" w:hanging="361"/>
      </w:pPr>
      <w:rPr>
        <w:rFonts w:hint="default"/>
        <w:lang w:val="lv-LV" w:eastAsia="en-US" w:bidi="ar-SA"/>
      </w:rPr>
    </w:lvl>
    <w:lvl w:ilvl="4" w:tplc="13EA7818">
      <w:numFmt w:val="bullet"/>
      <w:lvlText w:val="•"/>
      <w:lvlJc w:val="left"/>
      <w:pPr>
        <w:ind w:left="4134" w:hanging="361"/>
      </w:pPr>
      <w:rPr>
        <w:rFonts w:hint="default"/>
        <w:lang w:val="lv-LV" w:eastAsia="en-US" w:bidi="ar-SA"/>
      </w:rPr>
    </w:lvl>
    <w:lvl w:ilvl="5" w:tplc="9F142BE4">
      <w:numFmt w:val="bullet"/>
      <w:lvlText w:val="•"/>
      <w:lvlJc w:val="left"/>
      <w:pPr>
        <w:ind w:left="5239" w:hanging="361"/>
      </w:pPr>
      <w:rPr>
        <w:rFonts w:hint="default"/>
        <w:lang w:val="lv-LV" w:eastAsia="en-US" w:bidi="ar-SA"/>
      </w:rPr>
    </w:lvl>
    <w:lvl w:ilvl="6" w:tplc="34981A04">
      <w:numFmt w:val="bullet"/>
      <w:lvlText w:val="•"/>
      <w:lvlJc w:val="left"/>
      <w:pPr>
        <w:ind w:left="6343" w:hanging="361"/>
      </w:pPr>
      <w:rPr>
        <w:rFonts w:hint="default"/>
        <w:lang w:val="lv-LV" w:eastAsia="en-US" w:bidi="ar-SA"/>
      </w:rPr>
    </w:lvl>
    <w:lvl w:ilvl="7" w:tplc="56E27F14">
      <w:numFmt w:val="bullet"/>
      <w:lvlText w:val="•"/>
      <w:lvlJc w:val="left"/>
      <w:pPr>
        <w:ind w:left="7448" w:hanging="361"/>
      </w:pPr>
      <w:rPr>
        <w:rFonts w:hint="default"/>
        <w:lang w:val="lv-LV" w:eastAsia="en-US" w:bidi="ar-SA"/>
      </w:rPr>
    </w:lvl>
    <w:lvl w:ilvl="8" w:tplc="B91CEF50">
      <w:numFmt w:val="bullet"/>
      <w:lvlText w:val="•"/>
      <w:lvlJc w:val="left"/>
      <w:pPr>
        <w:ind w:left="8553" w:hanging="361"/>
      </w:pPr>
      <w:rPr>
        <w:rFonts w:hint="default"/>
        <w:lang w:val="lv-LV" w:eastAsia="en-US" w:bidi="ar-SA"/>
      </w:rPr>
    </w:lvl>
  </w:abstractNum>
  <w:abstractNum w:abstractNumId="11" w15:restartNumberingAfterBreak="0">
    <w:nsid w:val="5A2876B9"/>
    <w:multiLevelType w:val="hybridMultilevel"/>
    <w:tmpl w:val="F688507A"/>
    <w:lvl w:ilvl="0" w:tplc="E1F40994">
      <w:start w:val="2"/>
      <w:numFmt w:val="decimal"/>
      <w:lvlText w:val="%1."/>
      <w:lvlJc w:val="left"/>
      <w:pPr>
        <w:ind w:left="111" w:hanging="207"/>
        <w:jc w:val="left"/>
      </w:pPr>
      <w:rPr>
        <w:rFonts w:ascii="Calibri" w:eastAsia="Calibri" w:hAnsi="Calibri" w:cs="Calibri" w:hint="default"/>
        <w:b w:val="0"/>
        <w:bCs w:val="0"/>
        <w:i w:val="0"/>
        <w:iCs w:val="0"/>
        <w:spacing w:val="-1"/>
        <w:w w:val="86"/>
        <w:sz w:val="18"/>
        <w:szCs w:val="18"/>
        <w:lang w:val="lv-LV" w:eastAsia="en-US" w:bidi="ar-SA"/>
      </w:rPr>
    </w:lvl>
    <w:lvl w:ilvl="1" w:tplc="BCD481B2">
      <w:numFmt w:val="bullet"/>
      <w:lvlText w:val="•"/>
      <w:lvlJc w:val="left"/>
      <w:pPr>
        <w:ind w:left="759" w:hanging="207"/>
      </w:pPr>
      <w:rPr>
        <w:rFonts w:hint="default"/>
        <w:lang w:val="lv-LV" w:eastAsia="en-US" w:bidi="ar-SA"/>
      </w:rPr>
    </w:lvl>
    <w:lvl w:ilvl="2" w:tplc="030C500A">
      <w:numFmt w:val="bullet"/>
      <w:lvlText w:val="•"/>
      <w:lvlJc w:val="left"/>
      <w:pPr>
        <w:ind w:left="1399" w:hanging="207"/>
      </w:pPr>
      <w:rPr>
        <w:rFonts w:hint="default"/>
        <w:lang w:val="lv-LV" w:eastAsia="en-US" w:bidi="ar-SA"/>
      </w:rPr>
    </w:lvl>
    <w:lvl w:ilvl="3" w:tplc="E19CA4E4">
      <w:numFmt w:val="bullet"/>
      <w:lvlText w:val="•"/>
      <w:lvlJc w:val="left"/>
      <w:pPr>
        <w:ind w:left="2039" w:hanging="207"/>
      </w:pPr>
      <w:rPr>
        <w:rFonts w:hint="default"/>
        <w:lang w:val="lv-LV" w:eastAsia="en-US" w:bidi="ar-SA"/>
      </w:rPr>
    </w:lvl>
    <w:lvl w:ilvl="4" w:tplc="669856D2">
      <w:numFmt w:val="bullet"/>
      <w:lvlText w:val="•"/>
      <w:lvlJc w:val="left"/>
      <w:pPr>
        <w:ind w:left="2679" w:hanging="207"/>
      </w:pPr>
      <w:rPr>
        <w:rFonts w:hint="default"/>
        <w:lang w:val="lv-LV" w:eastAsia="en-US" w:bidi="ar-SA"/>
      </w:rPr>
    </w:lvl>
    <w:lvl w:ilvl="5" w:tplc="1EEA469E">
      <w:numFmt w:val="bullet"/>
      <w:lvlText w:val="•"/>
      <w:lvlJc w:val="left"/>
      <w:pPr>
        <w:ind w:left="3319" w:hanging="207"/>
      </w:pPr>
      <w:rPr>
        <w:rFonts w:hint="default"/>
        <w:lang w:val="lv-LV" w:eastAsia="en-US" w:bidi="ar-SA"/>
      </w:rPr>
    </w:lvl>
    <w:lvl w:ilvl="6" w:tplc="A04E5A16">
      <w:numFmt w:val="bullet"/>
      <w:lvlText w:val="•"/>
      <w:lvlJc w:val="left"/>
      <w:pPr>
        <w:ind w:left="3958" w:hanging="207"/>
      </w:pPr>
      <w:rPr>
        <w:rFonts w:hint="default"/>
        <w:lang w:val="lv-LV" w:eastAsia="en-US" w:bidi="ar-SA"/>
      </w:rPr>
    </w:lvl>
    <w:lvl w:ilvl="7" w:tplc="50321A7A">
      <w:numFmt w:val="bullet"/>
      <w:lvlText w:val="•"/>
      <w:lvlJc w:val="left"/>
      <w:pPr>
        <w:ind w:left="4598" w:hanging="207"/>
      </w:pPr>
      <w:rPr>
        <w:rFonts w:hint="default"/>
        <w:lang w:val="lv-LV" w:eastAsia="en-US" w:bidi="ar-SA"/>
      </w:rPr>
    </w:lvl>
    <w:lvl w:ilvl="8" w:tplc="2B5CEF5A">
      <w:numFmt w:val="bullet"/>
      <w:lvlText w:val="•"/>
      <w:lvlJc w:val="left"/>
      <w:pPr>
        <w:ind w:left="5238" w:hanging="207"/>
      </w:pPr>
      <w:rPr>
        <w:rFonts w:hint="default"/>
        <w:lang w:val="lv-LV" w:eastAsia="en-US" w:bidi="ar-SA"/>
      </w:rPr>
    </w:lvl>
  </w:abstractNum>
  <w:abstractNum w:abstractNumId="12" w15:restartNumberingAfterBreak="0">
    <w:nsid w:val="5A3E58AA"/>
    <w:multiLevelType w:val="hybridMultilevel"/>
    <w:tmpl w:val="8C36652C"/>
    <w:lvl w:ilvl="0" w:tplc="CBE21168">
      <w:start w:val="1"/>
      <w:numFmt w:val="decimal"/>
      <w:lvlText w:val="%1."/>
      <w:lvlJc w:val="left"/>
      <w:pPr>
        <w:ind w:left="980" w:hanging="360"/>
        <w:jc w:val="left"/>
      </w:pPr>
      <w:rPr>
        <w:rFonts w:ascii="Calibri" w:eastAsia="Calibri" w:hAnsi="Calibri" w:cs="Calibri" w:hint="default"/>
        <w:b w:val="0"/>
        <w:bCs w:val="0"/>
        <w:i w:val="0"/>
        <w:iCs w:val="0"/>
        <w:spacing w:val="0"/>
        <w:w w:val="100"/>
        <w:sz w:val="22"/>
        <w:szCs w:val="22"/>
        <w:lang w:val="lv-LV" w:eastAsia="en-US" w:bidi="ar-SA"/>
      </w:rPr>
    </w:lvl>
    <w:lvl w:ilvl="1" w:tplc="49C8FA32">
      <w:numFmt w:val="bullet"/>
      <w:lvlText w:val="•"/>
      <w:lvlJc w:val="left"/>
      <w:pPr>
        <w:ind w:left="2365" w:hanging="360"/>
      </w:pPr>
      <w:rPr>
        <w:rFonts w:hint="default"/>
        <w:lang w:val="lv-LV" w:eastAsia="en-US" w:bidi="ar-SA"/>
      </w:rPr>
    </w:lvl>
    <w:lvl w:ilvl="2" w:tplc="F72AC28E">
      <w:numFmt w:val="bullet"/>
      <w:lvlText w:val="•"/>
      <w:lvlJc w:val="left"/>
      <w:pPr>
        <w:ind w:left="3751" w:hanging="360"/>
      </w:pPr>
      <w:rPr>
        <w:rFonts w:hint="default"/>
        <w:lang w:val="lv-LV" w:eastAsia="en-US" w:bidi="ar-SA"/>
      </w:rPr>
    </w:lvl>
    <w:lvl w:ilvl="3" w:tplc="4CE45EBA">
      <w:numFmt w:val="bullet"/>
      <w:lvlText w:val="•"/>
      <w:lvlJc w:val="left"/>
      <w:pPr>
        <w:ind w:left="5137" w:hanging="360"/>
      </w:pPr>
      <w:rPr>
        <w:rFonts w:hint="default"/>
        <w:lang w:val="lv-LV" w:eastAsia="en-US" w:bidi="ar-SA"/>
      </w:rPr>
    </w:lvl>
    <w:lvl w:ilvl="4" w:tplc="985682BE">
      <w:numFmt w:val="bullet"/>
      <w:lvlText w:val="•"/>
      <w:lvlJc w:val="left"/>
      <w:pPr>
        <w:ind w:left="6523" w:hanging="360"/>
      </w:pPr>
      <w:rPr>
        <w:rFonts w:hint="default"/>
        <w:lang w:val="lv-LV" w:eastAsia="en-US" w:bidi="ar-SA"/>
      </w:rPr>
    </w:lvl>
    <w:lvl w:ilvl="5" w:tplc="207226F8">
      <w:numFmt w:val="bullet"/>
      <w:lvlText w:val="•"/>
      <w:lvlJc w:val="left"/>
      <w:pPr>
        <w:ind w:left="7909" w:hanging="360"/>
      </w:pPr>
      <w:rPr>
        <w:rFonts w:hint="default"/>
        <w:lang w:val="lv-LV" w:eastAsia="en-US" w:bidi="ar-SA"/>
      </w:rPr>
    </w:lvl>
    <w:lvl w:ilvl="6" w:tplc="54C0A9BE">
      <w:numFmt w:val="bullet"/>
      <w:lvlText w:val="•"/>
      <w:lvlJc w:val="left"/>
      <w:pPr>
        <w:ind w:left="9295" w:hanging="360"/>
      </w:pPr>
      <w:rPr>
        <w:rFonts w:hint="default"/>
        <w:lang w:val="lv-LV" w:eastAsia="en-US" w:bidi="ar-SA"/>
      </w:rPr>
    </w:lvl>
    <w:lvl w:ilvl="7" w:tplc="917015CE">
      <w:numFmt w:val="bullet"/>
      <w:lvlText w:val="•"/>
      <w:lvlJc w:val="left"/>
      <w:pPr>
        <w:ind w:left="10680" w:hanging="360"/>
      </w:pPr>
      <w:rPr>
        <w:rFonts w:hint="default"/>
        <w:lang w:val="lv-LV" w:eastAsia="en-US" w:bidi="ar-SA"/>
      </w:rPr>
    </w:lvl>
    <w:lvl w:ilvl="8" w:tplc="F078E164">
      <w:numFmt w:val="bullet"/>
      <w:lvlText w:val="•"/>
      <w:lvlJc w:val="left"/>
      <w:pPr>
        <w:ind w:left="12066" w:hanging="360"/>
      </w:pPr>
      <w:rPr>
        <w:rFonts w:hint="default"/>
        <w:lang w:val="lv-LV" w:eastAsia="en-US" w:bidi="ar-SA"/>
      </w:rPr>
    </w:lvl>
  </w:abstractNum>
  <w:abstractNum w:abstractNumId="13" w15:restartNumberingAfterBreak="0">
    <w:nsid w:val="642E128F"/>
    <w:multiLevelType w:val="hybridMultilevel"/>
    <w:tmpl w:val="4C7E1566"/>
    <w:lvl w:ilvl="0" w:tplc="2EBC69BE">
      <w:start w:val="2"/>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tplc="004A813C">
      <w:start w:val="1"/>
      <w:numFmt w:val="decimal"/>
      <w:lvlText w:val="%2."/>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2" w:tplc="41AE2DF2">
      <w:numFmt w:val="bullet"/>
      <w:lvlText w:val="•"/>
      <w:lvlJc w:val="left"/>
      <w:pPr>
        <w:ind w:left="1399" w:hanging="138"/>
      </w:pPr>
      <w:rPr>
        <w:rFonts w:hint="default"/>
        <w:lang w:val="lv-LV" w:eastAsia="en-US" w:bidi="ar-SA"/>
      </w:rPr>
    </w:lvl>
    <w:lvl w:ilvl="3" w:tplc="1B587EB0">
      <w:numFmt w:val="bullet"/>
      <w:lvlText w:val="•"/>
      <w:lvlJc w:val="left"/>
      <w:pPr>
        <w:ind w:left="2039" w:hanging="138"/>
      </w:pPr>
      <w:rPr>
        <w:rFonts w:hint="default"/>
        <w:lang w:val="lv-LV" w:eastAsia="en-US" w:bidi="ar-SA"/>
      </w:rPr>
    </w:lvl>
    <w:lvl w:ilvl="4" w:tplc="CAAA80BE">
      <w:numFmt w:val="bullet"/>
      <w:lvlText w:val="•"/>
      <w:lvlJc w:val="left"/>
      <w:pPr>
        <w:ind w:left="2679" w:hanging="138"/>
      </w:pPr>
      <w:rPr>
        <w:rFonts w:hint="default"/>
        <w:lang w:val="lv-LV" w:eastAsia="en-US" w:bidi="ar-SA"/>
      </w:rPr>
    </w:lvl>
    <w:lvl w:ilvl="5" w:tplc="5762BC96">
      <w:numFmt w:val="bullet"/>
      <w:lvlText w:val="•"/>
      <w:lvlJc w:val="left"/>
      <w:pPr>
        <w:ind w:left="3319" w:hanging="138"/>
      </w:pPr>
      <w:rPr>
        <w:rFonts w:hint="default"/>
        <w:lang w:val="lv-LV" w:eastAsia="en-US" w:bidi="ar-SA"/>
      </w:rPr>
    </w:lvl>
    <w:lvl w:ilvl="6" w:tplc="6CBCFB4C">
      <w:numFmt w:val="bullet"/>
      <w:lvlText w:val="•"/>
      <w:lvlJc w:val="left"/>
      <w:pPr>
        <w:ind w:left="3958" w:hanging="138"/>
      </w:pPr>
      <w:rPr>
        <w:rFonts w:hint="default"/>
        <w:lang w:val="lv-LV" w:eastAsia="en-US" w:bidi="ar-SA"/>
      </w:rPr>
    </w:lvl>
    <w:lvl w:ilvl="7" w:tplc="4266AE18">
      <w:numFmt w:val="bullet"/>
      <w:lvlText w:val="•"/>
      <w:lvlJc w:val="left"/>
      <w:pPr>
        <w:ind w:left="4598" w:hanging="138"/>
      </w:pPr>
      <w:rPr>
        <w:rFonts w:hint="default"/>
        <w:lang w:val="lv-LV" w:eastAsia="en-US" w:bidi="ar-SA"/>
      </w:rPr>
    </w:lvl>
    <w:lvl w:ilvl="8" w:tplc="56D8063C">
      <w:numFmt w:val="bullet"/>
      <w:lvlText w:val="•"/>
      <w:lvlJc w:val="left"/>
      <w:pPr>
        <w:ind w:left="5238" w:hanging="138"/>
      </w:pPr>
      <w:rPr>
        <w:rFonts w:hint="default"/>
        <w:lang w:val="lv-LV" w:eastAsia="en-US" w:bidi="ar-SA"/>
      </w:rPr>
    </w:lvl>
  </w:abstractNum>
  <w:abstractNum w:abstractNumId="14" w15:restartNumberingAfterBreak="0">
    <w:nsid w:val="7CA347D2"/>
    <w:multiLevelType w:val="hybridMultilevel"/>
    <w:tmpl w:val="0662584E"/>
    <w:lvl w:ilvl="0" w:tplc="0714023E">
      <w:start w:val="1"/>
      <w:numFmt w:val="decimal"/>
      <w:lvlText w:val="%1."/>
      <w:lvlJc w:val="left"/>
      <w:pPr>
        <w:ind w:left="111" w:hanging="138"/>
        <w:jc w:val="left"/>
      </w:pPr>
      <w:rPr>
        <w:rFonts w:ascii="Calibri" w:eastAsia="Calibri" w:hAnsi="Calibri" w:cs="Calibri" w:hint="default"/>
        <w:b w:val="0"/>
        <w:bCs w:val="0"/>
        <w:i w:val="0"/>
        <w:iCs w:val="0"/>
        <w:spacing w:val="-1"/>
        <w:w w:val="96"/>
        <w:sz w:val="16"/>
        <w:szCs w:val="16"/>
        <w:lang w:val="lv-LV" w:eastAsia="en-US" w:bidi="ar-SA"/>
      </w:rPr>
    </w:lvl>
    <w:lvl w:ilvl="1" w:tplc="7B4EE728">
      <w:numFmt w:val="bullet"/>
      <w:lvlText w:val="•"/>
      <w:lvlJc w:val="left"/>
      <w:pPr>
        <w:ind w:left="759" w:hanging="138"/>
      </w:pPr>
      <w:rPr>
        <w:rFonts w:hint="default"/>
        <w:lang w:val="lv-LV" w:eastAsia="en-US" w:bidi="ar-SA"/>
      </w:rPr>
    </w:lvl>
    <w:lvl w:ilvl="2" w:tplc="89D4EEBA">
      <w:numFmt w:val="bullet"/>
      <w:lvlText w:val="•"/>
      <w:lvlJc w:val="left"/>
      <w:pPr>
        <w:ind w:left="1399" w:hanging="138"/>
      </w:pPr>
      <w:rPr>
        <w:rFonts w:hint="default"/>
        <w:lang w:val="lv-LV" w:eastAsia="en-US" w:bidi="ar-SA"/>
      </w:rPr>
    </w:lvl>
    <w:lvl w:ilvl="3" w:tplc="1A6273A8">
      <w:numFmt w:val="bullet"/>
      <w:lvlText w:val="•"/>
      <w:lvlJc w:val="left"/>
      <w:pPr>
        <w:ind w:left="2039" w:hanging="138"/>
      </w:pPr>
      <w:rPr>
        <w:rFonts w:hint="default"/>
        <w:lang w:val="lv-LV" w:eastAsia="en-US" w:bidi="ar-SA"/>
      </w:rPr>
    </w:lvl>
    <w:lvl w:ilvl="4" w:tplc="7EB69686">
      <w:numFmt w:val="bullet"/>
      <w:lvlText w:val="•"/>
      <w:lvlJc w:val="left"/>
      <w:pPr>
        <w:ind w:left="2679" w:hanging="138"/>
      </w:pPr>
      <w:rPr>
        <w:rFonts w:hint="default"/>
        <w:lang w:val="lv-LV" w:eastAsia="en-US" w:bidi="ar-SA"/>
      </w:rPr>
    </w:lvl>
    <w:lvl w:ilvl="5" w:tplc="FFB46528">
      <w:numFmt w:val="bullet"/>
      <w:lvlText w:val="•"/>
      <w:lvlJc w:val="left"/>
      <w:pPr>
        <w:ind w:left="3319" w:hanging="138"/>
      </w:pPr>
      <w:rPr>
        <w:rFonts w:hint="default"/>
        <w:lang w:val="lv-LV" w:eastAsia="en-US" w:bidi="ar-SA"/>
      </w:rPr>
    </w:lvl>
    <w:lvl w:ilvl="6" w:tplc="2DDCA40A">
      <w:numFmt w:val="bullet"/>
      <w:lvlText w:val="•"/>
      <w:lvlJc w:val="left"/>
      <w:pPr>
        <w:ind w:left="3958" w:hanging="138"/>
      </w:pPr>
      <w:rPr>
        <w:rFonts w:hint="default"/>
        <w:lang w:val="lv-LV" w:eastAsia="en-US" w:bidi="ar-SA"/>
      </w:rPr>
    </w:lvl>
    <w:lvl w:ilvl="7" w:tplc="A0AEB110">
      <w:numFmt w:val="bullet"/>
      <w:lvlText w:val="•"/>
      <w:lvlJc w:val="left"/>
      <w:pPr>
        <w:ind w:left="4598" w:hanging="138"/>
      </w:pPr>
      <w:rPr>
        <w:rFonts w:hint="default"/>
        <w:lang w:val="lv-LV" w:eastAsia="en-US" w:bidi="ar-SA"/>
      </w:rPr>
    </w:lvl>
    <w:lvl w:ilvl="8" w:tplc="40E61188">
      <w:numFmt w:val="bullet"/>
      <w:lvlText w:val="•"/>
      <w:lvlJc w:val="left"/>
      <w:pPr>
        <w:ind w:left="5238" w:hanging="138"/>
      </w:pPr>
      <w:rPr>
        <w:rFonts w:hint="default"/>
        <w:lang w:val="lv-LV" w:eastAsia="en-US" w:bidi="ar-SA"/>
      </w:rPr>
    </w:lvl>
  </w:abstractNum>
  <w:num w:numId="1" w16cid:durableId="856192537">
    <w:abstractNumId w:val="9"/>
  </w:num>
  <w:num w:numId="2" w16cid:durableId="1259943751">
    <w:abstractNumId w:val="0"/>
  </w:num>
  <w:num w:numId="3" w16cid:durableId="795300038">
    <w:abstractNumId w:val="4"/>
  </w:num>
  <w:num w:numId="4" w16cid:durableId="763377243">
    <w:abstractNumId w:val="10"/>
  </w:num>
  <w:num w:numId="5" w16cid:durableId="1006707340">
    <w:abstractNumId w:val="11"/>
  </w:num>
  <w:num w:numId="6" w16cid:durableId="1236740493">
    <w:abstractNumId w:val="14"/>
  </w:num>
  <w:num w:numId="7" w16cid:durableId="1512335181">
    <w:abstractNumId w:val="7"/>
  </w:num>
  <w:num w:numId="8" w16cid:durableId="552736323">
    <w:abstractNumId w:val="6"/>
  </w:num>
  <w:num w:numId="9" w16cid:durableId="960111694">
    <w:abstractNumId w:val="8"/>
  </w:num>
  <w:num w:numId="10" w16cid:durableId="108743186">
    <w:abstractNumId w:val="1"/>
  </w:num>
  <w:num w:numId="11" w16cid:durableId="1907059823">
    <w:abstractNumId w:val="13"/>
  </w:num>
  <w:num w:numId="12" w16cid:durableId="2110999534">
    <w:abstractNumId w:val="3"/>
  </w:num>
  <w:num w:numId="13" w16cid:durableId="473571187">
    <w:abstractNumId w:val="2"/>
  </w:num>
  <w:num w:numId="14" w16cid:durableId="871384026">
    <w:abstractNumId w:val="5"/>
  </w:num>
  <w:num w:numId="15" w16cid:durableId="239951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D8"/>
    <w:rsid w:val="0009594B"/>
    <w:rsid w:val="0011078D"/>
    <w:rsid w:val="00140E08"/>
    <w:rsid w:val="0031081C"/>
    <w:rsid w:val="00520126"/>
    <w:rsid w:val="006250C7"/>
    <w:rsid w:val="0063486D"/>
    <w:rsid w:val="00687C98"/>
    <w:rsid w:val="006E43E9"/>
    <w:rsid w:val="007339A7"/>
    <w:rsid w:val="007D4AE3"/>
    <w:rsid w:val="008A0DD7"/>
    <w:rsid w:val="008B4531"/>
    <w:rsid w:val="00A86261"/>
    <w:rsid w:val="00C54783"/>
    <w:rsid w:val="00C67E9E"/>
    <w:rsid w:val="00C83AD8"/>
    <w:rsid w:val="00DA4A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9FDF"/>
  <w15:docId w15:val="{7AA9B7B8-391B-467D-94C1-089EBDEC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v-LV"/>
    </w:rPr>
  </w:style>
  <w:style w:type="paragraph" w:styleId="Heading1">
    <w:name w:val="heading 1"/>
    <w:basedOn w:val="Normal"/>
    <w:uiPriority w:val="9"/>
    <w:qFormat/>
    <w:pPr>
      <w:ind w:left="2" w:right="199"/>
      <w:jc w:val="center"/>
      <w:outlineLvl w:val="0"/>
    </w:pPr>
    <w:rPr>
      <w:b/>
      <w:bCs/>
      <w:sz w:val="28"/>
      <w:szCs w:val="28"/>
    </w:rPr>
  </w:style>
  <w:style w:type="paragraph" w:styleId="Heading2">
    <w:name w:val="heading 2"/>
    <w:basedOn w:val="Normal"/>
    <w:uiPriority w:val="9"/>
    <w:unhideWhenUsed/>
    <w:qFormat/>
    <w:pPr>
      <w:ind w:left="26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0"/>
      <w:ind w:left="5" w:right="199"/>
      <w:jc w:val="center"/>
    </w:pPr>
    <w:rPr>
      <w:b/>
      <w:bCs/>
      <w:sz w:val="32"/>
      <w:szCs w:val="32"/>
    </w:rPr>
  </w:style>
  <w:style w:type="paragraph" w:styleId="ListParagraph">
    <w:name w:val="List Paragraph"/>
    <w:basedOn w:val="Normal"/>
    <w:uiPriority w:val="1"/>
    <w:qFormat/>
    <w:pPr>
      <w:ind w:left="980" w:right="45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4783"/>
    <w:pPr>
      <w:tabs>
        <w:tab w:val="center" w:pos="4153"/>
        <w:tab w:val="right" w:pos="8306"/>
      </w:tabs>
    </w:pPr>
  </w:style>
  <w:style w:type="character" w:customStyle="1" w:styleId="HeaderChar">
    <w:name w:val="Header Char"/>
    <w:basedOn w:val="DefaultParagraphFont"/>
    <w:link w:val="Header"/>
    <w:uiPriority w:val="99"/>
    <w:rsid w:val="00C54783"/>
    <w:rPr>
      <w:rFonts w:ascii="Calibri" w:eastAsia="Calibri" w:hAnsi="Calibri" w:cs="Calibri"/>
      <w:lang w:val="lv-LV"/>
    </w:rPr>
  </w:style>
  <w:style w:type="paragraph" w:styleId="Footer">
    <w:name w:val="footer"/>
    <w:basedOn w:val="Normal"/>
    <w:link w:val="FooterChar"/>
    <w:uiPriority w:val="99"/>
    <w:unhideWhenUsed/>
    <w:rsid w:val="00C54783"/>
    <w:pPr>
      <w:tabs>
        <w:tab w:val="center" w:pos="4153"/>
        <w:tab w:val="right" w:pos="8306"/>
      </w:tabs>
    </w:pPr>
  </w:style>
  <w:style w:type="character" w:customStyle="1" w:styleId="FooterChar">
    <w:name w:val="Footer Char"/>
    <w:basedOn w:val="DefaultParagraphFont"/>
    <w:link w:val="Footer"/>
    <w:uiPriority w:val="99"/>
    <w:rsid w:val="00C54783"/>
    <w:rPr>
      <w:rFonts w:ascii="Calibri" w:eastAsia="Calibri" w:hAnsi="Calibri" w:cs="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12633</Words>
  <Characters>7201</Characters>
  <Application>Microsoft Office Word</Application>
  <DocSecurity>0</DocSecurity>
  <Lines>60</Lines>
  <Paragraphs>39</Paragraphs>
  <ScaleCrop>false</ScaleCrop>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Strode</dc:creator>
  <cp:lastModifiedBy>Andris Soms</cp:lastModifiedBy>
  <cp:revision>12</cp:revision>
  <dcterms:created xsi:type="dcterms:W3CDTF">2025-04-23T07:46:00Z</dcterms:created>
  <dcterms:modified xsi:type="dcterms:W3CDTF">2025-04-23T08:38:00Z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