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A01C43" w:rsidP="00A01C43" w14:paraId="3AE3CAF8" w14:textId="77777777">
      <w:pPr>
        <w:ind w:left="567"/>
        <w:jc w:val="right"/>
      </w:pPr>
    </w:p>
    <w:p w:rsidR="00A01C43" w:rsidRPr="00A01C43" w:rsidP="00A01C43" w14:paraId="3CB5C87A" w14:textId="56307B0A">
      <w:pPr>
        <w:ind w:left="567"/>
        <w:jc w:val="right"/>
      </w:pPr>
      <w:r w:rsidRPr="00A01C43">
        <w:t xml:space="preserve">Pielikums Dabas aizsardzības pārvaldes </w:t>
      </w:r>
      <w:r w:rsidRPr="00C1065E" w:rsidR="007031D8">
        <w:rPr>
          <w:noProof/>
          <w:sz w:val="24"/>
          <w:szCs w:val="24"/>
        </w:rPr>
        <w:t>28.07.2026</w:t>
      </w:r>
      <w:r w:rsidR="007031D8">
        <w:rPr>
          <w:noProof/>
          <w:sz w:val="24"/>
          <w:szCs w:val="24"/>
        </w:rPr>
        <w:t xml:space="preserve"> </w:t>
      </w:r>
      <w:r w:rsidRPr="00A01C43">
        <w:t>rīkojumam Nr. </w:t>
      </w:r>
      <w:r w:rsidRPr="00FE1D3B" w:rsidR="007031D8">
        <w:rPr>
          <w:bCs/>
          <w:noProof/>
          <w:sz w:val="24"/>
        </w:rPr>
        <w:t>1.1/96</w:t>
      </w:r>
      <w:r w:rsidRPr="00FE1D3B" w:rsidR="007031D8">
        <w:rPr>
          <w:bCs/>
          <w:noProof/>
          <w:sz w:val="24"/>
        </w:rPr>
        <w:t>/2026</w:t>
      </w:r>
    </w:p>
    <w:p w:rsidR="00A01C43" w:rsidRPr="00A01C43" w:rsidP="00A01C43" w14:paraId="0476FEC3" w14:textId="77777777">
      <w:pPr>
        <w:pStyle w:val="Heading2"/>
        <w:spacing w:before="0"/>
        <w:ind w:left="75" w:firstLine="0"/>
        <w:jc w:val="left"/>
        <w:rPr>
          <w:sz w:val="22"/>
          <w:szCs w:val="22"/>
        </w:rPr>
      </w:pPr>
    </w:p>
    <w:p w:rsidR="00D74022" w:rsidP="00A01C43" w14:paraId="677B30AF" w14:textId="0A6E9945">
      <w:pPr>
        <w:pStyle w:val="Heading2"/>
        <w:spacing w:before="0"/>
        <w:ind w:left="75" w:firstLine="0"/>
        <w:jc w:val="center"/>
        <w:rPr>
          <w:spacing w:val="-4"/>
        </w:rPr>
      </w:pPr>
      <w:r>
        <w:t>KĀRTĪBA ATĻAUJU SAŅEMŠANAI</w:t>
      </w:r>
      <w:r w:rsidRPr="00A01C43" w:rsidR="001D2C0E">
        <w:rPr>
          <w:spacing w:val="-4"/>
        </w:rPr>
        <w:t xml:space="preserve"> </w:t>
      </w:r>
      <w:r w:rsidRPr="00A01C43" w:rsidR="001D2C0E">
        <w:t>PELĒKĀ</w:t>
      </w:r>
      <w:r w:rsidRPr="00A01C43" w:rsidR="001D2C0E">
        <w:rPr>
          <w:spacing w:val="-2"/>
        </w:rPr>
        <w:t xml:space="preserve"> </w:t>
      </w:r>
      <w:r w:rsidRPr="00A01C43" w:rsidR="001D2C0E">
        <w:t>ROŅA INDIVĪDU</w:t>
      </w:r>
      <w:r w:rsidRPr="00A01C43" w:rsidR="001D2C0E">
        <w:rPr>
          <w:spacing w:val="-6"/>
        </w:rPr>
        <w:t xml:space="preserve"> </w:t>
      </w:r>
      <w:r w:rsidRPr="00A01C43" w:rsidR="001D2C0E">
        <w:t>IEGUVEI</w:t>
      </w:r>
      <w:r w:rsidRPr="00A01C43" w:rsidR="001D2C0E">
        <w:rPr>
          <w:spacing w:val="-1"/>
        </w:rPr>
        <w:t xml:space="preserve"> </w:t>
      </w:r>
      <w:r w:rsidRPr="00A01C43" w:rsidR="001D2C0E">
        <w:t>202</w:t>
      </w:r>
      <w:r>
        <w:t>6</w:t>
      </w:r>
      <w:r w:rsidRPr="00A01C43" w:rsidR="001D2C0E">
        <w:t>.</w:t>
      </w:r>
      <w:r>
        <w:rPr>
          <w:spacing w:val="1"/>
        </w:rPr>
        <w:t> </w:t>
      </w:r>
      <w:r w:rsidRPr="00A01C43" w:rsidR="001D2C0E">
        <w:rPr>
          <w:spacing w:val="-4"/>
        </w:rPr>
        <w:t>GADĀ</w:t>
      </w:r>
    </w:p>
    <w:p w:rsidR="00A01C43" w:rsidRPr="00A01C43" w:rsidP="00A01C43" w14:paraId="03E5BC82" w14:textId="77777777">
      <w:pPr>
        <w:pStyle w:val="Heading2"/>
        <w:spacing w:before="0"/>
        <w:ind w:left="75" w:firstLine="0"/>
        <w:jc w:val="center"/>
      </w:pPr>
    </w:p>
    <w:p w:rsidR="00A01C43" w:rsidRPr="001F035D" w:rsidP="001F035D" w14:paraId="3C2C4BD1" w14:textId="77777777">
      <w:pPr>
        <w:jc w:val="both"/>
        <w:rPr>
          <w:b/>
          <w:bCs/>
          <w:sz w:val="24"/>
          <w:szCs w:val="24"/>
        </w:rPr>
      </w:pPr>
      <w:r w:rsidRPr="001F035D">
        <w:rPr>
          <w:b/>
          <w:bCs/>
          <w:sz w:val="24"/>
          <w:szCs w:val="24"/>
        </w:rPr>
        <w:t xml:space="preserve">Normatīvo aktu </w:t>
      </w:r>
      <w:r w:rsidRPr="001F035D">
        <w:rPr>
          <w:b/>
          <w:bCs/>
          <w:sz w:val="24"/>
          <w:szCs w:val="24"/>
        </w:rPr>
        <w:t>izvērtējums</w:t>
      </w:r>
      <w:r w:rsidRPr="001F035D">
        <w:rPr>
          <w:b/>
          <w:bCs/>
          <w:sz w:val="24"/>
          <w:szCs w:val="24"/>
        </w:rPr>
        <w:t xml:space="preserve"> un pamatojums atļauju izsniegšanai</w:t>
      </w:r>
    </w:p>
    <w:p w:rsidR="00A01C43" w:rsidP="00A01C43" w14:paraId="36322117" w14:textId="77777777">
      <w:pPr>
        <w:pStyle w:val="Heading4"/>
        <w:tabs>
          <w:tab w:val="left" w:pos="620"/>
        </w:tabs>
        <w:ind w:left="620" w:firstLine="0"/>
        <w:jc w:val="both"/>
        <w:rPr>
          <w:sz w:val="24"/>
          <w:szCs w:val="24"/>
        </w:rPr>
      </w:pPr>
    </w:p>
    <w:p w:rsidR="001F035D" w:rsidRPr="004D14F9" w:rsidP="00CE4B73" w14:paraId="5AAA0DAF" w14:textId="77777777">
      <w:pPr>
        <w:pStyle w:val="ListParagraph"/>
        <w:widowControl/>
        <w:numPr>
          <w:ilvl w:val="0"/>
          <w:numId w:val="20"/>
        </w:numPr>
        <w:autoSpaceDE/>
        <w:autoSpaceDN/>
        <w:ind w:left="567" w:hanging="567"/>
        <w:contextualSpacing/>
        <w:jc w:val="both"/>
        <w:rPr>
          <w:sz w:val="24"/>
          <w:szCs w:val="24"/>
          <w:lang w:eastAsia="lv-LV"/>
        </w:rPr>
      </w:pPr>
      <w:r w:rsidRPr="004D14F9">
        <w:rPr>
          <w:sz w:val="24"/>
          <w:szCs w:val="24"/>
          <w:lang w:eastAsia="lv-LV"/>
        </w:rPr>
        <w:t>Sugu un biotopu aizsardzības likuma (turpmāk – Likums) 11. panta 1. un 2. punkts nosaka, ka ir aizliegta īpaši aizsargājamo dzīvnieku tostarp putnu mērķtiecīga ķeršana vai nogalināšana un apzināta traucēšana, īpaši to migrāciju laikā.</w:t>
      </w:r>
    </w:p>
    <w:p w:rsidR="001F035D" w:rsidRPr="002A4789" w:rsidP="00CE4B73" w14:paraId="48DBD555" w14:textId="77777777">
      <w:pPr>
        <w:pStyle w:val="ListParagraph"/>
        <w:numPr>
          <w:ilvl w:val="0"/>
          <w:numId w:val="20"/>
        </w:numPr>
        <w:autoSpaceDE/>
        <w:autoSpaceDN/>
        <w:ind w:left="567" w:hanging="567"/>
        <w:contextualSpacing/>
        <w:jc w:val="both"/>
        <w:rPr>
          <w:sz w:val="24"/>
          <w:szCs w:val="24"/>
          <w:lang w:eastAsia="lv-LV"/>
        </w:rPr>
      </w:pPr>
      <w:r w:rsidRPr="004D14F9">
        <w:rPr>
          <w:sz w:val="24"/>
          <w:szCs w:val="24"/>
          <w:lang w:eastAsia="lv-LV"/>
        </w:rPr>
        <w:t>Saskaņā ar Ministru kabineta 2014. gada 22. jūlija noteikumu Nr. 421 “</w:t>
      </w:r>
      <w:r w:rsidRPr="004D14F9">
        <w:rPr>
          <w:i/>
          <w:iCs/>
          <w:sz w:val="24"/>
          <w:szCs w:val="24"/>
          <w:lang w:eastAsia="lv-LV"/>
        </w:rPr>
        <w:t>Medību noteikumi</w:t>
      </w:r>
      <w:r w:rsidRPr="004D14F9">
        <w:rPr>
          <w:sz w:val="24"/>
          <w:szCs w:val="24"/>
          <w:lang w:eastAsia="lv-LV"/>
        </w:rPr>
        <w:t xml:space="preserve">” 3. punktu, pelēkais ronis </w:t>
      </w:r>
      <w:r w:rsidRPr="004D14F9">
        <w:rPr>
          <w:i/>
          <w:iCs/>
          <w:sz w:val="24"/>
          <w:szCs w:val="24"/>
          <w:lang w:eastAsia="lv-LV"/>
        </w:rPr>
        <w:t>Halichoerus</w:t>
      </w:r>
      <w:r w:rsidRPr="004D14F9">
        <w:rPr>
          <w:i/>
          <w:iCs/>
          <w:sz w:val="24"/>
          <w:szCs w:val="24"/>
          <w:lang w:eastAsia="lv-LV"/>
        </w:rPr>
        <w:t xml:space="preserve"> </w:t>
      </w:r>
      <w:r w:rsidRPr="004D14F9">
        <w:rPr>
          <w:i/>
          <w:iCs/>
          <w:sz w:val="24"/>
          <w:szCs w:val="24"/>
          <w:lang w:eastAsia="lv-LV"/>
        </w:rPr>
        <w:t>grypus</w:t>
      </w:r>
      <w:r w:rsidRPr="004D14F9">
        <w:rPr>
          <w:sz w:val="24"/>
          <w:szCs w:val="24"/>
          <w:lang w:eastAsia="lv-LV"/>
        </w:rPr>
        <w:t xml:space="preserve"> nav iekļauts medījamo dzīvnieku sarakstā. Saskaņā ar Ministru kabineta 2000. gada 14. novembra noteikumu Nr. 396 “</w:t>
      </w:r>
      <w:r w:rsidRPr="004D14F9">
        <w:rPr>
          <w:i/>
          <w:iCs/>
          <w:sz w:val="24"/>
          <w:szCs w:val="24"/>
          <w:lang w:eastAsia="lv-LV"/>
        </w:rPr>
        <w:t>Noteikumi par īpaši aizsargājamo sugu un ierobežoti izmantojamo īpaši aizsargājamo sugu sarakstu</w:t>
      </w:r>
      <w:r w:rsidRPr="004D14F9">
        <w:rPr>
          <w:sz w:val="24"/>
          <w:szCs w:val="24"/>
          <w:lang w:eastAsia="lv-LV"/>
        </w:rPr>
        <w:t xml:space="preserve">” </w:t>
      </w:r>
      <w:r w:rsidRPr="002A4789">
        <w:rPr>
          <w:sz w:val="24"/>
          <w:szCs w:val="24"/>
          <w:lang w:eastAsia="lv-LV"/>
        </w:rPr>
        <w:t xml:space="preserve">1. pielikuma 1.12. apakšpunktu pelēkais ronis </w:t>
      </w:r>
      <w:r w:rsidRPr="002A4789">
        <w:rPr>
          <w:i/>
          <w:iCs/>
          <w:sz w:val="24"/>
          <w:szCs w:val="24"/>
          <w:lang w:eastAsia="lv-LV"/>
        </w:rPr>
        <w:t>Halichoerus</w:t>
      </w:r>
      <w:r w:rsidRPr="002A4789">
        <w:rPr>
          <w:i/>
          <w:iCs/>
          <w:sz w:val="24"/>
          <w:szCs w:val="24"/>
          <w:lang w:eastAsia="lv-LV"/>
        </w:rPr>
        <w:t xml:space="preserve"> </w:t>
      </w:r>
      <w:r w:rsidRPr="002A4789">
        <w:rPr>
          <w:i/>
          <w:iCs/>
          <w:sz w:val="24"/>
          <w:szCs w:val="24"/>
          <w:lang w:eastAsia="lv-LV"/>
        </w:rPr>
        <w:t>grypus</w:t>
      </w:r>
      <w:r w:rsidRPr="002A4789">
        <w:rPr>
          <w:sz w:val="24"/>
          <w:szCs w:val="24"/>
          <w:lang w:eastAsia="lv-LV"/>
        </w:rPr>
        <w:t xml:space="preserve"> ir iekļauts īpaši aizsargājamo zīdītāju sugu sarakstā.</w:t>
      </w:r>
    </w:p>
    <w:p w:rsidR="001F035D" w:rsidRPr="002A4789" w:rsidP="00CE4B73" w14:paraId="3493EC41" w14:textId="77777777">
      <w:pPr>
        <w:pStyle w:val="ListParagraph"/>
        <w:widowControl/>
        <w:numPr>
          <w:ilvl w:val="0"/>
          <w:numId w:val="20"/>
        </w:numPr>
        <w:autoSpaceDE/>
        <w:autoSpaceDN/>
        <w:ind w:left="567" w:hanging="567"/>
        <w:contextualSpacing/>
        <w:jc w:val="both"/>
        <w:rPr>
          <w:sz w:val="24"/>
          <w:szCs w:val="24"/>
          <w:lang w:eastAsia="lv-LV"/>
        </w:rPr>
      </w:pPr>
      <w:r w:rsidRPr="002A4789">
        <w:rPr>
          <w:sz w:val="24"/>
          <w:szCs w:val="24"/>
          <w:lang w:eastAsia="lv-LV"/>
        </w:rPr>
        <w:t>Medību likuma 11. panta pirmā daļa nosaka, ka nemedījamos savvaļas dzīvniekus drīkst iegūt, ja saņemta Pārvaldes ikreizēja atļauja. Ministru kabineta 2010. gada 21. decembra noteikumi Nr. 1165 “</w:t>
      </w:r>
      <w:r w:rsidRPr="002A4789">
        <w:rPr>
          <w:i/>
          <w:iCs/>
          <w:sz w:val="24"/>
          <w:szCs w:val="24"/>
          <w:lang w:eastAsia="lv-LV"/>
        </w:rPr>
        <w:t>Kārtība, kādā izsniedz atļaujas nemedījamo sugu indivīdu iegūšanai, ievieš Latvijas dabai neraksturīgas savvaļas sugas (introdukcija) un atjauno sugu populāciju dabā (</w:t>
      </w:r>
      <w:r w:rsidRPr="002A4789">
        <w:rPr>
          <w:i/>
          <w:iCs/>
          <w:sz w:val="24"/>
          <w:szCs w:val="24"/>
          <w:lang w:eastAsia="lv-LV"/>
        </w:rPr>
        <w:t>reintrodukcija</w:t>
      </w:r>
      <w:r w:rsidRPr="002A4789">
        <w:rPr>
          <w:i/>
          <w:iCs/>
          <w:sz w:val="24"/>
          <w:szCs w:val="24"/>
          <w:lang w:eastAsia="lv-LV"/>
        </w:rPr>
        <w:t>)</w:t>
      </w:r>
      <w:r w:rsidRPr="002A4789">
        <w:rPr>
          <w:sz w:val="24"/>
          <w:szCs w:val="24"/>
          <w:lang w:eastAsia="lv-LV"/>
        </w:rPr>
        <w:t>” (turpmāk – Noteikumi</w:t>
      </w:r>
      <w:r>
        <w:rPr>
          <w:sz w:val="24"/>
          <w:szCs w:val="24"/>
          <w:lang w:eastAsia="lv-LV"/>
        </w:rPr>
        <w:t xml:space="preserve"> Nr. 1165</w:t>
      </w:r>
      <w:r w:rsidRPr="002A4789">
        <w:rPr>
          <w:sz w:val="24"/>
          <w:szCs w:val="24"/>
          <w:lang w:eastAsia="lv-LV"/>
        </w:rPr>
        <w:t>) nosaka nemedījamo sugu indivīdu iegūšanas atļauju izsniegšanas kārtību.</w:t>
      </w:r>
    </w:p>
    <w:p w:rsidR="001F035D" w:rsidRPr="002A4789" w:rsidP="00CE4B73" w14:paraId="29DB534E" w14:textId="77777777">
      <w:pPr>
        <w:pStyle w:val="ListParagraph"/>
        <w:widowControl/>
        <w:numPr>
          <w:ilvl w:val="0"/>
          <w:numId w:val="20"/>
        </w:numPr>
        <w:autoSpaceDE/>
        <w:autoSpaceDN/>
        <w:ind w:left="567" w:hanging="567"/>
        <w:contextualSpacing/>
        <w:jc w:val="both"/>
        <w:rPr>
          <w:sz w:val="24"/>
          <w:szCs w:val="24"/>
          <w:lang w:eastAsia="lv-LV"/>
        </w:rPr>
      </w:pPr>
      <w:r w:rsidRPr="002A4789">
        <w:rPr>
          <w:sz w:val="24"/>
          <w:szCs w:val="24"/>
          <w:lang w:eastAsia="lv-LV"/>
        </w:rPr>
        <w:t xml:space="preserve">Atbilstoši Noteikumu </w:t>
      </w:r>
      <w:r>
        <w:rPr>
          <w:sz w:val="24"/>
          <w:szCs w:val="24"/>
          <w:lang w:eastAsia="lv-LV"/>
        </w:rPr>
        <w:t xml:space="preserve">Nr. 1165 </w:t>
      </w:r>
      <w:r w:rsidRPr="002A4789">
        <w:rPr>
          <w:sz w:val="24"/>
          <w:szCs w:val="24"/>
          <w:lang w:eastAsia="lv-LV"/>
        </w:rPr>
        <w:t>4. punktam Pārvalde pirms nemedījamo sugu indivīdu ieguves atļaujas izsniegšanas pārbauda plānotās darbības likumību un zinātnisko pamatojumu. Pārvalde izsniedz minētās atļaujas saskaņā ar Likuma 14. panta pirmajā, otrajā, trešajā, ceturtajā, piektajā daļā un Medību likuma 3. panta sestajā un septītajā daļā noteiktajām prasībām.</w:t>
      </w:r>
    </w:p>
    <w:p w:rsidR="001F035D" w:rsidP="00CE4B73" w14:paraId="5E179B12" w14:textId="0138D08E">
      <w:pPr>
        <w:pStyle w:val="ListParagraph"/>
        <w:widowControl/>
        <w:numPr>
          <w:ilvl w:val="0"/>
          <w:numId w:val="20"/>
        </w:numPr>
        <w:autoSpaceDE/>
        <w:autoSpaceDN/>
        <w:ind w:left="567" w:hanging="567"/>
        <w:contextualSpacing/>
        <w:jc w:val="both"/>
        <w:rPr>
          <w:sz w:val="24"/>
          <w:szCs w:val="24"/>
          <w:lang w:eastAsia="lv-LV"/>
        </w:rPr>
      </w:pPr>
      <w:r w:rsidRPr="002A4789">
        <w:rPr>
          <w:sz w:val="24"/>
          <w:szCs w:val="24"/>
          <w:lang w:eastAsia="lv-LV"/>
        </w:rPr>
        <w:t xml:space="preserve">Likuma 14. panta pirmās daļas 2. punkts nosaka, ka īpaši aizsargājamo sugu indivīdus atļauts iegūt vai traucēt izņēmuma gadījumā, ja nav pieņemamas alternatīvas un tas nekaitē attiecīgo populāciju labvēlīgai aizsardzībai to dabiskajā izplatības areālā, lai nepieļautu nopietnu kaitējumu it īpaši labībai, mājlopiem, mežiem, </w:t>
      </w:r>
      <w:r w:rsidRPr="002A4789">
        <w:rPr>
          <w:sz w:val="24"/>
          <w:szCs w:val="24"/>
          <w:u w:val="single"/>
          <w:lang w:eastAsia="lv-LV"/>
        </w:rPr>
        <w:t>zivsaimniecībai</w:t>
      </w:r>
      <w:r w:rsidRPr="002A4789">
        <w:rPr>
          <w:sz w:val="24"/>
          <w:szCs w:val="24"/>
          <w:lang w:eastAsia="lv-LV"/>
        </w:rPr>
        <w:t xml:space="preserve"> un ūdeņiem, kā arī citiem īpašuma veidiem.</w:t>
      </w:r>
      <w:r>
        <w:rPr>
          <w:sz w:val="24"/>
          <w:szCs w:val="24"/>
          <w:lang w:eastAsia="lv-LV"/>
        </w:rPr>
        <w:t xml:space="preserve"> </w:t>
      </w:r>
    </w:p>
    <w:p w:rsidR="001F035D" w:rsidP="00CE4B73" w14:paraId="4AA4E32C" w14:textId="77777777">
      <w:pPr>
        <w:pStyle w:val="ListParagraph"/>
        <w:widowControl/>
        <w:numPr>
          <w:ilvl w:val="0"/>
          <w:numId w:val="20"/>
        </w:numPr>
        <w:autoSpaceDE/>
        <w:autoSpaceDN/>
        <w:ind w:left="567" w:hanging="567"/>
        <w:contextualSpacing/>
        <w:jc w:val="both"/>
        <w:rPr>
          <w:sz w:val="24"/>
          <w:szCs w:val="24"/>
          <w:lang w:eastAsia="lv-LV"/>
        </w:rPr>
      </w:pPr>
      <w:r w:rsidRPr="002A4789">
        <w:rPr>
          <w:sz w:val="24"/>
          <w:szCs w:val="24"/>
          <w:lang w:eastAsia="lv-LV"/>
        </w:rPr>
        <w:t>Saskaņā ar Likuma 14. panta trešās daļas 1. punktu jebkura persona, kas lūdz piemērot izņēmumu šā panta pirmajā un otrajā daļā minētajos gadījumos, iesniedz Pārvaldei informāciju, kurā norāda sugu, uz kuru attiecas izņēmums, šā izņēmuma iemeslus, tai skaitā riska veidu, izvērtētās alternatīvas un izmantotos zinātniskos datus. Atbilstoši Likuma 14. panta ceturtās daļas 1. punktam Pārvalde, izvērtējusi šā panta pirmajā un otrajā daļā minētā izņēmuma piemērošanas iespēju un pamatotību, ņemot vērā šā panta trešajā daļā norādīto informāciju, lemj par tā piemērošanu attiecīgajai sugai.</w:t>
      </w:r>
    </w:p>
    <w:p w:rsidR="001F035D" w:rsidRPr="002A4789" w:rsidP="00CE4B73" w14:paraId="5E2EA4B4" w14:textId="77777777">
      <w:pPr>
        <w:pStyle w:val="ListParagraph"/>
        <w:widowControl/>
        <w:numPr>
          <w:ilvl w:val="0"/>
          <w:numId w:val="20"/>
        </w:numPr>
        <w:autoSpaceDE/>
        <w:autoSpaceDN/>
        <w:ind w:left="567" w:hanging="567"/>
        <w:contextualSpacing/>
        <w:jc w:val="both"/>
        <w:rPr>
          <w:sz w:val="24"/>
          <w:szCs w:val="24"/>
          <w:lang w:eastAsia="lv-LV"/>
        </w:rPr>
      </w:pPr>
      <w:r>
        <w:rPr>
          <w:sz w:val="24"/>
          <w:szCs w:val="24"/>
          <w:lang w:eastAsia="lv-LV"/>
        </w:rPr>
        <w:t>Latvijas piekrastes zvejā ir meklēti risinājumi un alternatīvas postījumu novēršanai, piemēram, izmēģinot tehnoloģijas</w:t>
      </w:r>
      <w:r>
        <w:rPr>
          <w:rStyle w:val="FootnoteReference"/>
          <w:sz w:val="24"/>
          <w:szCs w:val="24"/>
          <w:lang w:eastAsia="lv-LV"/>
        </w:rPr>
        <w:footnoteReference w:id="2"/>
      </w:r>
      <w:r>
        <w:rPr>
          <w:sz w:val="24"/>
          <w:szCs w:val="24"/>
          <w:lang w:eastAsia="lv-LV"/>
        </w:rPr>
        <w:t xml:space="preserve"> roņu atbiedēšanai no zvejas rīkiem, taču līdzšinējās metodes nav bijušas efektīvas. Atbilstoši Plānam labākais risinājums ir dažādu metožu kombinācija, tai skaitā paredzot pelēko roņu iespējamo ieguvi</w:t>
      </w:r>
      <w:r w:rsidRPr="002335CD">
        <w:rPr>
          <w:sz w:val="24"/>
          <w:szCs w:val="24"/>
          <w:lang w:eastAsia="lv-LV"/>
        </w:rPr>
        <w:t>.</w:t>
      </w:r>
    </w:p>
    <w:p w:rsidR="001F035D" w:rsidP="00CE4B73" w14:paraId="3E7177B7" w14:textId="73B3B49F">
      <w:pPr>
        <w:pStyle w:val="ListParagraph"/>
        <w:widowControl/>
        <w:numPr>
          <w:ilvl w:val="0"/>
          <w:numId w:val="20"/>
        </w:numPr>
        <w:autoSpaceDE/>
        <w:autoSpaceDN/>
        <w:ind w:left="567" w:hanging="567"/>
        <w:contextualSpacing/>
        <w:jc w:val="both"/>
        <w:rPr>
          <w:sz w:val="24"/>
          <w:szCs w:val="24"/>
          <w:lang w:eastAsia="lv-LV"/>
        </w:rPr>
      </w:pPr>
      <w:r w:rsidRPr="00A71A93">
        <w:rPr>
          <w:sz w:val="24"/>
          <w:szCs w:val="24"/>
          <w:lang w:eastAsia="lv-LV"/>
        </w:rPr>
        <w:t>Ar Vides aizsardzības un reģionālās attīstības ministra</w:t>
      </w:r>
      <w:r>
        <w:rPr>
          <w:sz w:val="24"/>
          <w:szCs w:val="24"/>
          <w:lang w:eastAsia="lv-LV"/>
        </w:rPr>
        <w:t xml:space="preserve"> 2021. gada 18. februāra </w:t>
      </w:r>
      <w:r w:rsidRPr="00A71A93">
        <w:rPr>
          <w:sz w:val="24"/>
          <w:szCs w:val="24"/>
          <w:lang w:eastAsia="lv-LV"/>
        </w:rPr>
        <w:t>rīkojumu Nr.</w:t>
      </w:r>
      <w:r>
        <w:rPr>
          <w:sz w:val="24"/>
          <w:szCs w:val="24"/>
          <w:lang w:eastAsia="lv-LV"/>
        </w:rPr>
        <w:t> </w:t>
      </w:r>
      <w:r w:rsidRPr="00A71A93">
        <w:rPr>
          <w:sz w:val="24"/>
          <w:szCs w:val="24"/>
          <w:lang w:eastAsia="lv-LV"/>
        </w:rPr>
        <w:t xml:space="preserve">1-2/33 “Par sugas aizsardzības plāna apstiprināšanu” apstiprināts sugas aizsardzības plāns “Pogainā roņa </w:t>
      </w:r>
      <w:r w:rsidRPr="002335CD">
        <w:rPr>
          <w:i/>
          <w:iCs/>
          <w:sz w:val="24"/>
          <w:szCs w:val="24"/>
          <w:lang w:eastAsia="lv-LV"/>
        </w:rPr>
        <w:t>Phoca</w:t>
      </w:r>
      <w:r w:rsidRPr="002335CD">
        <w:rPr>
          <w:i/>
          <w:iCs/>
          <w:sz w:val="24"/>
          <w:szCs w:val="24"/>
          <w:lang w:eastAsia="lv-LV"/>
        </w:rPr>
        <w:t xml:space="preserve"> </w:t>
      </w:r>
      <w:r w:rsidRPr="002335CD">
        <w:rPr>
          <w:i/>
          <w:iCs/>
          <w:sz w:val="24"/>
          <w:szCs w:val="24"/>
          <w:lang w:eastAsia="lv-LV"/>
        </w:rPr>
        <w:t>hispida</w:t>
      </w:r>
      <w:r w:rsidRPr="00A71A93">
        <w:rPr>
          <w:sz w:val="24"/>
          <w:szCs w:val="24"/>
          <w:lang w:eastAsia="lv-LV"/>
        </w:rPr>
        <w:t xml:space="preserve">, pelēkā roņa </w:t>
      </w:r>
      <w:r w:rsidRPr="002335CD">
        <w:rPr>
          <w:i/>
          <w:iCs/>
          <w:sz w:val="24"/>
          <w:szCs w:val="24"/>
          <w:lang w:eastAsia="lv-LV"/>
        </w:rPr>
        <w:t>Halichoerus</w:t>
      </w:r>
      <w:r w:rsidRPr="002335CD">
        <w:rPr>
          <w:i/>
          <w:iCs/>
          <w:sz w:val="24"/>
          <w:szCs w:val="24"/>
          <w:lang w:eastAsia="lv-LV"/>
        </w:rPr>
        <w:t xml:space="preserve"> </w:t>
      </w:r>
      <w:r w:rsidRPr="002335CD">
        <w:rPr>
          <w:i/>
          <w:iCs/>
          <w:sz w:val="24"/>
          <w:szCs w:val="24"/>
          <w:lang w:eastAsia="lv-LV"/>
        </w:rPr>
        <w:t>grypus</w:t>
      </w:r>
      <w:r w:rsidRPr="00A71A93">
        <w:rPr>
          <w:sz w:val="24"/>
          <w:szCs w:val="24"/>
          <w:lang w:eastAsia="lv-LV"/>
        </w:rPr>
        <w:t xml:space="preserve"> un plankumainā roņa </w:t>
      </w:r>
      <w:r w:rsidRPr="002335CD">
        <w:rPr>
          <w:i/>
          <w:iCs/>
          <w:sz w:val="24"/>
          <w:szCs w:val="24"/>
          <w:lang w:eastAsia="lv-LV"/>
        </w:rPr>
        <w:t>Pusa</w:t>
      </w:r>
      <w:r w:rsidRPr="002335CD">
        <w:rPr>
          <w:i/>
          <w:iCs/>
          <w:sz w:val="24"/>
          <w:szCs w:val="24"/>
          <w:lang w:eastAsia="lv-LV"/>
        </w:rPr>
        <w:t xml:space="preserve"> </w:t>
      </w:r>
      <w:r w:rsidRPr="002335CD">
        <w:rPr>
          <w:i/>
          <w:iCs/>
          <w:sz w:val="24"/>
          <w:szCs w:val="24"/>
          <w:lang w:eastAsia="lv-LV"/>
        </w:rPr>
        <w:t>vitulina</w:t>
      </w:r>
      <w:r w:rsidRPr="00A71A93">
        <w:rPr>
          <w:sz w:val="24"/>
          <w:szCs w:val="24"/>
          <w:lang w:eastAsia="lv-LV"/>
        </w:rPr>
        <w:t xml:space="preserve"> apsaimniekošanas (aizsardzības) plāns” (turpmāk – Plāns). Plāna 6.8.3. (II prioritāte) pasākums paredz roņu limitētu (selektīvu) ieguvi tiešā zvejas rīku tuvumā. Ieguve ir pieļaujama tikai tām roņu sugām, kuras pēc </w:t>
      </w:r>
      <w:r w:rsidRPr="00AB648B">
        <w:rPr>
          <w:sz w:val="24"/>
          <w:szCs w:val="24"/>
          <w:lang w:eastAsia="lv-LV"/>
        </w:rPr>
        <w:t>Baltijas jūras vides aizsardzības komisija</w:t>
      </w:r>
      <w:r>
        <w:rPr>
          <w:sz w:val="24"/>
          <w:szCs w:val="24"/>
          <w:lang w:eastAsia="lv-LV"/>
        </w:rPr>
        <w:t xml:space="preserve">s (turpmāk – </w:t>
      </w:r>
      <w:r w:rsidRPr="00A71A93">
        <w:rPr>
          <w:sz w:val="24"/>
          <w:szCs w:val="24"/>
          <w:lang w:eastAsia="lv-LV"/>
        </w:rPr>
        <w:t>HELCOM</w:t>
      </w:r>
      <w:r>
        <w:rPr>
          <w:sz w:val="24"/>
          <w:szCs w:val="24"/>
          <w:lang w:eastAsia="lv-LV"/>
        </w:rPr>
        <w:t>)</w:t>
      </w:r>
      <w:r w:rsidRPr="00A71A93">
        <w:rPr>
          <w:sz w:val="24"/>
          <w:szCs w:val="24"/>
          <w:lang w:eastAsia="lv-LV"/>
        </w:rPr>
        <w:t xml:space="preserve"> novērtējuma atbilst labam vides stāvoklim un kas atbilstoši Biotopu direktīvas 17.</w:t>
      </w:r>
      <w:r>
        <w:rPr>
          <w:sz w:val="24"/>
          <w:szCs w:val="24"/>
          <w:lang w:eastAsia="lv-LV"/>
        </w:rPr>
        <w:t> </w:t>
      </w:r>
      <w:r w:rsidRPr="00A71A93">
        <w:rPr>
          <w:sz w:val="24"/>
          <w:szCs w:val="24"/>
          <w:lang w:eastAsia="lv-LV"/>
        </w:rPr>
        <w:t>panta ziņojumam ir labvēlīgā aizsardzības stāvoklī. Vienlaicīgi Plāns nosaka, ka roņu selektīva ieguve pieļaujama tiešā zvejas rīku tuvumā, nosakot kopējo maksimālo iegūstamo dzīvnieku skaitu gada ietvaros, kas, līdzīgi kā citās kaimiņvalstīs, būtu ne vairāk kā 1% no pelēkā roņu populācijas skaita novērtējuma Latvijas ūdeņos.</w:t>
      </w:r>
    </w:p>
    <w:p w:rsidR="001F035D" w:rsidRPr="002335CD" w:rsidP="00CE4B73" w14:paraId="220A77A8" w14:textId="5C257480">
      <w:pPr>
        <w:pStyle w:val="ListParagraph"/>
        <w:numPr>
          <w:ilvl w:val="0"/>
          <w:numId w:val="20"/>
        </w:numPr>
        <w:autoSpaceDE/>
        <w:autoSpaceDN/>
        <w:ind w:left="567" w:right="51" w:hanging="567"/>
        <w:contextualSpacing/>
        <w:jc w:val="both"/>
        <w:rPr>
          <w:sz w:val="24"/>
          <w:szCs w:val="24"/>
        </w:rPr>
      </w:pPr>
      <w:r w:rsidRPr="00072B2E">
        <w:rPr>
          <w:sz w:val="24"/>
          <w:szCs w:val="24"/>
        </w:rPr>
        <w:t xml:space="preserve">Saskaņā ar Plānu, kurā apkopota aktuālākā informācija, pelēko roņu populācijas lielums </w:t>
      </w:r>
      <w:r>
        <w:rPr>
          <w:sz w:val="24"/>
          <w:szCs w:val="24"/>
        </w:rPr>
        <w:t xml:space="preserve">Baltijas jūrā </w:t>
      </w:r>
      <w:r w:rsidRPr="00072B2E">
        <w:rPr>
          <w:sz w:val="24"/>
          <w:szCs w:val="24"/>
        </w:rPr>
        <w:t>2019.</w:t>
      </w:r>
      <w:r>
        <w:rPr>
          <w:sz w:val="24"/>
          <w:szCs w:val="24"/>
        </w:rPr>
        <w:t> </w:t>
      </w:r>
      <w:r w:rsidRPr="00072B2E">
        <w:rPr>
          <w:sz w:val="24"/>
          <w:szCs w:val="24"/>
        </w:rPr>
        <w:t>gadā sasniedzis vismaz 38</w:t>
      </w:r>
      <w:r>
        <w:rPr>
          <w:sz w:val="24"/>
          <w:szCs w:val="24"/>
        </w:rPr>
        <w:t> </w:t>
      </w:r>
      <w:r w:rsidRPr="00072B2E">
        <w:rPr>
          <w:sz w:val="24"/>
          <w:szCs w:val="24"/>
        </w:rPr>
        <w:t xml:space="preserve">000 īpatņu, taču pēdējā aktuālā informācija liecina, ka pelēko roņu populācija Baltijas jūrā turpina pieaugt un varētu būt sasniegusi 60 000 indivīdu skaitu. </w:t>
      </w:r>
      <w:r w:rsidRPr="002335CD">
        <w:rPr>
          <w:sz w:val="24"/>
          <w:szCs w:val="24"/>
        </w:rPr>
        <w:t>Saskaņā ar Biotopu direktīvas</w:t>
      </w:r>
      <w:r>
        <w:rPr>
          <w:rStyle w:val="FootnoteReference"/>
          <w:sz w:val="24"/>
          <w:szCs w:val="24"/>
        </w:rPr>
        <w:footnoteReference w:id="3"/>
      </w:r>
      <w:r w:rsidRPr="002335CD">
        <w:rPr>
          <w:sz w:val="24"/>
          <w:szCs w:val="24"/>
        </w:rPr>
        <w:t xml:space="preserve"> 17.</w:t>
      </w:r>
      <w:r>
        <w:rPr>
          <w:sz w:val="24"/>
          <w:szCs w:val="24"/>
        </w:rPr>
        <w:t> </w:t>
      </w:r>
      <w:r w:rsidRPr="002335CD">
        <w:rPr>
          <w:sz w:val="24"/>
          <w:szCs w:val="24"/>
        </w:rPr>
        <w:t>panta ziņojumu</w:t>
      </w:r>
      <w:r>
        <w:rPr>
          <w:sz w:val="24"/>
          <w:szCs w:val="24"/>
        </w:rPr>
        <w:t xml:space="preserve"> par periodu 201</w:t>
      </w:r>
      <w:r w:rsidR="006E4AEF">
        <w:rPr>
          <w:sz w:val="24"/>
          <w:szCs w:val="24"/>
        </w:rPr>
        <w:t>9</w:t>
      </w:r>
      <w:r>
        <w:rPr>
          <w:sz w:val="24"/>
          <w:szCs w:val="24"/>
        </w:rPr>
        <w:t>.-20</w:t>
      </w:r>
      <w:r w:rsidR="006E4AEF">
        <w:rPr>
          <w:sz w:val="24"/>
          <w:szCs w:val="24"/>
        </w:rPr>
        <w:t>24</w:t>
      </w:r>
      <w:r>
        <w:rPr>
          <w:sz w:val="24"/>
          <w:szCs w:val="24"/>
        </w:rPr>
        <w:t>. gadam</w:t>
      </w:r>
      <w:r>
        <w:rPr>
          <w:rStyle w:val="FootnoteReference"/>
          <w:sz w:val="24"/>
          <w:szCs w:val="24"/>
        </w:rPr>
        <w:footnoteReference w:id="4"/>
      </w:r>
      <w:r>
        <w:rPr>
          <w:sz w:val="24"/>
          <w:szCs w:val="24"/>
        </w:rPr>
        <w:t>,</w:t>
      </w:r>
      <w:r w:rsidRPr="002335CD">
        <w:rPr>
          <w:sz w:val="24"/>
          <w:szCs w:val="24"/>
        </w:rPr>
        <w:t xml:space="preserve"> </w:t>
      </w:r>
      <w:r>
        <w:rPr>
          <w:sz w:val="24"/>
          <w:szCs w:val="24"/>
        </w:rPr>
        <w:t>pelēko roņu</w:t>
      </w:r>
      <w:r w:rsidRPr="002335CD">
        <w:rPr>
          <w:sz w:val="24"/>
          <w:szCs w:val="24"/>
        </w:rPr>
        <w:t xml:space="preserve"> aizsardzības stāvoklis vērtējams kā labvēlīgs (FV)</w:t>
      </w:r>
      <w:r>
        <w:rPr>
          <w:sz w:val="24"/>
          <w:szCs w:val="24"/>
        </w:rPr>
        <w:t xml:space="preserve">, kā arī pieejamie dati liecina par to, ka populācija turpina pieaugt, izplatības areāls ir stabils, līdz ar to pelēkā roņa aizsardzības stāvoklis </w:t>
      </w:r>
      <w:r w:rsidR="006E4AEF">
        <w:rPr>
          <w:sz w:val="24"/>
          <w:szCs w:val="24"/>
        </w:rPr>
        <w:t xml:space="preserve">ir </w:t>
      </w:r>
      <w:r>
        <w:rPr>
          <w:sz w:val="24"/>
          <w:szCs w:val="24"/>
        </w:rPr>
        <w:t>labvēlīgs. HELCOM</w:t>
      </w:r>
      <w:r>
        <w:rPr>
          <w:rStyle w:val="FootnoteReference"/>
          <w:sz w:val="24"/>
          <w:szCs w:val="24"/>
        </w:rPr>
        <w:footnoteReference w:id="5"/>
      </w:r>
      <w:r>
        <w:rPr>
          <w:sz w:val="24"/>
          <w:szCs w:val="24"/>
        </w:rPr>
        <w:t xml:space="preserve"> novērtējumā pelēkā roņa populācija turpina pieaugt, tomēr atšķirīgo kritēriju dēļ tiek uzskatīts, ka tā nav pietiekoša (ikgadējais pieaugums nepārsniedz 7%). Savukārt atbilstoši </w:t>
      </w:r>
      <w:r w:rsidRPr="006D438D">
        <w:rPr>
          <w:sz w:val="24"/>
          <w:szCs w:val="24"/>
        </w:rPr>
        <w:t>Starptautiskā</w:t>
      </w:r>
      <w:r>
        <w:rPr>
          <w:sz w:val="24"/>
          <w:szCs w:val="24"/>
        </w:rPr>
        <w:t>s</w:t>
      </w:r>
      <w:r w:rsidRPr="006D438D">
        <w:rPr>
          <w:sz w:val="24"/>
          <w:szCs w:val="24"/>
        </w:rPr>
        <w:t xml:space="preserve"> dabas un dabas resursu aizsardzības savienība</w:t>
      </w:r>
      <w:r>
        <w:rPr>
          <w:sz w:val="24"/>
          <w:szCs w:val="24"/>
        </w:rPr>
        <w:t>s (IUCN)</w:t>
      </w:r>
      <w:r>
        <w:rPr>
          <w:rStyle w:val="FootnoteReference"/>
          <w:sz w:val="24"/>
          <w:szCs w:val="24"/>
        </w:rPr>
        <w:footnoteReference w:id="6"/>
      </w:r>
      <w:r>
        <w:rPr>
          <w:sz w:val="24"/>
          <w:szCs w:val="24"/>
        </w:rPr>
        <w:t xml:space="preserve"> kritērijiem veiktam novērtējumam, pelēkā roņa populācija Baltijas jūrā nav uzskatāma par apdraudētu (LC)</w:t>
      </w:r>
      <w:r w:rsidRPr="002335CD">
        <w:rPr>
          <w:sz w:val="24"/>
          <w:szCs w:val="24"/>
        </w:rPr>
        <w:t>. Tā kā pelēkie roņi klejo, t.i. veic nosacītas migrācijas pa visu Baltijas jūru, tiek uzskatīts, ka Baltijas jūrā pelēkie roņi pieder vienai populācijai. Rīgas līča kolonijās kopumā reģistrēto pelēko roņu skaits pēdējos 10 gadus vērtējams ap 2</w:t>
      </w:r>
      <w:r>
        <w:rPr>
          <w:sz w:val="24"/>
          <w:szCs w:val="24"/>
        </w:rPr>
        <w:t> </w:t>
      </w:r>
      <w:r w:rsidRPr="002335CD">
        <w:rPr>
          <w:sz w:val="24"/>
          <w:szCs w:val="24"/>
        </w:rPr>
        <w:t>500 līdz 3</w:t>
      </w:r>
      <w:r>
        <w:rPr>
          <w:sz w:val="24"/>
          <w:szCs w:val="24"/>
        </w:rPr>
        <w:t> </w:t>
      </w:r>
      <w:r w:rsidRPr="002335CD">
        <w:rPr>
          <w:sz w:val="24"/>
          <w:szCs w:val="24"/>
        </w:rPr>
        <w:t>700 īpatņu.</w:t>
      </w:r>
    </w:p>
    <w:p w:rsidR="001F035D" w:rsidRPr="002A4789" w:rsidP="00CE4B73" w14:paraId="069D2926" w14:textId="7EB03ED5">
      <w:pPr>
        <w:pStyle w:val="ListParagraph"/>
        <w:widowControl/>
        <w:numPr>
          <w:ilvl w:val="0"/>
          <w:numId w:val="20"/>
        </w:numPr>
        <w:autoSpaceDE/>
        <w:autoSpaceDN/>
        <w:ind w:left="567" w:hanging="567"/>
        <w:contextualSpacing/>
        <w:jc w:val="both"/>
        <w:rPr>
          <w:sz w:val="24"/>
          <w:szCs w:val="24"/>
          <w:lang w:eastAsia="lv-LV"/>
        </w:rPr>
      </w:pPr>
      <w:r w:rsidRPr="002A4789">
        <w:rPr>
          <w:sz w:val="24"/>
          <w:szCs w:val="24"/>
          <w:lang w:eastAsia="lv-LV"/>
        </w:rPr>
        <w:t xml:space="preserve">Atbilstoši </w:t>
      </w:r>
      <w:r w:rsidRPr="00DB5BF0">
        <w:rPr>
          <w:sz w:val="24"/>
          <w:szCs w:val="24"/>
          <w:lang w:eastAsia="lv-LV"/>
        </w:rPr>
        <w:t>Pārtikas drošības, dzīvnieku veselības un vides zinātniska</w:t>
      </w:r>
      <w:r>
        <w:rPr>
          <w:sz w:val="24"/>
          <w:szCs w:val="24"/>
          <w:lang w:eastAsia="lv-LV"/>
        </w:rPr>
        <w:t>jam</w:t>
      </w:r>
      <w:r w:rsidRPr="00DB5BF0">
        <w:rPr>
          <w:sz w:val="24"/>
          <w:szCs w:val="24"/>
          <w:lang w:eastAsia="lv-LV"/>
        </w:rPr>
        <w:t xml:space="preserve"> institūt</w:t>
      </w:r>
      <w:r>
        <w:rPr>
          <w:sz w:val="24"/>
          <w:szCs w:val="24"/>
          <w:lang w:eastAsia="lv-LV"/>
        </w:rPr>
        <w:t>am</w:t>
      </w:r>
      <w:r w:rsidRPr="00DB5BF0">
        <w:rPr>
          <w:sz w:val="24"/>
          <w:szCs w:val="24"/>
          <w:lang w:eastAsia="lv-LV"/>
        </w:rPr>
        <w:t xml:space="preserve"> “BIOR”</w:t>
      </w:r>
      <w:r>
        <w:rPr>
          <w:sz w:val="24"/>
          <w:szCs w:val="24"/>
          <w:lang w:eastAsia="lv-LV"/>
        </w:rPr>
        <w:t xml:space="preserve"> (turpmāk – Institūts) </w:t>
      </w:r>
      <w:r w:rsidRPr="002A4789">
        <w:rPr>
          <w:sz w:val="24"/>
          <w:szCs w:val="24"/>
          <w:lang w:eastAsia="lv-LV"/>
        </w:rPr>
        <w:t>2024.</w:t>
      </w:r>
      <w:r>
        <w:rPr>
          <w:sz w:val="24"/>
          <w:szCs w:val="24"/>
          <w:lang w:eastAsia="lv-LV"/>
        </w:rPr>
        <w:t> </w:t>
      </w:r>
      <w:r w:rsidRPr="002A4789">
        <w:rPr>
          <w:sz w:val="24"/>
          <w:szCs w:val="24"/>
          <w:lang w:eastAsia="lv-LV"/>
        </w:rPr>
        <w:t>gada 5.</w:t>
      </w:r>
      <w:r>
        <w:rPr>
          <w:sz w:val="24"/>
          <w:szCs w:val="24"/>
          <w:lang w:eastAsia="lv-LV"/>
        </w:rPr>
        <w:t> </w:t>
      </w:r>
      <w:r w:rsidRPr="002A4789">
        <w:rPr>
          <w:sz w:val="24"/>
          <w:szCs w:val="24"/>
          <w:lang w:eastAsia="lv-LV"/>
        </w:rPr>
        <w:t xml:space="preserve">jūnija vēstulei Nr. 30-1/133-e un </w:t>
      </w:r>
      <w:r w:rsidRPr="002A4789">
        <w:rPr>
          <w:sz w:val="24"/>
          <w:szCs w:val="24"/>
          <w:lang w:eastAsia="lv-LV"/>
        </w:rPr>
        <w:t>pilotpētījuma</w:t>
      </w:r>
      <w:r w:rsidRPr="002A4789">
        <w:rPr>
          <w:sz w:val="24"/>
          <w:szCs w:val="24"/>
          <w:lang w:eastAsia="lv-LV"/>
        </w:rPr>
        <w:t xml:space="preserve"> “Roņu aizbaidīšanas un ieguves efektivitātes novērtējums Latvijas piekrastē” (reģistrācijas Nr.</w:t>
      </w:r>
      <w:r>
        <w:rPr>
          <w:sz w:val="24"/>
          <w:szCs w:val="24"/>
          <w:lang w:eastAsia="lv-LV"/>
        </w:rPr>
        <w:t> </w:t>
      </w:r>
      <w:r w:rsidRPr="002A4789">
        <w:rPr>
          <w:sz w:val="24"/>
          <w:szCs w:val="24"/>
          <w:lang w:eastAsia="lv-LV"/>
        </w:rPr>
        <w:t>1‑08/108/2022) rezultātiem, pelēkā roņa indivīdu atbaidīšana ar medību ieročiem ir piemērojama metode un to ir iespējams izmantot, lai veiktu zvejas rīku aizsardzību pret roņu radītajiem postījumiem.</w:t>
      </w:r>
    </w:p>
    <w:p w:rsidR="001F035D" w:rsidP="00CE4B73" w14:paraId="5A6E4792" w14:textId="77777777">
      <w:pPr>
        <w:pStyle w:val="ListParagraph"/>
        <w:widowControl/>
        <w:numPr>
          <w:ilvl w:val="0"/>
          <w:numId w:val="20"/>
        </w:numPr>
        <w:autoSpaceDE/>
        <w:autoSpaceDN/>
        <w:ind w:left="567" w:hanging="567"/>
        <w:contextualSpacing/>
        <w:jc w:val="both"/>
        <w:rPr>
          <w:sz w:val="24"/>
          <w:szCs w:val="24"/>
          <w:lang w:eastAsia="lv-LV"/>
        </w:rPr>
      </w:pPr>
      <w:r w:rsidRPr="002A4789">
        <w:rPr>
          <w:sz w:val="24"/>
          <w:szCs w:val="24"/>
          <w:lang w:eastAsia="lv-LV"/>
        </w:rPr>
        <w:t xml:space="preserve">Pārvaldes atļauja nav nepieciešama, lai pelēkā roņa indivīdu atbaidīšanai lietotu pelēkā roņa indivīdiem neletālas vizuālās un akustiskās atbaidīšanas metodes un rīkus, tostarp tādus, kas rada medību ieroču lietošanai līdzīgu skaņu, ciktāl šādu rīku lietošana nav pretrunā ar medības regulējošo vai citu normatīvo aktu prasībām. </w:t>
      </w:r>
    </w:p>
    <w:p w:rsidR="001F035D" w:rsidP="00CE4B73" w14:paraId="3C2CAE51" w14:textId="66DCDF3D">
      <w:pPr>
        <w:pStyle w:val="ListParagraph"/>
        <w:widowControl/>
        <w:numPr>
          <w:ilvl w:val="0"/>
          <w:numId w:val="20"/>
        </w:numPr>
        <w:autoSpaceDE/>
        <w:autoSpaceDN/>
        <w:ind w:left="567" w:hanging="567"/>
        <w:contextualSpacing/>
        <w:jc w:val="both"/>
        <w:rPr>
          <w:sz w:val="24"/>
          <w:szCs w:val="24"/>
          <w:lang w:eastAsia="lv-LV"/>
        </w:rPr>
      </w:pPr>
      <w:r w:rsidRPr="001F035D">
        <w:rPr>
          <w:sz w:val="24"/>
          <w:szCs w:val="24"/>
          <w:lang w:eastAsia="lv-LV"/>
        </w:rPr>
        <w:t xml:space="preserve">Atbilstoši Likuma 14. panta ceturtās daļas 2. punktam Pārvaldei, pieņemot lēmumu par izņēmuma piemērošanu pelēkā roņa indivīdu ieguvei, ir jālemj par līdzekļiem, metodēm, ierīcēm vai paņēmieniem, kas ir atļauti indivīdu sagūstīšanā vai nonāvēšanā. Līdz ar to ņemot vērā svina negatīvo ietekmi uz dzīvnieku un cilvēku veselību, kā arī vidi kopumā, </w:t>
      </w:r>
      <w:r w:rsidR="006E4AEF">
        <w:rPr>
          <w:sz w:val="24"/>
          <w:szCs w:val="24"/>
          <w:lang w:eastAsia="lv-LV"/>
        </w:rPr>
        <w:t xml:space="preserve">to, ka lielākā daļa piekrastes atrodas aizsargājamās jūras teritorijās, kā arī svina izmantošanu munīcijā ierobežo ES tiesību akti, </w:t>
      </w:r>
      <w:r w:rsidRPr="001F035D">
        <w:rPr>
          <w:sz w:val="24"/>
          <w:szCs w:val="24"/>
          <w:lang w:eastAsia="lv-LV"/>
        </w:rPr>
        <w:t>nav pieļaujama svinu saturošas munīcijas izmantošana pelēkā roņa indivīdu ieguvei.</w:t>
      </w:r>
    </w:p>
    <w:p w:rsidR="001F035D" w:rsidP="00CE4B73" w14:paraId="1CB7AE8C" w14:textId="03FFD4FB">
      <w:pPr>
        <w:pStyle w:val="ListParagraph"/>
        <w:widowControl/>
        <w:numPr>
          <w:ilvl w:val="0"/>
          <w:numId w:val="20"/>
        </w:numPr>
        <w:autoSpaceDE/>
        <w:autoSpaceDN/>
        <w:ind w:left="567" w:hanging="567"/>
        <w:contextualSpacing/>
        <w:jc w:val="both"/>
        <w:rPr>
          <w:sz w:val="24"/>
          <w:szCs w:val="24"/>
          <w:lang w:eastAsia="lv-LV"/>
        </w:rPr>
      </w:pPr>
      <w:r w:rsidRPr="001F035D">
        <w:rPr>
          <w:sz w:val="24"/>
          <w:szCs w:val="24"/>
          <w:lang w:eastAsia="lv-LV"/>
        </w:rPr>
        <w:t xml:space="preserve">Atbilstoši </w:t>
      </w:r>
      <w:r w:rsidR="006E4AEF">
        <w:rPr>
          <w:sz w:val="24"/>
          <w:szCs w:val="24"/>
          <w:lang w:eastAsia="lv-LV"/>
        </w:rPr>
        <w:t xml:space="preserve">sugas populācijas novērtējumam, kā arī ņemot vērā </w:t>
      </w:r>
      <w:r w:rsidRPr="001F035D">
        <w:rPr>
          <w:sz w:val="24"/>
          <w:szCs w:val="24"/>
          <w:lang w:eastAsia="lv-LV"/>
        </w:rPr>
        <w:t>Plānā norādīt</w:t>
      </w:r>
      <w:r w:rsidR="006E4AEF">
        <w:rPr>
          <w:sz w:val="24"/>
          <w:szCs w:val="24"/>
          <w:lang w:eastAsia="lv-LV"/>
        </w:rPr>
        <w:t>o</w:t>
      </w:r>
      <w:r w:rsidRPr="001F035D">
        <w:rPr>
          <w:sz w:val="24"/>
          <w:szCs w:val="24"/>
          <w:lang w:eastAsia="lv-LV"/>
        </w:rPr>
        <w:t xml:space="preserve">, maksimāli pieļaujamais ar indivīdiem letālām metodēm iegūstamo pelēkā roņa indivīdu skaits </w:t>
      </w:r>
      <w:r w:rsidR="006E4AEF">
        <w:rPr>
          <w:sz w:val="24"/>
          <w:szCs w:val="24"/>
          <w:lang w:eastAsia="lv-LV"/>
        </w:rPr>
        <w:t>katru gadu</w:t>
      </w:r>
      <w:r w:rsidRPr="001F035D">
        <w:rPr>
          <w:sz w:val="24"/>
          <w:szCs w:val="24"/>
          <w:lang w:eastAsia="lv-LV"/>
        </w:rPr>
        <w:t xml:space="preserve"> ir </w:t>
      </w:r>
      <w:r w:rsidR="006E4AEF">
        <w:rPr>
          <w:sz w:val="24"/>
          <w:szCs w:val="24"/>
          <w:lang w:eastAsia="lv-LV"/>
        </w:rPr>
        <w:t xml:space="preserve">nosakāms </w:t>
      </w:r>
      <w:r w:rsidRPr="001F035D">
        <w:rPr>
          <w:sz w:val="24"/>
          <w:szCs w:val="24"/>
          <w:lang w:eastAsia="lv-LV"/>
        </w:rPr>
        <w:t>60 indivīd</w:t>
      </w:r>
      <w:r w:rsidR="006E4AEF">
        <w:rPr>
          <w:sz w:val="24"/>
          <w:szCs w:val="24"/>
          <w:lang w:eastAsia="lv-LV"/>
        </w:rPr>
        <w:t>u apjomā</w:t>
      </w:r>
      <w:r w:rsidRPr="001F035D">
        <w:rPr>
          <w:sz w:val="24"/>
          <w:szCs w:val="24"/>
          <w:lang w:eastAsia="lv-LV"/>
        </w:rPr>
        <w:t xml:space="preserve">. </w:t>
      </w:r>
    </w:p>
    <w:p w:rsidR="00A01C43" w:rsidP="00CE4B73" w14:paraId="4C786557" w14:textId="77777777">
      <w:pPr>
        <w:pStyle w:val="Heading4"/>
        <w:tabs>
          <w:tab w:val="left" w:pos="620"/>
        </w:tabs>
        <w:ind w:left="620" w:firstLine="0"/>
        <w:jc w:val="both"/>
        <w:rPr>
          <w:sz w:val="24"/>
          <w:szCs w:val="24"/>
        </w:rPr>
      </w:pPr>
    </w:p>
    <w:p w:rsidR="00A01C43" w:rsidRPr="001F035D" w:rsidP="00CE4B73" w14:paraId="142D0121" w14:textId="4FADF37F">
      <w:pPr>
        <w:jc w:val="both"/>
        <w:rPr>
          <w:b/>
          <w:sz w:val="24"/>
          <w:szCs w:val="24"/>
        </w:rPr>
      </w:pPr>
      <w:r w:rsidRPr="0034476F">
        <w:rPr>
          <w:b/>
          <w:sz w:val="24"/>
          <w:szCs w:val="24"/>
        </w:rPr>
        <w:t>Skaidrojums un instrukcija klientiem</w:t>
      </w:r>
    </w:p>
    <w:p w:rsidR="00A01C43" w:rsidP="00CE4B73" w14:paraId="63375170" w14:textId="77777777">
      <w:pPr>
        <w:pStyle w:val="Heading4"/>
        <w:tabs>
          <w:tab w:val="left" w:pos="620"/>
        </w:tabs>
        <w:ind w:left="620" w:firstLine="0"/>
        <w:jc w:val="both"/>
        <w:rPr>
          <w:sz w:val="24"/>
          <w:szCs w:val="24"/>
        </w:rPr>
      </w:pPr>
    </w:p>
    <w:p w:rsidR="00D74022" w:rsidRPr="00A01C43" w:rsidP="00CE4B73" w14:paraId="7C0787FB" w14:textId="5006F6AD">
      <w:pPr>
        <w:pStyle w:val="Heading4"/>
        <w:numPr>
          <w:ilvl w:val="0"/>
          <w:numId w:val="19"/>
        </w:numPr>
        <w:tabs>
          <w:tab w:val="left" w:pos="620"/>
        </w:tabs>
        <w:jc w:val="both"/>
        <w:rPr>
          <w:sz w:val="24"/>
          <w:szCs w:val="24"/>
        </w:rPr>
      </w:pPr>
      <w:r w:rsidRPr="00A01C43">
        <w:rPr>
          <w:sz w:val="24"/>
          <w:szCs w:val="24"/>
        </w:rPr>
        <w:t>Vispārīgie</w:t>
      </w:r>
      <w:r w:rsidRPr="00A01C43">
        <w:rPr>
          <w:spacing w:val="-2"/>
          <w:sz w:val="24"/>
          <w:szCs w:val="24"/>
        </w:rPr>
        <w:t xml:space="preserve"> noteikumi</w:t>
      </w:r>
    </w:p>
    <w:p w:rsidR="00D74022" w:rsidRPr="00A01C43" w:rsidP="00CE4B73" w14:paraId="47F8A34A" w14:textId="77777777">
      <w:pPr>
        <w:pStyle w:val="ListParagraph"/>
        <w:numPr>
          <w:ilvl w:val="1"/>
          <w:numId w:val="19"/>
        </w:numPr>
        <w:tabs>
          <w:tab w:val="left" w:pos="981"/>
        </w:tabs>
        <w:spacing w:line="247" w:lineRule="auto"/>
        <w:jc w:val="both"/>
        <w:rPr>
          <w:sz w:val="24"/>
          <w:szCs w:val="24"/>
        </w:rPr>
      </w:pPr>
      <w:r w:rsidRPr="00A01C43">
        <w:rPr>
          <w:sz w:val="24"/>
          <w:szCs w:val="24"/>
        </w:rPr>
        <w:t>Atļauju izsniegšanas mērķis ir samazināt roņu radītos postījumus piekrastes zvejniecībai, pieļaujot letālu roņu atbaidīšanu (t.i., pieļaujot roņu ieguvi).</w:t>
      </w:r>
    </w:p>
    <w:p w:rsidR="00D74022" w:rsidRPr="00A01C43" w:rsidP="00CE4B73" w14:paraId="289D3882" w14:textId="77777777">
      <w:pPr>
        <w:pStyle w:val="ListParagraph"/>
        <w:numPr>
          <w:ilvl w:val="1"/>
          <w:numId w:val="19"/>
        </w:numPr>
        <w:tabs>
          <w:tab w:val="left" w:pos="981"/>
        </w:tabs>
        <w:spacing w:line="249" w:lineRule="auto"/>
        <w:jc w:val="both"/>
        <w:rPr>
          <w:sz w:val="24"/>
          <w:szCs w:val="24"/>
        </w:rPr>
      </w:pPr>
      <w:r w:rsidRPr="00A01C43">
        <w:rPr>
          <w:sz w:val="24"/>
          <w:szCs w:val="24"/>
        </w:rPr>
        <w:t>Roņu indivīdu ieguve ar medību ieročiem ir atļauta tikai gadījumā, ja saņemta Dabas aizsardzības pārvaldes (turpmāk – Pārvalde) izsniegta nemedījamo sugu indivīdu ieguves atļauja (turpmāk – ATĻAUJA).</w:t>
      </w:r>
      <w:r w:rsidRPr="00A01C43">
        <w:rPr>
          <w:spacing w:val="-12"/>
          <w:sz w:val="24"/>
          <w:szCs w:val="24"/>
        </w:rPr>
        <w:t xml:space="preserve"> </w:t>
      </w:r>
      <w:r w:rsidRPr="00A01C43">
        <w:rPr>
          <w:sz w:val="24"/>
          <w:szCs w:val="24"/>
        </w:rPr>
        <w:t>Roņu</w:t>
      </w:r>
      <w:r w:rsidRPr="00A01C43">
        <w:rPr>
          <w:spacing w:val="-8"/>
          <w:sz w:val="24"/>
          <w:szCs w:val="24"/>
        </w:rPr>
        <w:t xml:space="preserve"> </w:t>
      </w:r>
      <w:r w:rsidRPr="00A01C43">
        <w:rPr>
          <w:sz w:val="24"/>
          <w:szCs w:val="24"/>
        </w:rPr>
        <w:t>indivīdu</w:t>
      </w:r>
      <w:r w:rsidRPr="00A01C43">
        <w:rPr>
          <w:spacing w:val="-8"/>
          <w:sz w:val="24"/>
          <w:szCs w:val="24"/>
        </w:rPr>
        <w:t xml:space="preserve"> </w:t>
      </w:r>
      <w:r w:rsidRPr="00A01C43">
        <w:rPr>
          <w:sz w:val="24"/>
          <w:szCs w:val="24"/>
        </w:rPr>
        <w:t>atbaidīšanas</w:t>
      </w:r>
      <w:r w:rsidRPr="00A01C43">
        <w:rPr>
          <w:spacing w:val="-9"/>
          <w:sz w:val="24"/>
          <w:szCs w:val="24"/>
        </w:rPr>
        <w:t xml:space="preserve"> </w:t>
      </w:r>
      <w:r w:rsidRPr="00A01C43">
        <w:rPr>
          <w:sz w:val="24"/>
          <w:szCs w:val="24"/>
        </w:rPr>
        <w:t>un</w:t>
      </w:r>
      <w:r w:rsidRPr="00A01C43">
        <w:rPr>
          <w:spacing w:val="-13"/>
          <w:sz w:val="24"/>
          <w:szCs w:val="24"/>
        </w:rPr>
        <w:t xml:space="preserve"> </w:t>
      </w:r>
      <w:r w:rsidRPr="00A01C43">
        <w:rPr>
          <w:sz w:val="24"/>
          <w:szCs w:val="24"/>
        </w:rPr>
        <w:t>ieguves</w:t>
      </w:r>
      <w:r w:rsidRPr="00A01C43">
        <w:rPr>
          <w:spacing w:val="-8"/>
          <w:sz w:val="24"/>
          <w:szCs w:val="24"/>
        </w:rPr>
        <w:t xml:space="preserve"> </w:t>
      </w:r>
      <w:r w:rsidRPr="00A01C43">
        <w:rPr>
          <w:sz w:val="24"/>
          <w:szCs w:val="24"/>
        </w:rPr>
        <w:t>laikā</w:t>
      </w:r>
      <w:r w:rsidRPr="00A01C43">
        <w:rPr>
          <w:spacing w:val="-11"/>
          <w:sz w:val="24"/>
          <w:szCs w:val="24"/>
        </w:rPr>
        <w:t xml:space="preserve"> </w:t>
      </w:r>
      <w:r w:rsidRPr="00A01C43">
        <w:rPr>
          <w:sz w:val="24"/>
          <w:szCs w:val="24"/>
        </w:rPr>
        <w:t>jāievēro</w:t>
      </w:r>
      <w:r w:rsidRPr="00A01C43">
        <w:rPr>
          <w:spacing w:val="-12"/>
          <w:sz w:val="24"/>
          <w:szCs w:val="24"/>
        </w:rPr>
        <w:t xml:space="preserve"> </w:t>
      </w:r>
      <w:r w:rsidRPr="00A01C43">
        <w:rPr>
          <w:sz w:val="24"/>
          <w:szCs w:val="24"/>
        </w:rPr>
        <w:t>ATĻAUJAS</w:t>
      </w:r>
      <w:r w:rsidRPr="00A01C43">
        <w:rPr>
          <w:spacing w:val="-4"/>
          <w:sz w:val="24"/>
          <w:szCs w:val="24"/>
        </w:rPr>
        <w:t xml:space="preserve"> </w:t>
      </w:r>
      <w:r w:rsidRPr="00A01C43">
        <w:rPr>
          <w:sz w:val="24"/>
          <w:szCs w:val="24"/>
        </w:rPr>
        <w:t>nosacījumi</w:t>
      </w:r>
      <w:r w:rsidRPr="00A01C43">
        <w:rPr>
          <w:spacing w:val="-10"/>
          <w:sz w:val="24"/>
          <w:szCs w:val="24"/>
        </w:rPr>
        <w:t xml:space="preserve"> </w:t>
      </w:r>
      <w:r w:rsidRPr="00A01C43">
        <w:rPr>
          <w:sz w:val="24"/>
          <w:szCs w:val="24"/>
        </w:rPr>
        <w:t>un</w:t>
      </w:r>
      <w:r w:rsidRPr="00A01C43">
        <w:rPr>
          <w:spacing w:val="-9"/>
          <w:sz w:val="24"/>
          <w:szCs w:val="24"/>
        </w:rPr>
        <w:t xml:space="preserve"> </w:t>
      </w:r>
      <w:r w:rsidRPr="00A01C43">
        <w:rPr>
          <w:sz w:val="24"/>
          <w:szCs w:val="24"/>
        </w:rPr>
        <w:t>medības reglamentējošo normatīvo aktu prasības, kas regulē medību šaujamieroču izmantošanu un mednieka tiesības.</w:t>
      </w:r>
      <w:r w:rsidRPr="00A01C43">
        <w:rPr>
          <w:spacing w:val="-5"/>
          <w:sz w:val="24"/>
          <w:szCs w:val="24"/>
        </w:rPr>
        <w:t xml:space="preserve"> </w:t>
      </w:r>
      <w:r w:rsidRPr="00A01C43">
        <w:rPr>
          <w:sz w:val="24"/>
          <w:szCs w:val="24"/>
        </w:rPr>
        <w:t>Par</w:t>
      </w:r>
      <w:r w:rsidRPr="00A01C43">
        <w:rPr>
          <w:spacing w:val="-3"/>
          <w:sz w:val="24"/>
          <w:szCs w:val="24"/>
        </w:rPr>
        <w:t xml:space="preserve"> </w:t>
      </w:r>
      <w:r w:rsidRPr="00A01C43">
        <w:rPr>
          <w:sz w:val="24"/>
          <w:szCs w:val="24"/>
        </w:rPr>
        <w:t>ATĻAUJAS</w:t>
      </w:r>
      <w:r w:rsidRPr="00A01C43">
        <w:rPr>
          <w:spacing w:val="-2"/>
          <w:sz w:val="24"/>
          <w:szCs w:val="24"/>
        </w:rPr>
        <w:t xml:space="preserve"> </w:t>
      </w:r>
      <w:r w:rsidRPr="00A01C43">
        <w:rPr>
          <w:sz w:val="24"/>
          <w:szCs w:val="24"/>
        </w:rPr>
        <w:t>nosacījumu</w:t>
      </w:r>
      <w:r w:rsidRPr="00A01C43">
        <w:rPr>
          <w:spacing w:val="-5"/>
          <w:sz w:val="24"/>
          <w:szCs w:val="24"/>
        </w:rPr>
        <w:t xml:space="preserve"> </w:t>
      </w:r>
      <w:r w:rsidRPr="00A01C43">
        <w:rPr>
          <w:sz w:val="24"/>
          <w:szCs w:val="24"/>
        </w:rPr>
        <w:t>ievērošanu</w:t>
      </w:r>
      <w:r w:rsidRPr="00A01C43">
        <w:rPr>
          <w:spacing w:val="-10"/>
          <w:sz w:val="24"/>
          <w:szCs w:val="24"/>
        </w:rPr>
        <w:t xml:space="preserve"> </w:t>
      </w:r>
      <w:r w:rsidRPr="00A01C43">
        <w:rPr>
          <w:sz w:val="24"/>
          <w:szCs w:val="24"/>
        </w:rPr>
        <w:t>ir</w:t>
      </w:r>
      <w:r w:rsidRPr="00A01C43">
        <w:rPr>
          <w:spacing w:val="-8"/>
          <w:sz w:val="24"/>
          <w:szCs w:val="24"/>
        </w:rPr>
        <w:t xml:space="preserve"> </w:t>
      </w:r>
      <w:r w:rsidRPr="00A01C43">
        <w:rPr>
          <w:sz w:val="24"/>
          <w:szCs w:val="24"/>
        </w:rPr>
        <w:t>atbildīgs</w:t>
      </w:r>
      <w:r w:rsidRPr="00A01C43">
        <w:rPr>
          <w:spacing w:val="-5"/>
          <w:sz w:val="24"/>
          <w:szCs w:val="24"/>
        </w:rPr>
        <w:t xml:space="preserve"> </w:t>
      </w:r>
      <w:r w:rsidRPr="00A01C43">
        <w:rPr>
          <w:sz w:val="24"/>
          <w:szCs w:val="24"/>
        </w:rPr>
        <w:t>gan</w:t>
      </w:r>
      <w:r w:rsidRPr="00A01C43">
        <w:rPr>
          <w:spacing w:val="-5"/>
          <w:sz w:val="24"/>
          <w:szCs w:val="24"/>
        </w:rPr>
        <w:t xml:space="preserve"> </w:t>
      </w:r>
      <w:r w:rsidRPr="00A01C43">
        <w:rPr>
          <w:sz w:val="24"/>
          <w:szCs w:val="24"/>
        </w:rPr>
        <w:t>ATĻAUJAS</w:t>
      </w:r>
      <w:r w:rsidRPr="00A01C43">
        <w:rPr>
          <w:spacing w:val="-2"/>
          <w:sz w:val="24"/>
          <w:szCs w:val="24"/>
        </w:rPr>
        <w:t xml:space="preserve"> </w:t>
      </w:r>
      <w:r w:rsidRPr="00A01C43">
        <w:rPr>
          <w:sz w:val="24"/>
          <w:szCs w:val="24"/>
        </w:rPr>
        <w:t>saņēmējs,</w:t>
      </w:r>
      <w:r w:rsidRPr="00A01C43">
        <w:rPr>
          <w:spacing w:val="-5"/>
          <w:sz w:val="24"/>
          <w:szCs w:val="24"/>
        </w:rPr>
        <w:t xml:space="preserve"> </w:t>
      </w:r>
      <w:r w:rsidRPr="00A01C43">
        <w:rPr>
          <w:sz w:val="24"/>
          <w:szCs w:val="24"/>
        </w:rPr>
        <w:t>gan</w:t>
      </w:r>
      <w:r w:rsidRPr="00A01C43">
        <w:rPr>
          <w:spacing w:val="-5"/>
          <w:sz w:val="24"/>
          <w:szCs w:val="24"/>
        </w:rPr>
        <w:t xml:space="preserve"> </w:t>
      </w:r>
      <w:r w:rsidRPr="00A01C43">
        <w:rPr>
          <w:sz w:val="24"/>
          <w:szCs w:val="24"/>
        </w:rPr>
        <w:t>personas, kuras ATĻAUJAS saņēmējs pilnvarojis veikt roņu indivīdu ieguvi un atbaidīšanu.</w:t>
      </w:r>
    </w:p>
    <w:p w:rsidR="00D74022" w:rsidRPr="00A01C43" w:rsidP="00CE4B73" w14:paraId="328D98E9" w14:textId="77777777">
      <w:pPr>
        <w:pStyle w:val="ListParagraph"/>
        <w:numPr>
          <w:ilvl w:val="1"/>
          <w:numId w:val="19"/>
        </w:numPr>
        <w:tabs>
          <w:tab w:val="left" w:pos="981"/>
        </w:tabs>
        <w:spacing w:line="252" w:lineRule="auto"/>
        <w:jc w:val="both"/>
        <w:rPr>
          <w:sz w:val="24"/>
          <w:szCs w:val="24"/>
        </w:rPr>
      </w:pPr>
      <w:r w:rsidRPr="00A01C43">
        <w:rPr>
          <w:sz w:val="24"/>
          <w:szCs w:val="24"/>
        </w:rPr>
        <w:t>ATĻAUJAS</w:t>
      </w:r>
      <w:r w:rsidRPr="00A01C43">
        <w:rPr>
          <w:spacing w:val="-14"/>
          <w:sz w:val="24"/>
          <w:szCs w:val="24"/>
        </w:rPr>
        <w:t xml:space="preserve"> </w:t>
      </w:r>
      <w:r w:rsidRPr="00A01C43">
        <w:rPr>
          <w:sz w:val="24"/>
          <w:szCs w:val="24"/>
        </w:rPr>
        <w:t>saņēmējs</w:t>
      </w:r>
      <w:r w:rsidRPr="00A01C43">
        <w:rPr>
          <w:spacing w:val="-14"/>
          <w:sz w:val="24"/>
          <w:szCs w:val="24"/>
        </w:rPr>
        <w:t xml:space="preserve"> </w:t>
      </w:r>
      <w:r w:rsidRPr="00A01C43">
        <w:rPr>
          <w:sz w:val="24"/>
          <w:szCs w:val="24"/>
        </w:rPr>
        <w:t>ir</w:t>
      </w:r>
      <w:r w:rsidRPr="00A01C43">
        <w:rPr>
          <w:spacing w:val="-14"/>
          <w:sz w:val="24"/>
          <w:szCs w:val="24"/>
        </w:rPr>
        <w:t xml:space="preserve"> </w:t>
      </w:r>
      <w:r w:rsidRPr="00A01C43">
        <w:rPr>
          <w:sz w:val="24"/>
          <w:szCs w:val="24"/>
        </w:rPr>
        <w:t>juridiska</w:t>
      </w:r>
      <w:r w:rsidRPr="00A01C43">
        <w:rPr>
          <w:spacing w:val="-13"/>
          <w:sz w:val="24"/>
          <w:szCs w:val="24"/>
        </w:rPr>
        <w:t xml:space="preserve"> </w:t>
      </w:r>
      <w:r w:rsidRPr="00A01C43">
        <w:rPr>
          <w:sz w:val="24"/>
          <w:szCs w:val="24"/>
        </w:rPr>
        <w:t>persona,</w:t>
      </w:r>
      <w:r w:rsidRPr="00A01C43">
        <w:rPr>
          <w:spacing w:val="-14"/>
          <w:sz w:val="24"/>
          <w:szCs w:val="24"/>
        </w:rPr>
        <w:t xml:space="preserve"> </w:t>
      </w:r>
      <w:r w:rsidRPr="00A01C43">
        <w:rPr>
          <w:sz w:val="24"/>
          <w:szCs w:val="24"/>
        </w:rPr>
        <w:t>kas</w:t>
      </w:r>
      <w:r w:rsidRPr="00A01C43">
        <w:rPr>
          <w:spacing w:val="-14"/>
          <w:sz w:val="24"/>
          <w:szCs w:val="24"/>
        </w:rPr>
        <w:t xml:space="preserve"> </w:t>
      </w:r>
      <w:r w:rsidRPr="00A01C43">
        <w:rPr>
          <w:sz w:val="24"/>
          <w:szCs w:val="24"/>
        </w:rPr>
        <w:t>saskaņā</w:t>
      </w:r>
      <w:r w:rsidRPr="00A01C43">
        <w:rPr>
          <w:spacing w:val="-14"/>
          <w:sz w:val="24"/>
          <w:szCs w:val="24"/>
        </w:rPr>
        <w:t xml:space="preserve"> </w:t>
      </w:r>
      <w:r w:rsidRPr="00A01C43">
        <w:rPr>
          <w:sz w:val="24"/>
          <w:szCs w:val="24"/>
        </w:rPr>
        <w:t>ar</w:t>
      </w:r>
      <w:r w:rsidRPr="00A01C43">
        <w:rPr>
          <w:spacing w:val="-13"/>
          <w:sz w:val="24"/>
          <w:szCs w:val="24"/>
        </w:rPr>
        <w:t xml:space="preserve"> </w:t>
      </w:r>
      <w:r w:rsidRPr="00A01C43">
        <w:rPr>
          <w:sz w:val="24"/>
          <w:szCs w:val="24"/>
        </w:rPr>
        <w:t>zveju</w:t>
      </w:r>
      <w:r w:rsidRPr="00A01C43">
        <w:rPr>
          <w:spacing w:val="-14"/>
          <w:sz w:val="24"/>
          <w:szCs w:val="24"/>
        </w:rPr>
        <w:t xml:space="preserve"> </w:t>
      </w:r>
      <w:r w:rsidRPr="00A01C43">
        <w:rPr>
          <w:sz w:val="24"/>
          <w:szCs w:val="24"/>
        </w:rPr>
        <w:t>regulējošo</w:t>
      </w:r>
      <w:r w:rsidRPr="00A01C43">
        <w:rPr>
          <w:spacing w:val="-14"/>
          <w:sz w:val="24"/>
          <w:szCs w:val="24"/>
        </w:rPr>
        <w:t xml:space="preserve"> </w:t>
      </w:r>
      <w:r w:rsidRPr="00A01C43">
        <w:rPr>
          <w:sz w:val="24"/>
          <w:szCs w:val="24"/>
        </w:rPr>
        <w:t>normatīvo</w:t>
      </w:r>
      <w:r w:rsidRPr="00A01C43">
        <w:rPr>
          <w:spacing w:val="-14"/>
          <w:sz w:val="24"/>
          <w:szCs w:val="24"/>
        </w:rPr>
        <w:t xml:space="preserve"> </w:t>
      </w:r>
      <w:r w:rsidRPr="00A01C43">
        <w:rPr>
          <w:sz w:val="24"/>
          <w:szCs w:val="24"/>
        </w:rPr>
        <w:t>aktiem</w:t>
      </w:r>
      <w:r w:rsidRPr="00A01C43">
        <w:rPr>
          <w:spacing w:val="-13"/>
          <w:sz w:val="24"/>
          <w:szCs w:val="24"/>
        </w:rPr>
        <w:t xml:space="preserve"> </w:t>
      </w:r>
      <w:r w:rsidRPr="00A01C43">
        <w:rPr>
          <w:sz w:val="24"/>
          <w:szCs w:val="24"/>
        </w:rPr>
        <w:t>veic</w:t>
      </w:r>
      <w:r w:rsidRPr="00A01C43">
        <w:rPr>
          <w:spacing w:val="-14"/>
          <w:sz w:val="24"/>
          <w:szCs w:val="24"/>
        </w:rPr>
        <w:t xml:space="preserve"> </w:t>
      </w:r>
      <w:r w:rsidRPr="00A01C43">
        <w:rPr>
          <w:sz w:val="24"/>
          <w:szCs w:val="24"/>
        </w:rPr>
        <w:t>zveju piekrastes ūdeņos komerciālos nolūkos.</w:t>
      </w:r>
    </w:p>
    <w:p w:rsidR="00D74022" w:rsidRPr="00A01C43" w:rsidP="00CE4B73" w14:paraId="7D2FF9A2" w14:textId="77777777">
      <w:pPr>
        <w:pStyle w:val="BodyText"/>
        <w:jc w:val="both"/>
        <w:rPr>
          <w:sz w:val="24"/>
          <w:szCs w:val="24"/>
        </w:rPr>
      </w:pPr>
    </w:p>
    <w:p w:rsidR="00D74022" w:rsidRPr="00A01C43" w:rsidP="00CE4B73" w14:paraId="3488B7A2" w14:textId="77777777">
      <w:pPr>
        <w:pStyle w:val="Heading4"/>
        <w:numPr>
          <w:ilvl w:val="0"/>
          <w:numId w:val="19"/>
        </w:numPr>
        <w:tabs>
          <w:tab w:val="left" w:pos="555"/>
        </w:tabs>
        <w:ind w:left="555" w:hanging="360"/>
        <w:jc w:val="both"/>
        <w:rPr>
          <w:sz w:val="24"/>
          <w:szCs w:val="24"/>
        </w:rPr>
      </w:pPr>
      <w:r w:rsidRPr="00A01C43">
        <w:rPr>
          <w:sz w:val="24"/>
          <w:szCs w:val="24"/>
        </w:rPr>
        <w:t>ATĻAUJU</w:t>
      </w:r>
      <w:r w:rsidRPr="00A01C43">
        <w:rPr>
          <w:spacing w:val="-1"/>
          <w:sz w:val="24"/>
          <w:szCs w:val="24"/>
        </w:rPr>
        <w:t xml:space="preserve"> </w:t>
      </w:r>
      <w:r w:rsidRPr="00A01C43">
        <w:rPr>
          <w:sz w:val="24"/>
          <w:szCs w:val="24"/>
        </w:rPr>
        <w:t>saņēmēji</w:t>
      </w:r>
      <w:r w:rsidRPr="00A01C43">
        <w:rPr>
          <w:spacing w:val="-8"/>
          <w:sz w:val="24"/>
          <w:szCs w:val="24"/>
        </w:rPr>
        <w:t xml:space="preserve"> </w:t>
      </w:r>
      <w:r w:rsidRPr="00A01C43">
        <w:rPr>
          <w:sz w:val="24"/>
          <w:szCs w:val="24"/>
        </w:rPr>
        <w:t>un</w:t>
      </w:r>
      <w:r w:rsidRPr="00A01C43">
        <w:rPr>
          <w:spacing w:val="-4"/>
          <w:sz w:val="24"/>
          <w:szCs w:val="24"/>
        </w:rPr>
        <w:t xml:space="preserve"> </w:t>
      </w:r>
      <w:r w:rsidRPr="00A01C43">
        <w:rPr>
          <w:sz w:val="24"/>
          <w:szCs w:val="24"/>
        </w:rPr>
        <w:t>darbības</w:t>
      </w:r>
      <w:r w:rsidRPr="00A01C43">
        <w:rPr>
          <w:spacing w:val="-1"/>
          <w:sz w:val="24"/>
          <w:szCs w:val="24"/>
        </w:rPr>
        <w:t xml:space="preserve"> </w:t>
      </w:r>
      <w:r w:rsidRPr="00A01C43">
        <w:rPr>
          <w:spacing w:val="-2"/>
          <w:sz w:val="24"/>
          <w:szCs w:val="24"/>
        </w:rPr>
        <w:t>veicēji</w:t>
      </w:r>
    </w:p>
    <w:p w:rsidR="00D74022" w:rsidRPr="00A01C43" w:rsidP="00CE4B73" w14:paraId="7BF99E62" w14:textId="77777777">
      <w:pPr>
        <w:pStyle w:val="ListParagraph"/>
        <w:numPr>
          <w:ilvl w:val="1"/>
          <w:numId w:val="19"/>
        </w:numPr>
        <w:tabs>
          <w:tab w:val="left" w:pos="916"/>
        </w:tabs>
        <w:spacing w:line="247" w:lineRule="auto"/>
        <w:ind w:left="916"/>
        <w:jc w:val="both"/>
        <w:rPr>
          <w:sz w:val="24"/>
          <w:szCs w:val="24"/>
        </w:rPr>
      </w:pPr>
      <w:r w:rsidRPr="00A01C43">
        <w:rPr>
          <w:sz w:val="24"/>
          <w:szCs w:val="24"/>
        </w:rPr>
        <w:t>ATĻAUJU</w:t>
      </w:r>
      <w:r w:rsidRPr="00A01C43">
        <w:rPr>
          <w:spacing w:val="-5"/>
          <w:sz w:val="24"/>
          <w:szCs w:val="24"/>
        </w:rPr>
        <w:t xml:space="preserve"> </w:t>
      </w:r>
      <w:r w:rsidRPr="00A01C43">
        <w:rPr>
          <w:sz w:val="24"/>
          <w:szCs w:val="24"/>
        </w:rPr>
        <w:t>var</w:t>
      </w:r>
      <w:r w:rsidRPr="00A01C43">
        <w:rPr>
          <w:spacing w:val="-4"/>
          <w:sz w:val="24"/>
          <w:szCs w:val="24"/>
        </w:rPr>
        <w:t xml:space="preserve"> </w:t>
      </w:r>
      <w:r w:rsidRPr="00A01C43">
        <w:rPr>
          <w:sz w:val="24"/>
          <w:szCs w:val="24"/>
        </w:rPr>
        <w:t>saņemt</w:t>
      </w:r>
      <w:r w:rsidRPr="00A01C43">
        <w:rPr>
          <w:spacing w:val="-4"/>
          <w:sz w:val="24"/>
          <w:szCs w:val="24"/>
        </w:rPr>
        <w:t xml:space="preserve"> </w:t>
      </w:r>
      <w:r w:rsidRPr="00A01C43">
        <w:rPr>
          <w:sz w:val="24"/>
          <w:szCs w:val="24"/>
        </w:rPr>
        <w:t>juridiska</w:t>
      </w:r>
      <w:r w:rsidRPr="00A01C43">
        <w:rPr>
          <w:spacing w:val="-4"/>
          <w:sz w:val="24"/>
          <w:szCs w:val="24"/>
        </w:rPr>
        <w:t xml:space="preserve"> </w:t>
      </w:r>
      <w:r w:rsidRPr="00A01C43">
        <w:rPr>
          <w:sz w:val="24"/>
          <w:szCs w:val="24"/>
        </w:rPr>
        <w:t>persona,</w:t>
      </w:r>
      <w:r w:rsidRPr="00A01C43">
        <w:rPr>
          <w:spacing w:val="-4"/>
          <w:sz w:val="24"/>
          <w:szCs w:val="24"/>
        </w:rPr>
        <w:t xml:space="preserve"> </w:t>
      </w:r>
      <w:r w:rsidRPr="00A01C43">
        <w:rPr>
          <w:sz w:val="24"/>
          <w:szCs w:val="24"/>
        </w:rPr>
        <w:t>kurai</w:t>
      </w:r>
      <w:r w:rsidRPr="00A01C43">
        <w:rPr>
          <w:spacing w:val="-6"/>
          <w:sz w:val="24"/>
          <w:szCs w:val="24"/>
        </w:rPr>
        <w:t xml:space="preserve"> </w:t>
      </w:r>
      <w:r w:rsidRPr="00A01C43">
        <w:rPr>
          <w:sz w:val="24"/>
          <w:szCs w:val="24"/>
        </w:rPr>
        <w:t>ir</w:t>
      </w:r>
      <w:r w:rsidRPr="00A01C43">
        <w:rPr>
          <w:spacing w:val="-4"/>
          <w:sz w:val="24"/>
          <w:szCs w:val="24"/>
        </w:rPr>
        <w:t xml:space="preserve"> </w:t>
      </w:r>
      <w:r w:rsidRPr="00A01C43">
        <w:rPr>
          <w:sz w:val="24"/>
          <w:szCs w:val="24"/>
        </w:rPr>
        <w:t>spēkā</w:t>
      </w:r>
      <w:r w:rsidRPr="00A01C43">
        <w:rPr>
          <w:spacing w:val="-7"/>
          <w:sz w:val="24"/>
          <w:szCs w:val="24"/>
        </w:rPr>
        <w:t xml:space="preserve"> </w:t>
      </w:r>
      <w:r w:rsidRPr="00A01C43">
        <w:rPr>
          <w:sz w:val="24"/>
          <w:szCs w:val="24"/>
        </w:rPr>
        <w:t>esoša</w:t>
      </w:r>
      <w:r w:rsidRPr="00A01C43">
        <w:rPr>
          <w:spacing w:val="-4"/>
          <w:sz w:val="24"/>
          <w:szCs w:val="24"/>
        </w:rPr>
        <w:t xml:space="preserve"> </w:t>
      </w:r>
      <w:r w:rsidRPr="00A01C43">
        <w:rPr>
          <w:sz w:val="24"/>
          <w:szCs w:val="24"/>
        </w:rPr>
        <w:t>speciālā</w:t>
      </w:r>
      <w:r w:rsidRPr="00A01C43">
        <w:rPr>
          <w:spacing w:val="-3"/>
          <w:sz w:val="24"/>
          <w:szCs w:val="24"/>
        </w:rPr>
        <w:t xml:space="preserve"> </w:t>
      </w:r>
      <w:r w:rsidRPr="00A01C43">
        <w:rPr>
          <w:sz w:val="24"/>
          <w:szCs w:val="24"/>
        </w:rPr>
        <w:t>atļauja</w:t>
      </w:r>
      <w:r w:rsidRPr="00A01C43">
        <w:rPr>
          <w:spacing w:val="-3"/>
          <w:sz w:val="24"/>
          <w:szCs w:val="24"/>
        </w:rPr>
        <w:t xml:space="preserve"> </w:t>
      </w:r>
      <w:r w:rsidRPr="00A01C43">
        <w:rPr>
          <w:sz w:val="24"/>
          <w:szCs w:val="24"/>
        </w:rPr>
        <w:t>(licence)</w:t>
      </w:r>
      <w:r w:rsidRPr="00A01C43">
        <w:rPr>
          <w:spacing w:val="-4"/>
          <w:sz w:val="24"/>
          <w:szCs w:val="24"/>
        </w:rPr>
        <w:t xml:space="preserve"> </w:t>
      </w:r>
      <w:r w:rsidRPr="00A01C43">
        <w:rPr>
          <w:sz w:val="24"/>
          <w:szCs w:val="24"/>
        </w:rPr>
        <w:t xml:space="preserve">komercdarbībai zvejniecībā piekrastes ūdeņos un tā </w:t>
      </w:r>
      <w:r w:rsidRPr="00A01C43">
        <w:rPr>
          <w:sz w:val="24"/>
          <w:szCs w:val="24"/>
          <w:u w:val="single"/>
        </w:rPr>
        <w:t>atbilst vismaz vienam no šiem nosacījumiem</w:t>
      </w:r>
      <w:r w:rsidRPr="00A01C43">
        <w:rPr>
          <w:sz w:val="24"/>
          <w:szCs w:val="24"/>
        </w:rPr>
        <w:t>:</w:t>
      </w:r>
    </w:p>
    <w:p w:rsidR="00D74022" w:rsidRPr="00A01C43" w:rsidP="00CE4B73" w14:paraId="323E2251" w14:textId="77777777">
      <w:pPr>
        <w:pStyle w:val="ListParagraph"/>
        <w:numPr>
          <w:ilvl w:val="2"/>
          <w:numId w:val="19"/>
        </w:numPr>
        <w:tabs>
          <w:tab w:val="left" w:pos="1626"/>
        </w:tabs>
        <w:spacing w:line="247" w:lineRule="auto"/>
        <w:jc w:val="both"/>
        <w:rPr>
          <w:sz w:val="24"/>
          <w:szCs w:val="24"/>
        </w:rPr>
      </w:pPr>
      <w:r w:rsidRPr="00A01C43">
        <w:rPr>
          <w:sz w:val="24"/>
          <w:szCs w:val="24"/>
        </w:rPr>
        <w:t>Latvijas</w:t>
      </w:r>
      <w:r w:rsidRPr="00A01C43">
        <w:rPr>
          <w:spacing w:val="-6"/>
          <w:sz w:val="24"/>
          <w:szCs w:val="24"/>
        </w:rPr>
        <w:t xml:space="preserve"> </w:t>
      </w:r>
      <w:r w:rsidRPr="00A01C43">
        <w:rPr>
          <w:sz w:val="24"/>
          <w:szCs w:val="24"/>
        </w:rPr>
        <w:t>zivsaimniecības</w:t>
      </w:r>
      <w:r w:rsidRPr="00A01C43">
        <w:rPr>
          <w:spacing w:val="-6"/>
          <w:sz w:val="24"/>
          <w:szCs w:val="24"/>
        </w:rPr>
        <w:t xml:space="preserve"> </w:t>
      </w:r>
      <w:r w:rsidRPr="00A01C43">
        <w:rPr>
          <w:sz w:val="24"/>
          <w:szCs w:val="24"/>
        </w:rPr>
        <w:t>integrētajā</w:t>
      </w:r>
      <w:r w:rsidRPr="00A01C43">
        <w:rPr>
          <w:spacing w:val="-3"/>
          <w:sz w:val="24"/>
          <w:szCs w:val="24"/>
        </w:rPr>
        <w:t xml:space="preserve"> </w:t>
      </w:r>
      <w:r w:rsidRPr="00A01C43">
        <w:rPr>
          <w:sz w:val="24"/>
          <w:szCs w:val="24"/>
        </w:rPr>
        <w:t>kontroles</w:t>
      </w:r>
      <w:r w:rsidRPr="00A01C43">
        <w:rPr>
          <w:spacing w:val="-6"/>
          <w:sz w:val="24"/>
          <w:szCs w:val="24"/>
        </w:rPr>
        <w:t xml:space="preserve"> </w:t>
      </w:r>
      <w:r w:rsidRPr="00A01C43">
        <w:rPr>
          <w:sz w:val="24"/>
          <w:szCs w:val="24"/>
        </w:rPr>
        <w:t>un</w:t>
      </w:r>
      <w:r w:rsidRPr="00A01C43">
        <w:rPr>
          <w:spacing w:val="-5"/>
          <w:sz w:val="24"/>
          <w:szCs w:val="24"/>
        </w:rPr>
        <w:t xml:space="preserve"> </w:t>
      </w:r>
      <w:r w:rsidRPr="00A01C43">
        <w:rPr>
          <w:sz w:val="24"/>
          <w:szCs w:val="24"/>
        </w:rPr>
        <w:t>informācijas</w:t>
      </w:r>
      <w:r w:rsidRPr="00A01C43">
        <w:rPr>
          <w:spacing w:val="-6"/>
          <w:sz w:val="24"/>
          <w:szCs w:val="24"/>
        </w:rPr>
        <w:t xml:space="preserve"> </w:t>
      </w:r>
      <w:r w:rsidRPr="00A01C43">
        <w:rPr>
          <w:sz w:val="24"/>
          <w:szCs w:val="24"/>
        </w:rPr>
        <w:t>sistēmā</w:t>
      </w:r>
      <w:r w:rsidRPr="00A01C43">
        <w:rPr>
          <w:spacing w:val="-3"/>
          <w:sz w:val="24"/>
          <w:szCs w:val="24"/>
        </w:rPr>
        <w:t xml:space="preserve"> </w:t>
      </w:r>
      <w:r w:rsidRPr="00A01C43">
        <w:rPr>
          <w:sz w:val="24"/>
          <w:szCs w:val="24"/>
        </w:rPr>
        <w:t>(turpmāk</w:t>
      </w:r>
      <w:r w:rsidRPr="00A01C43">
        <w:rPr>
          <w:spacing w:val="-1"/>
          <w:sz w:val="24"/>
          <w:szCs w:val="24"/>
        </w:rPr>
        <w:t xml:space="preserve"> </w:t>
      </w:r>
      <w:r w:rsidRPr="00A01C43">
        <w:rPr>
          <w:sz w:val="24"/>
          <w:szCs w:val="24"/>
        </w:rPr>
        <w:t>–</w:t>
      </w:r>
      <w:r w:rsidRPr="00A01C43">
        <w:rPr>
          <w:spacing w:val="-5"/>
          <w:sz w:val="24"/>
          <w:szCs w:val="24"/>
        </w:rPr>
        <w:t xml:space="preserve"> </w:t>
      </w:r>
      <w:r w:rsidRPr="00A01C43">
        <w:rPr>
          <w:sz w:val="24"/>
          <w:szCs w:val="24"/>
        </w:rPr>
        <w:t>LZIKIS) par savām veiktajām zvejas darbībām ir fiksējusi ziņojumus par roņu bojājumiem</w:t>
      </w:r>
    </w:p>
    <w:p w:rsidR="00D74022" w:rsidRPr="00A01C43" w:rsidP="00CE4B73" w14:paraId="14B75C10" w14:textId="77777777">
      <w:pPr>
        <w:pStyle w:val="BodyText"/>
        <w:ind w:left="1626"/>
        <w:jc w:val="both"/>
        <w:rPr>
          <w:sz w:val="24"/>
          <w:szCs w:val="24"/>
        </w:rPr>
      </w:pPr>
      <w:r w:rsidRPr="00A01C43">
        <w:rPr>
          <w:sz w:val="24"/>
          <w:szCs w:val="24"/>
        </w:rPr>
        <w:t>nozvejotajām</w:t>
      </w:r>
      <w:r w:rsidRPr="00A01C43">
        <w:rPr>
          <w:spacing w:val="-4"/>
          <w:sz w:val="24"/>
          <w:szCs w:val="24"/>
        </w:rPr>
        <w:t xml:space="preserve"> </w:t>
      </w:r>
      <w:r w:rsidRPr="00A01C43">
        <w:rPr>
          <w:sz w:val="24"/>
          <w:szCs w:val="24"/>
        </w:rPr>
        <w:t>zivīm</w:t>
      </w:r>
      <w:r w:rsidRPr="00A01C43">
        <w:rPr>
          <w:spacing w:val="-3"/>
          <w:sz w:val="24"/>
          <w:szCs w:val="24"/>
        </w:rPr>
        <w:t xml:space="preserve"> </w:t>
      </w:r>
      <w:r w:rsidRPr="00A01C43">
        <w:rPr>
          <w:sz w:val="24"/>
          <w:szCs w:val="24"/>
        </w:rPr>
        <w:t>un/</w:t>
      </w:r>
      <w:r w:rsidRPr="00A01C43">
        <w:rPr>
          <w:spacing w:val="-3"/>
          <w:sz w:val="24"/>
          <w:szCs w:val="24"/>
        </w:rPr>
        <w:t xml:space="preserve"> </w:t>
      </w:r>
      <w:r w:rsidRPr="00A01C43">
        <w:rPr>
          <w:sz w:val="24"/>
          <w:szCs w:val="24"/>
        </w:rPr>
        <w:t>vai</w:t>
      </w:r>
      <w:r w:rsidRPr="00A01C43">
        <w:rPr>
          <w:spacing w:val="1"/>
          <w:sz w:val="24"/>
          <w:szCs w:val="24"/>
        </w:rPr>
        <w:t xml:space="preserve"> </w:t>
      </w:r>
      <w:r w:rsidRPr="00A01C43">
        <w:rPr>
          <w:sz w:val="24"/>
          <w:szCs w:val="24"/>
        </w:rPr>
        <w:t>zvejas</w:t>
      </w:r>
      <w:r w:rsidRPr="00A01C43">
        <w:rPr>
          <w:spacing w:val="-2"/>
          <w:sz w:val="24"/>
          <w:szCs w:val="24"/>
        </w:rPr>
        <w:t xml:space="preserve"> </w:t>
      </w:r>
      <w:r w:rsidRPr="00A01C43">
        <w:rPr>
          <w:sz w:val="24"/>
          <w:szCs w:val="24"/>
        </w:rPr>
        <w:t>rīkiem</w:t>
      </w:r>
      <w:r w:rsidRPr="00A01C43">
        <w:rPr>
          <w:spacing w:val="-2"/>
          <w:sz w:val="24"/>
          <w:szCs w:val="24"/>
        </w:rPr>
        <w:t xml:space="preserve"> </w:t>
      </w:r>
      <w:r w:rsidRPr="00A01C43">
        <w:rPr>
          <w:sz w:val="24"/>
          <w:szCs w:val="24"/>
        </w:rPr>
        <w:t>vai</w:t>
      </w:r>
      <w:r w:rsidRPr="00A01C43">
        <w:rPr>
          <w:spacing w:val="-3"/>
          <w:sz w:val="24"/>
          <w:szCs w:val="24"/>
        </w:rPr>
        <w:t xml:space="preserve"> </w:t>
      </w:r>
      <w:r w:rsidRPr="00A01C43">
        <w:rPr>
          <w:sz w:val="24"/>
          <w:szCs w:val="24"/>
        </w:rPr>
        <w:t>roņu</w:t>
      </w:r>
      <w:r w:rsidRPr="00A01C43">
        <w:rPr>
          <w:spacing w:val="-1"/>
          <w:sz w:val="24"/>
          <w:szCs w:val="24"/>
        </w:rPr>
        <w:t xml:space="preserve"> </w:t>
      </w:r>
      <w:r w:rsidRPr="00A01C43">
        <w:rPr>
          <w:sz w:val="24"/>
          <w:szCs w:val="24"/>
        </w:rPr>
        <w:t>klātbūtne pie</w:t>
      </w:r>
      <w:r w:rsidRPr="00A01C43">
        <w:rPr>
          <w:spacing w:val="1"/>
          <w:sz w:val="24"/>
          <w:szCs w:val="24"/>
        </w:rPr>
        <w:t xml:space="preserve"> </w:t>
      </w:r>
      <w:r w:rsidRPr="00A01C43">
        <w:rPr>
          <w:sz w:val="24"/>
          <w:szCs w:val="24"/>
        </w:rPr>
        <w:t>zvejas</w:t>
      </w:r>
      <w:r w:rsidRPr="00A01C43">
        <w:rPr>
          <w:spacing w:val="-2"/>
          <w:sz w:val="24"/>
          <w:szCs w:val="24"/>
        </w:rPr>
        <w:t xml:space="preserve"> rīkiem;</w:t>
      </w:r>
    </w:p>
    <w:p w:rsidR="00D74022" w:rsidRPr="00CC07A0" w:rsidP="00CC07A0" w14:paraId="768BBE44" w14:textId="01ED7457">
      <w:pPr>
        <w:pStyle w:val="ListParagraph"/>
        <w:numPr>
          <w:ilvl w:val="2"/>
          <w:numId w:val="19"/>
        </w:numPr>
        <w:tabs>
          <w:tab w:val="left" w:pos="1626"/>
        </w:tabs>
        <w:spacing w:line="247" w:lineRule="auto"/>
        <w:jc w:val="both"/>
        <w:rPr>
          <w:sz w:val="24"/>
          <w:szCs w:val="24"/>
        </w:rPr>
      </w:pPr>
      <w:r w:rsidRPr="00A01C43">
        <w:rPr>
          <w:sz w:val="24"/>
          <w:szCs w:val="24"/>
        </w:rPr>
        <w:t>Ir</w:t>
      </w:r>
      <w:r w:rsidRPr="00A01C43">
        <w:rPr>
          <w:spacing w:val="-10"/>
          <w:sz w:val="24"/>
          <w:szCs w:val="24"/>
        </w:rPr>
        <w:t xml:space="preserve"> </w:t>
      </w:r>
      <w:r w:rsidRPr="00A01C43">
        <w:rPr>
          <w:sz w:val="24"/>
          <w:szCs w:val="24"/>
        </w:rPr>
        <w:t>saņēmusi</w:t>
      </w:r>
      <w:r w:rsidRPr="00A01C43">
        <w:rPr>
          <w:spacing w:val="-13"/>
          <w:sz w:val="24"/>
          <w:szCs w:val="24"/>
        </w:rPr>
        <w:t xml:space="preserve"> </w:t>
      </w:r>
      <w:r w:rsidRPr="00A01C43">
        <w:rPr>
          <w:sz w:val="24"/>
          <w:szCs w:val="24"/>
        </w:rPr>
        <w:t>Valsts</w:t>
      </w:r>
      <w:r w:rsidRPr="00A01C43">
        <w:rPr>
          <w:spacing w:val="-12"/>
          <w:sz w:val="24"/>
          <w:szCs w:val="24"/>
        </w:rPr>
        <w:t xml:space="preserve"> </w:t>
      </w:r>
      <w:r w:rsidRPr="00A01C43">
        <w:rPr>
          <w:sz w:val="24"/>
          <w:szCs w:val="24"/>
        </w:rPr>
        <w:t>un</w:t>
      </w:r>
      <w:r w:rsidRPr="00A01C43">
        <w:rPr>
          <w:spacing w:val="-7"/>
          <w:sz w:val="24"/>
          <w:szCs w:val="24"/>
        </w:rPr>
        <w:t xml:space="preserve"> </w:t>
      </w:r>
      <w:r w:rsidRPr="00A01C43">
        <w:rPr>
          <w:sz w:val="24"/>
          <w:szCs w:val="24"/>
        </w:rPr>
        <w:t>Eiropas</w:t>
      </w:r>
      <w:r w:rsidRPr="00A01C43">
        <w:rPr>
          <w:spacing w:val="-12"/>
          <w:sz w:val="24"/>
          <w:szCs w:val="24"/>
        </w:rPr>
        <w:t xml:space="preserve"> </w:t>
      </w:r>
      <w:r w:rsidRPr="00A01C43">
        <w:rPr>
          <w:sz w:val="24"/>
          <w:szCs w:val="24"/>
        </w:rPr>
        <w:t>Savienības</w:t>
      </w:r>
      <w:r w:rsidRPr="00A01C43">
        <w:rPr>
          <w:spacing w:val="-12"/>
          <w:sz w:val="24"/>
          <w:szCs w:val="24"/>
        </w:rPr>
        <w:t xml:space="preserve"> </w:t>
      </w:r>
      <w:r w:rsidRPr="00A01C43">
        <w:rPr>
          <w:sz w:val="24"/>
          <w:szCs w:val="24"/>
        </w:rPr>
        <w:t>atbalstu</w:t>
      </w:r>
      <w:r w:rsidRPr="00A01C43">
        <w:rPr>
          <w:spacing w:val="-11"/>
          <w:sz w:val="24"/>
          <w:szCs w:val="24"/>
        </w:rPr>
        <w:t xml:space="preserve"> </w:t>
      </w:r>
      <w:r w:rsidRPr="00A01C43">
        <w:rPr>
          <w:sz w:val="24"/>
          <w:szCs w:val="24"/>
        </w:rPr>
        <w:t>pasākumā</w:t>
      </w:r>
      <w:r w:rsidRPr="00A01C43">
        <w:rPr>
          <w:spacing w:val="-9"/>
          <w:sz w:val="24"/>
          <w:szCs w:val="24"/>
        </w:rPr>
        <w:t xml:space="preserve"> </w:t>
      </w:r>
      <w:r w:rsidRPr="00A01C43">
        <w:rPr>
          <w:sz w:val="24"/>
          <w:szCs w:val="24"/>
        </w:rPr>
        <w:t>"Aizsargājamo</w:t>
      </w:r>
      <w:r w:rsidRPr="00A01C43">
        <w:rPr>
          <w:spacing w:val="-11"/>
          <w:sz w:val="24"/>
          <w:szCs w:val="24"/>
        </w:rPr>
        <w:t xml:space="preserve"> </w:t>
      </w:r>
      <w:r w:rsidRPr="00A01C43">
        <w:rPr>
          <w:sz w:val="24"/>
          <w:szCs w:val="24"/>
        </w:rPr>
        <w:t>jūras</w:t>
      </w:r>
      <w:r w:rsidRPr="00A01C43">
        <w:rPr>
          <w:spacing w:val="-12"/>
          <w:sz w:val="24"/>
          <w:szCs w:val="24"/>
        </w:rPr>
        <w:t xml:space="preserve"> </w:t>
      </w:r>
      <w:r w:rsidRPr="00A01C43">
        <w:rPr>
          <w:sz w:val="24"/>
          <w:szCs w:val="24"/>
        </w:rPr>
        <w:t>zīdītāju</w:t>
      </w:r>
      <w:r w:rsidRPr="00A01C43">
        <w:rPr>
          <w:spacing w:val="-11"/>
          <w:sz w:val="24"/>
          <w:szCs w:val="24"/>
        </w:rPr>
        <w:t xml:space="preserve"> </w:t>
      </w:r>
      <w:r w:rsidRPr="00A01C43">
        <w:rPr>
          <w:sz w:val="24"/>
          <w:szCs w:val="24"/>
        </w:rPr>
        <w:t>radīto zaudējumu</w:t>
      </w:r>
      <w:r w:rsidRPr="00A01C43">
        <w:rPr>
          <w:spacing w:val="-4"/>
          <w:sz w:val="24"/>
          <w:szCs w:val="24"/>
        </w:rPr>
        <w:t xml:space="preserve"> </w:t>
      </w:r>
      <w:r w:rsidRPr="00A01C43">
        <w:rPr>
          <w:sz w:val="24"/>
          <w:szCs w:val="24"/>
        </w:rPr>
        <w:t>segšana",</w:t>
      </w:r>
      <w:r w:rsidRPr="00A01C43">
        <w:rPr>
          <w:spacing w:val="-9"/>
          <w:sz w:val="24"/>
          <w:szCs w:val="24"/>
        </w:rPr>
        <w:t xml:space="preserve"> </w:t>
      </w:r>
      <w:r w:rsidRPr="00A01C43">
        <w:rPr>
          <w:sz w:val="24"/>
          <w:szCs w:val="24"/>
        </w:rPr>
        <w:t>ko</w:t>
      </w:r>
      <w:r w:rsidRPr="00A01C43">
        <w:rPr>
          <w:spacing w:val="-3"/>
          <w:sz w:val="24"/>
          <w:szCs w:val="24"/>
        </w:rPr>
        <w:t xml:space="preserve"> </w:t>
      </w:r>
      <w:r w:rsidRPr="00A01C43">
        <w:rPr>
          <w:sz w:val="24"/>
          <w:szCs w:val="24"/>
        </w:rPr>
        <w:t>Lauku</w:t>
      </w:r>
      <w:r w:rsidRPr="00A01C43">
        <w:rPr>
          <w:spacing w:val="-4"/>
          <w:sz w:val="24"/>
          <w:szCs w:val="24"/>
        </w:rPr>
        <w:t xml:space="preserve"> </w:t>
      </w:r>
      <w:r w:rsidRPr="00A01C43">
        <w:rPr>
          <w:sz w:val="24"/>
          <w:szCs w:val="24"/>
        </w:rPr>
        <w:t>atbalsta</w:t>
      </w:r>
      <w:r w:rsidRPr="00A01C43">
        <w:rPr>
          <w:spacing w:val="-2"/>
          <w:sz w:val="24"/>
          <w:szCs w:val="24"/>
        </w:rPr>
        <w:t xml:space="preserve"> </w:t>
      </w:r>
      <w:r w:rsidRPr="00A01C43">
        <w:rPr>
          <w:sz w:val="24"/>
          <w:szCs w:val="24"/>
        </w:rPr>
        <w:t>dienests</w:t>
      </w:r>
      <w:r w:rsidRPr="00A01C43">
        <w:rPr>
          <w:spacing w:val="-4"/>
          <w:sz w:val="24"/>
          <w:szCs w:val="24"/>
        </w:rPr>
        <w:t xml:space="preserve"> </w:t>
      </w:r>
      <w:r w:rsidRPr="00A01C43">
        <w:rPr>
          <w:sz w:val="24"/>
          <w:szCs w:val="24"/>
        </w:rPr>
        <w:t>piešķir</w:t>
      </w:r>
      <w:r w:rsidRPr="00A01C43">
        <w:rPr>
          <w:spacing w:val="-8"/>
          <w:sz w:val="24"/>
          <w:szCs w:val="24"/>
        </w:rPr>
        <w:t xml:space="preserve"> </w:t>
      </w:r>
      <w:r w:rsidRPr="00A01C43">
        <w:rPr>
          <w:sz w:val="24"/>
          <w:szCs w:val="24"/>
        </w:rPr>
        <w:t>atbilstoši</w:t>
      </w:r>
      <w:r w:rsidRPr="00A01C43">
        <w:rPr>
          <w:spacing w:val="-6"/>
          <w:sz w:val="24"/>
          <w:szCs w:val="24"/>
        </w:rPr>
        <w:t xml:space="preserve"> </w:t>
      </w:r>
      <w:r w:rsidRPr="00A01C43">
        <w:rPr>
          <w:sz w:val="24"/>
          <w:szCs w:val="24"/>
        </w:rPr>
        <w:t>Ministru</w:t>
      </w:r>
      <w:r w:rsidRPr="00A01C43">
        <w:rPr>
          <w:spacing w:val="-4"/>
          <w:sz w:val="24"/>
          <w:szCs w:val="24"/>
        </w:rPr>
        <w:t xml:space="preserve"> </w:t>
      </w:r>
      <w:r w:rsidRPr="00A01C43">
        <w:rPr>
          <w:sz w:val="24"/>
          <w:szCs w:val="24"/>
        </w:rPr>
        <w:t>kabineta</w:t>
      </w:r>
      <w:r w:rsidRPr="00A01C43">
        <w:rPr>
          <w:spacing w:val="-1"/>
          <w:sz w:val="24"/>
          <w:szCs w:val="24"/>
        </w:rPr>
        <w:t xml:space="preserve"> </w:t>
      </w:r>
      <w:r w:rsidRPr="00A01C43">
        <w:rPr>
          <w:sz w:val="24"/>
          <w:szCs w:val="24"/>
        </w:rPr>
        <w:t>2023.</w:t>
      </w:r>
      <w:r w:rsidRPr="00A01C43">
        <w:rPr>
          <w:spacing w:val="-4"/>
          <w:sz w:val="24"/>
          <w:szCs w:val="24"/>
        </w:rPr>
        <w:t xml:space="preserve"> </w:t>
      </w:r>
      <w:r w:rsidRPr="00A01C43">
        <w:rPr>
          <w:sz w:val="24"/>
          <w:szCs w:val="24"/>
        </w:rPr>
        <w:t>gada</w:t>
      </w:r>
      <w:r w:rsidR="00CC07A0">
        <w:rPr>
          <w:sz w:val="24"/>
          <w:szCs w:val="24"/>
        </w:rPr>
        <w:t xml:space="preserve"> </w:t>
      </w:r>
      <w:r w:rsidRPr="00CC07A0">
        <w:rPr>
          <w:sz w:val="24"/>
          <w:szCs w:val="24"/>
        </w:rPr>
        <w:t>4.</w:t>
      </w:r>
      <w:r w:rsidRPr="00CC07A0">
        <w:rPr>
          <w:spacing w:val="-3"/>
          <w:sz w:val="24"/>
          <w:szCs w:val="24"/>
        </w:rPr>
        <w:t xml:space="preserve"> </w:t>
      </w:r>
      <w:r w:rsidRPr="00CC07A0">
        <w:rPr>
          <w:sz w:val="24"/>
          <w:szCs w:val="24"/>
        </w:rPr>
        <w:t>aprīļa noteikumiem Nr.</w:t>
      </w:r>
      <w:r w:rsidRPr="00CC07A0">
        <w:rPr>
          <w:spacing w:val="-3"/>
          <w:sz w:val="24"/>
          <w:szCs w:val="24"/>
        </w:rPr>
        <w:t xml:space="preserve"> </w:t>
      </w:r>
      <w:r w:rsidRPr="00CC07A0">
        <w:rPr>
          <w:sz w:val="24"/>
          <w:szCs w:val="24"/>
        </w:rPr>
        <w:t>170 “</w:t>
      </w:r>
      <w:r w:rsidRPr="00CC07A0">
        <w:rPr>
          <w:i/>
          <w:sz w:val="24"/>
          <w:szCs w:val="24"/>
        </w:rPr>
        <w:t>Valsts un Eiropas Savienības atbalsta piešķiršanas kārtība pasākumā "Aizsargājamo jūras zīdītāju radīto zaudējumu segšana"</w:t>
      </w:r>
      <w:r w:rsidRPr="00CC07A0">
        <w:rPr>
          <w:sz w:val="24"/>
          <w:szCs w:val="24"/>
        </w:rPr>
        <w:t>”;</w:t>
      </w:r>
    </w:p>
    <w:p w:rsidR="00D74022" w:rsidRPr="00A01C43" w:rsidP="00CE4B73" w14:paraId="6A0F1CE7" w14:textId="77777777">
      <w:pPr>
        <w:pStyle w:val="ListParagraph"/>
        <w:numPr>
          <w:ilvl w:val="2"/>
          <w:numId w:val="19"/>
        </w:numPr>
        <w:tabs>
          <w:tab w:val="left" w:pos="1626"/>
        </w:tabs>
        <w:spacing w:line="249" w:lineRule="auto"/>
        <w:jc w:val="both"/>
        <w:rPr>
          <w:sz w:val="24"/>
          <w:szCs w:val="24"/>
        </w:rPr>
      </w:pPr>
      <w:r w:rsidRPr="00A01C43">
        <w:rPr>
          <w:sz w:val="24"/>
          <w:szCs w:val="24"/>
        </w:rPr>
        <w:t>Ir saņēmusi zvejas rīku limita maksas samazinājumu par roņu ietekmi uz zvejniecību, ko pašvaldība piešķir atbilstoši Ministru kabineta 2009.</w:t>
      </w:r>
      <w:r w:rsidRPr="00A01C43">
        <w:rPr>
          <w:spacing w:val="-3"/>
          <w:sz w:val="24"/>
          <w:szCs w:val="24"/>
        </w:rPr>
        <w:t xml:space="preserve"> </w:t>
      </w:r>
      <w:r w:rsidRPr="00A01C43">
        <w:rPr>
          <w:sz w:val="24"/>
          <w:szCs w:val="24"/>
        </w:rPr>
        <w:t>gada 11.</w:t>
      </w:r>
      <w:r w:rsidRPr="00A01C43">
        <w:rPr>
          <w:spacing w:val="-3"/>
          <w:sz w:val="24"/>
          <w:szCs w:val="24"/>
        </w:rPr>
        <w:t xml:space="preserve"> </w:t>
      </w:r>
      <w:r w:rsidRPr="00A01C43">
        <w:rPr>
          <w:sz w:val="24"/>
          <w:szCs w:val="24"/>
        </w:rPr>
        <w:t>augusta noteikumiem Nr.</w:t>
      </w:r>
      <w:r w:rsidRPr="00A01C43">
        <w:rPr>
          <w:spacing w:val="-3"/>
          <w:sz w:val="24"/>
          <w:szCs w:val="24"/>
        </w:rPr>
        <w:t xml:space="preserve"> </w:t>
      </w:r>
      <w:r w:rsidRPr="00A01C43">
        <w:rPr>
          <w:sz w:val="24"/>
          <w:szCs w:val="24"/>
        </w:rPr>
        <w:t>918 “</w:t>
      </w:r>
      <w:r w:rsidRPr="00A01C43">
        <w:rPr>
          <w:i/>
          <w:sz w:val="24"/>
          <w:szCs w:val="24"/>
        </w:rPr>
        <w:t>Noteikumi par rūpnieciskās zvejas tiesību nomu un zvejas tiesību izmantošanas kārtību</w:t>
      </w:r>
      <w:r w:rsidRPr="00A01C43">
        <w:rPr>
          <w:sz w:val="24"/>
          <w:szCs w:val="24"/>
        </w:rPr>
        <w:t>”.</w:t>
      </w:r>
    </w:p>
    <w:p w:rsidR="00A01C43" w:rsidP="00CE4B73" w14:paraId="0A6B3A58" w14:textId="6523A0BE">
      <w:pPr>
        <w:pStyle w:val="ListParagraph"/>
        <w:numPr>
          <w:ilvl w:val="1"/>
          <w:numId w:val="19"/>
        </w:numPr>
        <w:tabs>
          <w:tab w:val="left" w:pos="916"/>
        </w:tabs>
        <w:spacing w:line="249" w:lineRule="auto"/>
        <w:ind w:left="916"/>
        <w:jc w:val="both"/>
        <w:rPr>
          <w:sz w:val="24"/>
          <w:szCs w:val="24"/>
        </w:rPr>
      </w:pPr>
      <w:r w:rsidRPr="00A01C43">
        <w:rPr>
          <w:sz w:val="24"/>
          <w:szCs w:val="24"/>
        </w:rPr>
        <w:t>Roņu</w:t>
      </w:r>
      <w:r w:rsidRPr="00A01C43">
        <w:rPr>
          <w:spacing w:val="-7"/>
          <w:sz w:val="24"/>
          <w:szCs w:val="24"/>
        </w:rPr>
        <w:t xml:space="preserve"> </w:t>
      </w:r>
      <w:r w:rsidRPr="00A01C43">
        <w:rPr>
          <w:sz w:val="24"/>
          <w:szCs w:val="24"/>
        </w:rPr>
        <w:t>indivīdu</w:t>
      </w:r>
      <w:r w:rsidRPr="00A01C43">
        <w:rPr>
          <w:spacing w:val="-3"/>
          <w:sz w:val="24"/>
          <w:szCs w:val="24"/>
        </w:rPr>
        <w:t xml:space="preserve"> </w:t>
      </w:r>
      <w:r w:rsidRPr="00A01C43">
        <w:rPr>
          <w:sz w:val="24"/>
          <w:szCs w:val="24"/>
        </w:rPr>
        <w:t>ieguve</w:t>
      </w:r>
      <w:r w:rsidRPr="00A01C43">
        <w:rPr>
          <w:spacing w:val="-5"/>
          <w:sz w:val="24"/>
          <w:szCs w:val="24"/>
        </w:rPr>
        <w:t xml:space="preserve"> </w:t>
      </w:r>
      <w:r w:rsidRPr="00A01C43">
        <w:rPr>
          <w:sz w:val="24"/>
          <w:szCs w:val="24"/>
        </w:rPr>
        <w:t>un</w:t>
      </w:r>
      <w:r w:rsidRPr="00A01C43">
        <w:rPr>
          <w:spacing w:val="-8"/>
          <w:sz w:val="24"/>
          <w:szCs w:val="24"/>
        </w:rPr>
        <w:t xml:space="preserve"> </w:t>
      </w:r>
      <w:r w:rsidRPr="00A01C43">
        <w:rPr>
          <w:sz w:val="24"/>
          <w:szCs w:val="24"/>
        </w:rPr>
        <w:t>atbaidīšana</w:t>
      </w:r>
      <w:r w:rsidRPr="00A01C43">
        <w:rPr>
          <w:spacing w:val="-10"/>
          <w:sz w:val="24"/>
          <w:szCs w:val="24"/>
        </w:rPr>
        <w:t xml:space="preserve"> </w:t>
      </w:r>
      <w:r w:rsidRPr="00A01C43">
        <w:rPr>
          <w:sz w:val="24"/>
          <w:szCs w:val="24"/>
        </w:rPr>
        <w:t>ar</w:t>
      </w:r>
      <w:r w:rsidRPr="00A01C43">
        <w:rPr>
          <w:spacing w:val="-6"/>
          <w:sz w:val="24"/>
          <w:szCs w:val="24"/>
        </w:rPr>
        <w:t xml:space="preserve"> </w:t>
      </w:r>
      <w:r w:rsidRPr="00A01C43">
        <w:rPr>
          <w:sz w:val="24"/>
          <w:szCs w:val="24"/>
        </w:rPr>
        <w:t>medību</w:t>
      </w:r>
      <w:r w:rsidRPr="00A01C43">
        <w:rPr>
          <w:spacing w:val="-8"/>
          <w:sz w:val="24"/>
          <w:szCs w:val="24"/>
        </w:rPr>
        <w:t xml:space="preserve"> </w:t>
      </w:r>
      <w:r w:rsidRPr="00A01C43">
        <w:rPr>
          <w:sz w:val="24"/>
          <w:szCs w:val="24"/>
        </w:rPr>
        <w:t>ieročiem</w:t>
      </w:r>
      <w:r w:rsidRPr="00A01C43">
        <w:rPr>
          <w:spacing w:val="-6"/>
          <w:sz w:val="24"/>
          <w:szCs w:val="24"/>
        </w:rPr>
        <w:t xml:space="preserve"> </w:t>
      </w:r>
      <w:r w:rsidRPr="00A01C43">
        <w:rPr>
          <w:sz w:val="24"/>
          <w:szCs w:val="24"/>
        </w:rPr>
        <w:t>ir</w:t>
      </w:r>
      <w:r w:rsidRPr="00A01C43">
        <w:rPr>
          <w:spacing w:val="-6"/>
          <w:sz w:val="24"/>
          <w:szCs w:val="24"/>
        </w:rPr>
        <w:t xml:space="preserve"> </w:t>
      </w:r>
      <w:r w:rsidRPr="00A01C43">
        <w:rPr>
          <w:sz w:val="24"/>
          <w:szCs w:val="24"/>
        </w:rPr>
        <w:t>atļauta</w:t>
      </w:r>
      <w:r w:rsidRPr="00A01C43">
        <w:rPr>
          <w:spacing w:val="-5"/>
          <w:sz w:val="24"/>
          <w:szCs w:val="24"/>
        </w:rPr>
        <w:t xml:space="preserve"> </w:t>
      </w:r>
      <w:r w:rsidRPr="00A01C43">
        <w:rPr>
          <w:sz w:val="24"/>
          <w:szCs w:val="24"/>
        </w:rPr>
        <w:t>tikai</w:t>
      </w:r>
      <w:r w:rsidRPr="00A01C43">
        <w:rPr>
          <w:spacing w:val="-8"/>
          <w:sz w:val="24"/>
          <w:szCs w:val="24"/>
        </w:rPr>
        <w:t xml:space="preserve"> </w:t>
      </w:r>
      <w:r w:rsidRPr="00A01C43">
        <w:rPr>
          <w:sz w:val="24"/>
          <w:szCs w:val="24"/>
        </w:rPr>
        <w:t>personām,</w:t>
      </w:r>
      <w:r w:rsidRPr="00A01C43">
        <w:rPr>
          <w:spacing w:val="-7"/>
          <w:sz w:val="24"/>
          <w:szCs w:val="24"/>
        </w:rPr>
        <w:t xml:space="preserve"> </w:t>
      </w:r>
      <w:r w:rsidRPr="00A01C43">
        <w:rPr>
          <w:sz w:val="24"/>
          <w:szCs w:val="24"/>
        </w:rPr>
        <w:t>kuras</w:t>
      </w:r>
      <w:r w:rsidRPr="00A01C43">
        <w:rPr>
          <w:spacing w:val="-8"/>
          <w:sz w:val="24"/>
          <w:szCs w:val="24"/>
        </w:rPr>
        <w:t xml:space="preserve"> </w:t>
      </w:r>
      <w:r w:rsidRPr="00A01C43">
        <w:rPr>
          <w:sz w:val="24"/>
          <w:szCs w:val="24"/>
        </w:rPr>
        <w:t>ir</w:t>
      </w:r>
      <w:r w:rsidRPr="00A01C43">
        <w:rPr>
          <w:spacing w:val="-6"/>
          <w:sz w:val="24"/>
          <w:szCs w:val="24"/>
        </w:rPr>
        <w:t xml:space="preserve"> </w:t>
      </w:r>
      <w:r w:rsidRPr="00A01C43">
        <w:rPr>
          <w:sz w:val="24"/>
          <w:szCs w:val="24"/>
        </w:rPr>
        <w:t>ATĻAUJAS saņēmējs un kurām ir atļautas medības ar šāda veida ieročiem, vai personām, kuras nav ATĻAUJAS saņēmējs un kuras spēj uzrādīt ATĻAUJAS saņēmēja rakstisku pilnvaru vai vienošanos apliecinošu dokumentu,</w:t>
      </w:r>
      <w:r w:rsidRPr="00A01C43">
        <w:rPr>
          <w:spacing w:val="-2"/>
          <w:sz w:val="24"/>
          <w:szCs w:val="24"/>
        </w:rPr>
        <w:t xml:space="preserve"> </w:t>
      </w:r>
      <w:r w:rsidRPr="00A01C43">
        <w:rPr>
          <w:sz w:val="24"/>
          <w:szCs w:val="24"/>
        </w:rPr>
        <w:t>un</w:t>
      </w:r>
      <w:r w:rsidRPr="00A01C43">
        <w:rPr>
          <w:spacing w:val="-2"/>
          <w:sz w:val="24"/>
          <w:szCs w:val="24"/>
        </w:rPr>
        <w:t xml:space="preserve"> </w:t>
      </w:r>
      <w:r w:rsidRPr="00A01C43">
        <w:rPr>
          <w:sz w:val="24"/>
          <w:szCs w:val="24"/>
        </w:rPr>
        <w:t>kurai</w:t>
      </w:r>
      <w:r w:rsidRPr="00A01C43">
        <w:rPr>
          <w:spacing w:val="-4"/>
          <w:sz w:val="24"/>
          <w:szCs w:val="24"/>
        </w:rPr>
        <w:t xml:space="preserve"> </w:t>
      </w:r>
      <w:r w:rsidRPr="00A01C43">
        <w:rPr>
          <w:sz w:val="24"/>
          <w:szCs w:val="24"/>
        </w:rPr>
        <w:t>ir</w:t>
      </w:r>
      <w:r w:rsidRPr="00A01C43">
        <w:rPr>
          <w:spacing w:val="-6"/>
          <w:sz w:val="24"/>
          <w:szCs w:val="24"/>
        </w:rPr>
        <w:t xml:space="preserve"> </w:t>
      </w:r>
      <w:r w:rsidRPr="00A01C43">
        <w:rPr>
          <w:sz w:val="24"/>
          <w:szCs w:val="24"/>
        </w:rPr>
        <w:t>atļautas</w:t>
      </w:r>
      <w:r w:rsidRPr="00A01C43">
        <w:rPr>
          <w:spacing w:val="-3"/>
          <w:sz w:val="24"/>
          <w:szCs w:val="24"/>
        </w:rPr>
        <w:t xml:space="preserve"> </w:t>
      </w:r>
      <w:r w:rsidRPr="00A01C43">
        <w:rPr>
          <w:sz w:val="24"/>
          <w:szCs w:val="24"/>
        </w:rPr>
        <w:t>medības</w:t>
      </w:r>
      <w:r w:rsidRPr="00A01C43">
        <w:rPr>
          <w:spacing w:val="-3"/>
          <w:sz w:val="24"/>
          <w:szCs w:val="24"/>
        </w:rPr>
        <w:t xml:space="preserve"> </w:t>
      </w:r>
      <w:r w:rsidRPr="00A01C43">
        <w:rPr>
          <w:sz w:val="24"/>
          <w:szCs w:val="24"/>
        </w:rPr>
        <w:t>ar</w:t>
      </w:r>
      <w:r w:rsidRPr="00A01C43">
        <w:rPr>
          <w:spacing w:val="-4"/>
          <w:sz w:val="24"/>
          <w:szCs w:val="24"/>
        </w:rPr>
        <w:t xml:space="preserve"> </w:t>
      </w:r>
      <w:r w:rsidRPr="00A01C43">
        <w:rPr>
          <w:sz w:val="24"/>
          <w:szCs w:val="24"/>
        </w:rPr>
        <w:t>medību</w:t>
      </w:r>
      <w:r w:rsidRPr="00A01C43">
        <w:rPr>
          <w:spacing w:val="-3"/>
          <w:sz w:val="24"/>
          <w:szCs w:val="24"/>
        </w:rPr>
        <w:t xml:space="preserve"> </w:t>
      </w:r>
      <w:r w:rsidRPr="00A01C43">
        <w:rPr>
          <w:sz w:val="24"/>
          <w:szCs w:val="24"/>
        </w:rPr>
        <w:t>ieročiem.</w:t>
      </w:r>
      <w:r w:rsidRPr="00A01C43">
        <w:rPr>
          <w:spacing w:val="-2"/>
          <w:sz w:val="24"/>
          <w:szCs w:val="24"/>
        </w:rPr>
        <w:t xml:space="preserve"> </w:t>
      </w:r>
      <w:r w:rsidRPr="00A01C43">
        <w:rPr>
          <w:sz w:val="24"/>
          <w:szCs w:val="24"/>
        </w:rPr>
        <w:t>Šīm</w:t>
      </w:r>
      <w:r w:rsidRPr="00A01C43">
        <w:rPr>
          <w:spacing w:val="-4"/>
          <w:sz w:val="24"/>
          <w:szCs w:val="24"/>
        </w:rPr>
        <w:t xml:space="preserve"> </w:t>
      </w:r>
      <w:r w:rsidRPr="00A01C43">
        <w:rPr>
          <w:sz w:val="24"/>
          <w:szCs w:val="24"/>
        </w:rPr>
        <w:t>personām</w:t>
      </w:r>
      <w:r w:rsidRPr="00A01C43">
        <w:rPr>
          <w:spacing w:val="-4"/>
          <w:sz w:val="24"/>
          <w:szCs w:val="24"/>
        </w:rPr>
        <w:t xml:space="preserve"> </w:t>
      </w:r>
      <w:r w:rsidRPr="00A01C43">
        <w:rPr>
          <w:sz w:val="24"/>
          <w:szCs w:val="24"/>
        </w:rPr>
        <w:t>ir tiesības</w:t>
      </w:r>
      <w:r w:rsidRPr="00A01C43">
        <w:rPr>
          <w:spacing w:val="-3"/>
          <w:sz w:val="24"/>
          <w:szCs w:val="24"/>
        </w:rPr>
        <w:t xml:space="preserve"> </w:t>
      </w:r>
      <w:r w:rsidRPr="00A01C43">
        <w:rPr>
          <w:sz w:val="24"/>
          <w:szCs w:val="24"/>
        </w:rPr>
        <w:t>veikt</w:t>
      </w:r>
      <w:r w:rsidRPr="00A01C43">
        <w:rPr>
          <w:spacing w:val="-3"/>
          <w:sz w:val="24"/>
          <w:szCs w:val="24"/>
        </w:rPr>
        <w:t xml:space="preserve"> </w:t>
      </w:r>
      <w:r w:rsidRPr="00A01C43">
        <w:rPr>
          <w:sz w:val="24"/>
          <w:szCs w:val="24"/>
        </w:rPr>
        <w:t>roņu</w:t>
      </w:r>
      <w:r w:rsidRPr="00A01C43">
        <w:rPr>
          <w:spacing w:val="-2"/>
          <w:sz w:val="24"/>
          <w:szCs w:val="24"/>
        </w:rPr>
        <w:t xml:space="preserve"> </w:t>
      </w:r>
      <w:r w:rsidRPr="00A01C43">
        <w:rPr>
          <w:sz w:val="24"/>
          <w:szCs w:val="24"/>
        </w:rPr>
        <w:t>letālu atbiedēšanu</w:t>
      </w:r>
      <w:r w:rsidRPr="00A01C43">
        <w:rPr>
          <w:spacing w:val="-7"/>
          <w:sz w:val="24"/>
          <w:szCs w:val="24"/>
        </w:rPr>
        <w:t xml:space="preserve"> </w:t>
      </w:r>
      <w:r w:rsidRPr="00A01C43">
        <w:rPr>
          <w:sz w:val="24"/>
          <w:szCs w:val="24"/>
        </w:rPr>
        <w:t>un</w:t>
      </w:r>
      <w:r w:rsidRPr="00A01C43">
        <w:rPr>
          <w:spacing w:val="-2"/>
          <w:sz w:val="24"/>
          <w:szCs w:val="24"/>
        </w:rPr>
        <w:t xml:space="preserve"> </w:t>
      </w:r>
      <w:r w:rsidRPr="00A01C43">
        <w:rPr>
          <w:sz w:val="24"/>
          <w:szCs w:val="24"/>
        </w:rPr>
        <w:t>ieguvi</w:t>
      </w:r>
      <w:r w:rsidRPr="00A01C43">
        <w:rPr>
          <w:spacing w:val="-9"/>
          <w:sz w:val="24"/>
          <w:szCs w:val="24"/>
        </w:rPr>
        <w:t xml:space="preserve"> </w:t>
      </w:r>
      <w:r w:rsidRPr="00A01C43">
        <w:rPr>
          <w:sz w:val="24"/>
          <w:szCs w:val="24"/>
        </w:rPr>
        <w:t>konkrētajā teritorijā,</w:t>
      </w:r>
      <w:r w:rsidRPr="00A01C43">
        <w:rPr>
          <w:spacing w:val="-2"/>
          <w:sz w:val="24"/>
          <w:szCs w:val="24"/>
        </w:rPr>
        <w:t xml:space="preserve"> </w:t>
      </w:r>
      <w:r w:rsidRPr="00A01C43">
        <w:rPr>
          <w:sz w:val="24"/>
          <w:szCs w:val="24"/>
        </w:rPr>
        <w:t>ja</w:t>
      </w:r>
      <w:r w:rsidRPr="00A01C43">
        <w:rPr>
          <w:spacing w:val="-5"/>
          <w:sz w:val="24"/>
          <w:szCs w:val="24"/>
        </w:rPr>
        <w:t xml:space="preserve"> </w:t>
      </w:r>
      <w:r w:rsidRPr="00A01C43">
        <w:rPr>
          <w:sz w:val="24"/>
          <w:szCs w:val="24"/>
        </w:rPr>
        <w:t>tām</w:t>
      </w:r>
      <w:r w:rsidRPr="00A01C43">
        <w:rPr>
          <w:spacing w:val="-4"/>
          <w:sz w:val="24"/>
          <w:szCs w:val="24"/>
        </w:rPr>
        <w:t xml:space="preserve"> </w:t>
      </w:r>
      <w:r w:rsidRPr="00A01C43">
        <w:rPr>
          <w:sz w:val="24"/>
          <w:szCs w:val="24"/>
        </w:rPr>
        <w:t>ir</w:t>
      </w:r>
      <w:r w:rsidRPr="00A01C43">
        <w:rPr>
          <w:spacing w:val="-6"/>
          <w:sz w:val="24"/>
          <w:szCs w:val="24"/>
        </w:rPr>
        <w:t xml:space="preserve"> </w:t>
      </w:r>
      <w:r w:rsidRPr="00A01C43">
        <w:rPr>
          <w:sz w:val="24"/>
          <w:szCs w:val="24"/>
        </w:rPr>
        <w:t>klāt</w:t>
      </w:r>
      <w:r w:rsidRPr="00A01C43">
        <w:rPr>
          <w:spacing w:val="-4"/>
          <w:sz w:val="24"/>
          <w:szCs w:val="24"/>
        </w:rPr>
        <w:t xml:space="preserve"> </w:t>
      </w:r>
      <w:r w:rsidRPr="00A01C43">
        <w:rPr>
          <w:sz w:val="24"/>
          <w:szCs w:val="24"/>
        </w:rPr>
        <w:t>un</w:t>
      </w:r>
      <w:r w:rsidRPr="00A01C43">
        <w:rPr>
          <w:spacing w:val="-2"/>
          <w:sz w:val="24"/>
          <w:szCs w:val="24"/>
        </w:rPr>
        <w:t xml:space="preserve"> </w:t>
      </w:r>
      <w:r w:rsidRPr="00A01C43">
        <w:rPr>
          <w:sz w:val="24"/>
          <w:szCs w:val="24"/>
        </w:rPr>
        <w:t>tās</w:t>
      </w:r>
      <w:r w:rsidRPr="00A01C43">
        <w:rPr>
          <w:spacing w:val="-3"/>
          <w:sz w:val="24"/>
          <w:szCs w:val="24"/>
        </w:rPr>
        <w:t xml:space="preserve"> </w:t>
      </w:r>
      <w:r w:rsidRPr="00A01C43">
        <w:rPr>
          <w:sz w:val="24"/>
          <w:szCs w:val="24"/>
        </w:rPr>
        <w:t>var uzrādīt</w:t>
      </w:r>
      <w:r w:rsidRPr="00A01C43">
        <w:rPr>
          <w:spacing w:val="-9"/>
          <w:sz w:val="24"/>
          <w:szCs w:val="24"/>
        </w:rPr>
        <w:t xml:space="preserve"> </w:t>
      </w:r>
      <w:r w:rsidRPr="00A01C43">
        <w:rPr>
          <w:sz w:val="24"/>
          <w:szCs w:val="24"/>
        </w:rPr>
        <w:t>attiecīgu</w:t>
      </w:r>
      <w:r w:rsidRPr="00A01C43">
        <w:rPr>
          <w:spacing w:val="-2"/>
          <w:sz w:val="24"/>
          <w:szCs w:val="24"/>
        </w:rPr>
        <w:t xml:space="preserve"> </w:t>
      </w:r>
      <w:r w:rsidRPr="00A01C43">
        <w:rPr>
          <w:sz w:val="24"/>
          <w:szCs w:val="24"/>
        </w:rPr>
        <w:t>Pārvaldes</w:t>
      </w:r>
      <w:r w:rsidRPr="00A01C43">
        <w:rPr>
          <w:spacing w:val="-8"/>
          <w:sz w:val="24"/>
          <w:szCs w:val="24"/>
        </w:rPr>
        <w:t xml:space="preserve"> </w:t>
      </w:r>
      <w:r w:rsidRPr="00A01C43">
        <w:rPr>
          <w:sz w:val="24"/>
          <w:szCs w:val="24"/>
        </w:rPr>
        <w:t>izsniegtu ATĻAUJAS kopiju.</w:t>
      </w:r>
    </w:p>
    <w:p w:rsidR="001F035D" w:rsidRPr="001F035D" w:rsidP="00CE4B73" w14:paraId="34D69308" w14:textId="77777777">
      <w:pPr>
        <w:pStyle w:val="ListParagraph"/>
        <w:tabs>
          <w:tab w:val="left" w:pos="916"/>
        </w:tabs>
        <w:spacing w:line="249" w:lineRule="auto"/>
        <w:ind w:firstLine="0"/>
        <w:jc w:val="both"/>
        <w:rPr>
          <w:sz w:val="24"/>
          <w:szCs w:val="24"/>
        </w:rPr>
      </w:pPr>
    </w:p>
    <w:p w:rsidR="00D74022" w:rsidRPr="00A01C43" w:rsidP="00CE4B73" w14:paraId="7425D7C5" w14:textId="77777777">
      <w:pPr>
        <w:pStyle w:val="Heading4"/>
        <w:numPr>
          <w:ilvl w:val="0"/>
          <w:numId w:val="19"/>
        </w:numPr>
        <w:tabs>
          <w:tab w:val="left" w:pos="555"/>
        </w:tabs>
        <w:ind w:left="555" w:hanging="360"/>
        <w:jc w:val="both"/>
        <w:rPr>
          <w:sz w:val="24"/>
          <w:szCs w:val="24"/>
        </w:rPr>
      </w:pPr>
      <w:r w:rsidRPr="00A01C43">
        <w:rPr>
          <w:sz w:val="24"/>
          <w:szCs w:val="24"/>
        </w:rPr>
        <w:t>Alternatīvās</w:t>
      </w:r>
      <w:r w:rsidRPr="00A01C43">
        <w:rPr>
          <w:spacing w:val="-4"/>
          <w:sz w:val="24"/>
          <w:szCs w:val="24"/>
        </w:rPr>
        <w:t xml:space="preserve"> </w:t>
      </w:r>
      <w:r w:rsidRPr="00A01C43">
        <w:rPr>
          <w:spacing w:val="-2"/>
          <w:sz w:val="24"/>
          <w:szCs w:val="24"/>
        </w:rPr>
        <w:t>metodes</w:t>
      </w:r>
    </w:p>
    <w:p w:rsidR="00D74022" w:rsidRPr="00A01C43" w:rsidP="00CE4B73" w14:paraId="6AD38D0F" w14:textId="4C8037EA">
      <w:pPr>
        <w:pStyle w:val="BodyText"/>
        <w:spacing w:line="249" w:lineRule="auto"/>
        <w:ind w:left="555"/>
        <w:jc w:val="both"/>
        <w:rPr>
          <w:sz w:val="24"/>
          <w:szCs w:val="24"/>
        </w:rPr>
      </w:pPr>
      <w:r w:rsidRPr="00A01C43">
        <w:rPr>
          <w:sz w:val="24"/>
          <w:szCs w:val="24"/>
        </w:rPr>
        <w:t>Atbilstoši Sugu</w:t>
      </w:r>
      <w:r w:rsidRPr="00A01C43">
        <w:rPr>
          <w:spacing w:val="-2"/>
          <w:sz w:val="24"/>
          <w:szCs w:val="24"/>
        </w:rPr>
        <w:t xml:space="preserve"> </w:t>
      </w:r>
      <w:r w:rsidRPr="00A01C43">
        <w:rPr>
          <w:sz w:val="24"/>
          <w:szCs w:val="24"/>
        </w:rPr>
        <w:t>un</w:t>
      </w:r>
      <w:r w:rsidRPr="00A01C43">
        <w:rPr>
          <w:spacing w:val="-2"/>
          <w:sz w:val="24"/>
          <w:szCs w:val="24"/>
        </w:rPr>
        <w:t xml:space="preserve"> </w:t>
      </w:r>
      <w:r w:rsidRPr="00A01C43">
        <w:rPr>
          <w:sz w:val="24"/>
          <w:szCs w:val="24"/>
        </w:rPr>
        <w:t>biotopu aizsardzības likuma 14.</w:t>
      </w:r>
      <w:r w:rsidRPr="00A01C43">
        <w:rPr>
          <w:spacing w:val="-2"/>
          <w:sz w:val="24"/>
          <w:szCs w:val="24"/>
        </w:rPr>
        <w:t xml:space="preserve"> </w:t>
      </w:r>
      <w:r w:rsidRPr="00A01C43">
        <w:rPr>
          <w:sz w:val="24"/>
          <w:szCs w:val="24"/>
        </w:rPr>
        <w:t>panta pirmajai</w:t>
      </w:r>
      <w:r w:rsidRPr="00A01C43">
        <w:rPr>
          <w:spacing w:val="-3"/>
          <w:sz w:val="24"/>
          <w:szCs w:val="24"/>
        </w:rPr>
        <w:t xml:space="preserve"> </w:t>
      </w:r>
      <w:r w:rsidRPr="00A01C43">
        <w:rPr>
          <w:sz w:val="24"/>
          <w:szCs w:val="24"/>
        </w:rPr>
        <w:t>daļai</w:t>
      </w:r>
      <w:r w:rsidRPr="00A01C43">
        <w:rPr>
          <w:spacing w:val="-3"/>
          <w:sz w:val="24"/>
          <w:szCs w:val="24"/>
        </w:rPr>
        <w:t xml:space="preserve"> </w:t>
      </w:r>
      <w:r w:rsidRPr="00A01C43">
        <w:rPr>
          <w:sz w:val="24"/>
          <w:szCs w:val="24"/>
        </w:rPr>
        <w:t>roņu</w:t>
      </w:r>
      <w:r w:rsidRPr="00A01C43">
        <w:rPr>
          <w:spacing w:val="-2"/>
          <w:sz w:val="24"/>
          <w:szCs w:val="24"/>
        </w:rPr>
        <w:t xml:space="preserve"> </w:t>
      </w:r>
      <w:r w:rsidRPr="00A01C43">
        <w:rPr>
          <w:sz w:val="24"/>
          <w:szCs w:val="24"/>
        </w:rPr>
        <w:t>indivīdu ieguve ir</w:t>
      </w:r>
      <w:r w:rsidRPr="00A01C43">
        <w:rPr>
          <w:spacing w:val="-1"/>
          <w:sz w:val="24"/>
          <w:szCs w:val="24"/>
        </w:rPr>
        <w:t xml:space="preserve"> </w:t>
      </w:r>
      <w:r w:rsidRPr="00A01C43">
        <w:rPr>
          <w:sz w:val="24"/>
          <w:szCs w:val="24"/>
        </w:rPr>
        <w:t>pieļaujama tikai</w:t>
      </w:r>
      <w:r w:rsidRPr="00A01C43">
        <w:rPr>
          <w:spacing w:val="-4"/>
          <w:sz w:val="24"/>
          <w:szCs w:val="24"/>
        </w:rPr>
        <w:t xml:space="preserve"> </w:t>
      </w:r>
      <w:r w:rsidRPr="00A01C43">
        <w:rPr>
          <w:sz w:val="24"/>
          <w:szCs w:val="24"/>
        </w:rPr>
        <w:t>gadījumā, ja nav</w:t>
      </w:r>
      <w:r w:rsidRPr="00A01C43">
        <w:rPr>
          <w:spacing w:val="-2"/>
          <w:sz w:val="24"/>
          <w:szCs w:val="24"/>
        </w:rPr>
        <w:t xml:space="preserve"> </w:t>
      </w:r>
      <w:r w:rsidRPr="00A01C43">
        <w:rPr>
          <w:sz w:val="24"/>
          <w:szCs w:val="24"/>
        </w:rPr>
        <w:t>iespējamas</w:t>
      </w:r>
      <w:r w:rsidRPr="00A01C43">
        <w:rPr>
          <w:spacing w:val="-3"/>
          <w:sz w:val="24"/>
          <w:szCs w:val="24"/>
        </w:rPr>
        <w:t xml:space="preserve"> </w:t>
      </w:r>
      <w:r w:rsidRPr="00A01C43">
        <w:rPr>
          <w:sz w:val="24"/>
          <w:szCs w:val="24"/>
        </w:rPr>
        <w:t>citas</w:t>
      </w:r>
      <w:r w:rsidRPr="00A01C43">
        <w:rPr>
          <w:spacing w:val="-3"/>
          <w:sz w:val="24"/>
          <w:szCs w:val="24"/>
        </w:rPr>
        <w:t xml:space="preserve"> </w:t>
      </w:r>
      <w:r w:rsidRPr="00A01C43">
        <w:rPr>
          <w:sz w:val="24"/>
          <w:szCs w:val="24"/>
        </w:rPr>
        <w:t>alternatīvas.</w:t>
      </w:r>
      <w:r w:rsidRPr="00A01C43">
        <w:rPr>
          <w:spacing w:val="-2"/>
          <w:sz w:val="24"/>
          <w:szCs w:val="24"/>
        </w:rPr>
        <w:t xml:space="preserve"> </w:t>
      </w:r>
      <w:r w:rsidRPr="00A01C43">
        <w:rPr>
          <w:sz w:val="24"/>
          <w:szCs w:val="24"/>
          <w:u w:val="single"/>
        </w:rPr>
        <w:t>Attiecīgi</w:t>
      </w:r>
      <w:r w:rsidRPr="00A01C43">
        <w:rPr>
          <w:spacing w:val="-3"/>
          <w:sz w:val="24"/>
          <w:szCs w:val="24"/>
          <w:u w:val="single"/>
        </w:rPr>
        <w:t xml:space="preserve"> </w:t>
      </w:r>
      <w:r w:rsidRPr="00A01C43">
        <w:rPr>
          <w:sz w:val="24"/>
          <w:szCs w:val="24"/>
          <w:u w:val="single"/>
        </w:rPr>
        <w:t>pie zvejas rīkiem, pie kuriem tiek</w:t>
      </w:r>
      <w:r w:rsidRPr="00A01C43">
        <w:rPr>
          <w:spacing w:val="-3"/>
          <w:sz w:val="24"/>
          <w:szCs w:val="24"/>
          <w:u w:val="single"/>
        </w:rPr>
        <w:t xml:space="preserve"> </w:t>
      </w:r>
      <w:r w:rsidRPr="00A01C43">
        <w:rPr>
          <w:sz w:val="24"/>
          <w:szCs w:val="24"/>
          <w:u w:val="single"/>
        </w:rPr>
        <w:t>veikta roņu</w:t>
      </w:r>
      <w:r w:rsidRPr="00A01C43">
        <w:rPr>
          <w:sz w:val="24"/>
          <w:szCs w:val="24"/>
        </w:rPr>
        <w:t xml:space="preserve"> </w:t>
      </w:r>
      <w:r w:rsidRPr="00A01C43">
        <w:rPr>
          <w:sz w:val="24"/>
          <w:szCs w:val="24"/>
          <w:u w:val="single"/>
        </w:rPr>
        <w:t>indivīdu ieguve, ir jābūt pielietotai vismaz vienai alternatīvai atbaidīšanas vai roņu postījumu ietekmes</w:t>
      </w:r>
      <w:r w:rsidRPr="00A01C43">
        <w:rPr>
          <w:sz w:val="24"/>
          <w:szCs w:val="24"/>
        </w:rPr>
        <w:t xml:space="preserve"> </w:t>
      </w:r>
      <w:r w:rsidRPr="00A01C43">
        <w:rPr>
          <w:sz w:val="24"/>
          <w:szCs w:val="24"/>
          <w:u w:val="single"/>
        </w:rPr>
        <w:t>novēršanas</w:t>
      </w:r>
      <w:r w:rsidRPr="00A01C43">
        <w:rPr>
          <w:spacing w:val="40"/>
          <w:sz w:val="24"/>
          <w:szCs w:val="24"/>
          <w:u w:val="single"/>
        </w:rPr>
        <w:t xml:space="preserve"> </w:t>
      </w:r>
      <w:r w:rsidRPr="00A01C43">
        <w:rPr>
          <w:sz w:val="24"/>
          <w:szCs w:val="24"/>
          <w:u w:val="single"/>
        </w:rPr>
        <w:t>metodei</w:t>
      </w:r>
      <w:r w:rsidRPr="00A01C43">
        <w:rPr>
          <w:sz w:val="24"/>
          <w:szCs w:val="24"/>
        </w:rPr>
        <w:t>,</w:t>
      </w:r>
      <w:r w:rsidRPr="00A01C43">
        <w:rPr>
          <w:spacing w:val="40"/>
          <w:sz w:val="24"/>
          <w:szCs w:val="24"/>
        </w:rPr>
        <w:t xml:space="preserve"> </w:t>
      </w:r>
      <w:r w:rsidRPr="00A01C43">
        <w:rPr>
          <w:sz w:val="24"/>
          <w:szCs w:val="24"/>
        </w:rPr>
        <w:t>kas</w:t>
      </w:r>
      <w:r w:rsidRPr="00A01C43">
        <w:rPr>
          <w:spacing w:val="40"/>
          <w:sz w:val="24"/>
          <w:szCs w:val="24"/>
        </w:rPr>
        <w:t xml:space="preserve"> </w:t>
      </w:r>
      <w:r w:rsidRPr="00A01C43">
        <w:rPr>
          <w:sz w:val="24"/>
          <w:szCs w:val="24"/>
        </w:rPr>
        <w:t>norādīta</w:t>
      </w:r>
      <w:r w:rsidRPr="00A01C43">
        <w:rPr>
          <w:spacing w:val="40"/>
          <w:sz w:val="24"/>
          <w:szCs w:val="24"/>
        </w:rPr>
        <w:t xml:space="preserve"> </w:t>
      </w:r>
      <w:r w:rsidRPr="00A01C43">
        <w:rPr>
          <w:sz w:val="24"/>
          <w:szCs w:val="24"/>
        </w:rPr>
        <w:t>Roņu</w:t>
      </w:r>
      <w:r w:rsidRPr="00A01C43">
        <w:rPr>
          <w:spacing w:val="40"/>
          <w:sz w:val="24"/>
          <w:szCs w:val="24"/>
        </w:rPr>
        <w:t xml:space="preserve"> </w:t>
      </w:r>
      <w:r w:rsidRPr="00A01C43">
        <w:rPr>
          <w:sz w:val="24"/>
          <w:szCs w:val="24"/>
        </w:rPr>
        <w:t>apsaimniekošanas</w:t>
      </w:r>
      <w:r w:rsidRPr="00A01C43">
        <w:rPr>
          <w:spacing w:val="40"/>
          <w:sz w:val="24"/>
          <w:szCs w:val="24"/>
        </w:rPr>
        <w:t xml:space="preserve"> </w:t>
      </w:r>
      <w:r w:rsidRPr="00A01C43">
        <w:rPr>
          <w:sz w:val="24"/>
          <w:szCs w:val="24"/>
        </w:rPr>
        <w:t>(aizsardzības)</w:t>
      </w:r>
      <w:r w:rsidRPr="00A01C43">
        <w:rPr>
          <w:spacing w:val="40"/>
          <w:sz w:val="24"/>
          <w:szCs w:val="24"/>
        </w:rPr>
        <w:t xml:space="preserve"> </w:t>
      </w:r>
      <w:r w:rsidRPr="00A01C43">
        <w:rPr>
          <w:sz w:val="24"/>
          <w:szCs w:val="24"/>
        </w:rPr>
        <w:t>plānā</w:t>
      </w:r>
      <w:r>
        <w:rPr>
          <w:rStyle w:val="FootnoteReference"/>
          <w:sz w:val="24"/>
          <w:szCs w:val="24"/>
        </w:rPr>
        <w:footnoteReference w:id="7"/>
      </w:r>
      <w:r w:rsidR="000913AC">
        <w:rPr>
          <w:sz w:val="24"/>
          <w:szCs w:val="24"/>
        </w:rPr>
        <w:t xml:space="preserve"> </w:t>
      </w:r>
      <w:r w:rsidRPr="00A01C43">
        <w:rPr>
          <w:sz w:val="24"/>
          <w:szCs w:val="24"/>
        </w:rPr>
        <w:t>(skatīt</w:t>
      </w:r>
      <w:r w:rsidRPr="00A01C43">
        <w:rPr>
          <w:spacing w:val="40"/>
          <w:sz w:val="24"/>
          <w:szCs w:val="24"/>
        </w:rPr>
        <w:t xml:space="preserve"> </w:t>
      </w:r>
      <w:r w:rsidRPr="00A01C43">
        <w:rPr>
          <w:sz w:val="24"/>
          <w:szCs w:val="24"/>
        </w:rPr>
        <w:t>šī</w:t>
      </w:r>
      <w:r w:rsidRPr="00A01C43">
        <w:rPr>
          <w:spacing w:val="40"/>
          <w:sz w:val="24"/>
          <w:szCs w:val="24"/>
        </w:rPr>
        <w:t xml:space="preserve"> </w:t>
      </w:r>
      <w:r w:rsidRPr="00A01C43">
        <w:rPr>
          <w:sz w:val="24"/>
          <w:szCs w:val="24"/>
        </w:rPr>
        <w:t>dokumenta</w:t>
      </w:r>
      <w:r w:rsidRPr="00A01C43">
        <w:rPr>
          <w:spacing w:val="40"/>
          <w:sz w:val="24"/>
          <w:szCs w:val="24"/>
        </w:rPr>
        <w:t xml:space="preserve"> </w:t>
      </w:r>
      <w:r w:rsidRPr="00A01C43">
        <w:rPr>
          <w:sz w:val="24"/>
          <w:szCs w:val="24"/>
        </w:rPr>
        <w:t xml:space="preserve">2. pielikums) </w:t>
      </w:r>
      <w:r w:rsidRPr="00A01C43">
        <w:rPr>
          <w:sz w:val="24"/>
          <w:szCs w:val="24"/>
          <w:u w:val="single"/>
        </w:rPr>
        <w:t>vai citai metodei</w:t>
      </w:r>
      <w:r w:rsidRPr="00A01C43">
        <w:rPr>
          <w:sz w:val="24"/>
          <w:szCs w:val="24"/>
        </w:rPr>
        <w:t>, ko persona norāda ATĻAUJAS pieteikumā.</w:t>
      </w:r>
    </w:p>
    <w:p w:rsidR="00D74022" w:rsidRPr="00A01C43" w:rsidP="00CE4B73" w14:paraId="50D77940" w14:textId="77777777">
      <w:pPr>
        <w:pStyle w:val="BodyText"/>
        <w:jc w:val="both"/>
        <w:rPr>
          <w:sz w:val="24"/>
          <w:szCs w:val="24"/>
        </w:rPr>
      </w:pPr>
    </w:p>
    <w:p w:rsidR="00D74022" w:rsidRPr="00A01C43" w:rsidP="00CE4B73" w14:paraId="75536F61" w14:textId="77777777">
      <w:pPr>
        <w:pStyle w:val="Heading4"/>
        <w:numPr>
          <w:ilvl w:val="0"/>
          <w:numId w:val="19"/>
        </w:numPr>
        <w:tabs>
          <w:tab w:val="left" w:pos="555"/>
        </w:tabs>
        <w:ind w:left="555" w:hanging="360"/>
        <w:jc w:val="both"/>
        <w:rPr>
          <w:sz w:val="24"/>
          <w:szCs w:val="24"/>
        </w:rPr>
      </w:pPr>
      <w:r w:rsidRPr="00A01C43">
        <w:rPr>
          <w:sz w:val="24"/>
          <w:szCs w:val="24"/>
        </w:rPr>
        <w:t>Roņu</w:t>
      </w:r>
      <w:r w:rsidRPr="00A01C43">
        <w:rPr>
          <w:spacing w:val="1"/>
          <w:sz w:val="24"/>
          <w:szCs w:val="24"/>
        </w:rPr>
        <w:t xml:space="preserve"> </w:t>
      </w:r>
      <w:r w:rsidRPr="00A01C43">
        <w:rPr>
          <w:sz w:val="24"/>
          <w:szCs w:val="24"/>
        </w:rPr>
        <w:t>sugas,</w:t>
      </w:r>
      <w:r w:rsidRPr="00A01C43">
        <w:rPr>
          <w:spacing w:val="-2"/>
          <w:sz w:val="24"/>
          <w:szCs w:val="24"/>
        </w:rPr>
        <w:t xml:space="preserve"> </w:t>
      </w:r>
      <w:r w:rsidRPr="00A01C43">
        <w:rPr>
          <w:sz w:val="24"/>
          <w:szCs w:val="24"/>
        </w:rPr>
        <w:t>kuras</w:t>
      </w:r>
      <w:r w:rsidRPr="00A01C43">
        <w:rPr>
          <w:spacing w:val="-3"/>
          <w:sz w:val="24"/>
          <w:szCs w:val="24"/>
        </w:rPr>
        <w:t xml:space="preserve"> </w:t>
      </w:r>
      <w:r w:rsidRPr="00A01C43">
        <w:rPr>
          <w:sz w:val="24"/>
          <w:szCs w:val="24"/>
        </w:rPr>
        <w:t>atļauts</w:t>
      </w:r>
      <w:r w:rsidRPr="00A01C43">
        <w:rPr>
          <w:spacing w:val="-1"/>
          <w:sz w:val="24"/>
          <w:szCs w:val="24"/>
        </w:rPr>
        <w:t xml:space="preserve"> </w:t>
      </w:r>
      <w:r w:rsidRPr="00A01C43">
        <w:rPr>
          <w:sz w:val="24"/>
          <w:szCs w:val="24"/>
        </w:rPr>
        <w:t>letāli</w:t>
      </w:r>
      <w:r w:rsidRPr="00A01C43">
        <w:rPr>
          <w:spacing w:val="-3"/>
          <w:sz w:val="24"/>
          <w:szCs w:val="24"/>
        </w:rPr>
        <w:t xml:space="preserve"> </w:t>
      </w:r>
      <w:r w:rsidRPr="00A01C43">
        <w:rPr>
          <w:spacing w:val="-2"/>
          <w:sz w:val="24"/>
          <w:szCs w:val="24"/>
        </w:rPr>
        <w:t>atbaidīt</w:t>
      </w:r>
    </w:p>
    <w:p w:rsidR="00D74022" w:rsidRPr="00A01C43" w:rsidP="00CE4B73" w14:paraId="1CE4C1FE" w14:textId="43983EF0">
      <w:pPr>
        <w:pStyle w:val="BodyText"/>
        <w:spacing w:line="252" w:lineRule="auto"/>
        <w:ind w:left="555"/>
        <w:jc w:val="both"/>
        <w:rPr>
          <w:sz w:val="24"/>
          <w:szCs w:val="24"/>
        </w:rPr>
      </w:pPr>
      <w:r w:rsidRPr="00A01C43">
        <w:rPr>
          <w:sz w:val="24"/>
          <w:szCs w:val="24"/>
        </w:rPr>
        <w:t>ATĻAUJAS</w:t>
      </w:r>
      <w:r w:rsidRPr="00A01C43">
        <w:rPr>
          <w:spacing w:val="-12"/>
          <w:sz w:val="24"/>
          <w:szCs w:val="24"/>
        </w:rPr>
        <w:t xml:space="preserve"> </w:t>
      </w:r>
      <w:r w:rsidRPr="00A01C43">
        <w:rPr>
          <w:sz w:val="24"/>
          <w:szCs w:val="24"/>
        </w:rPr>
        <w:t>ti</w:t>
      </w:r>
      <w:r w:rsidR="006E4AEF">
        <w:rPr>
          <w:sz w:val="24"/>
          <w:szCs w:val="24"/>
        </w:rPr>
        <w:t>ek</w:t>
      </w:r>
      <w:r w:rsidRPr="00A01C43">
        <w:rPr>
          <w:spacing w:val="-14"/>
          <w:sz w:val="24"/>
          <w:szCs w:val="24"/>
        </w:rPr>
        <w:t xml:space="preserve"> </w:t>
      </w:r>
      <w:r w:rsidRPr="00A01C43">
        <w:rPr>
          <w:sz w:val="24"/>
          <w:szCs w:val="24"/>
        </w:rPr>
        <w:t>izsniegtas</w:t>
      </w:r>
      <w:r w:rsidRPr="00A01C43">
        <w:rPr>
          <w:spacing w:val="-12"/>
          <w:sz w:val="24"/>
          <w:szCs w:val="24"/>
        </w:rPr>
        <w:t xml:space="preserve"> </w:t>
      </w:r>
      <w:r w:rsidRPr="00A01C43">
        <w:rPr>
          <w:sz w:val="24"/>
          <w:szCs w:val="24"/>
        </w:rPr>
        <w:t>tikai</w:t>
      </w:r>
      <w:r w:rsidRPr="00A01C43">
        <w:rPr>
          <w:spacing w:val="-14"/>
          <w:sz w:val="24"/>
          <w:szCs w:val="24"/>
        </w:rPr>
        <w:t xml:space="preserve"> </w:t>
      </w:r>
      <w:r w:rsidRPr="00A01C43">
        <w:rPr>
          <w:sz w:val="24"/>
          <w:szCs w:val="24"/>
          <w:u w:val="single"/>
        </w:rPr>
        <w:t>pelēkā</w:t>
      </w:r>
      <w:r w:rsidRPr="00A01C43">
        <w:rPr>
          <w:spacing w:val="-11"/>
          <w:sz w:val="24"/>
          <w:szCs w:val="24"/>
          <w:u w:val="single"/>
        </w:rPr>
        <w:t xml:space="preserve"> </w:t>
      </w:r>
      <w:r w:rsidRPr="00A01C43">
        <w:rPr>
          <w:sz w:val="24"/>
          <w:szCs w:val="24"/>
          <w:u w:val="single"/>
        </w:rPr>
        <w:t>roņa</w:t>
      </w:r>
      <w:r w:rsidRPr="00A01C43">
        <w:rPr>
          <w:spacing w:val="-10"/>
          <w:sz w:val="24"/>
          <w:szCs w:val="24"/>
        </w:rPr>
        <w:t xml:space="preserve"> </w:t>
      </w:r>
      <w:r w:rsidRPr="00A01C43">
        <w:rPr>
          <w:sz w:val="24"/>
          <w:szCs w:val="24"/>
        </w:rPr>
        <w:t>indivīdu</w:t>
      </w:r>
      <w:r w:rsidRPr="00A01C43">
        <w:rPr>
          <w:spacing w:val="-14"/>
          <w:sz w:val="24"/>
          <w:szCs w:val="24"/>
        </w:rPr>
        <w:t xml:space="preserve"> </w:t>
      </w:r>
      <w:r w:rsidRPr="00A01C43">
        <w:rPr>
          <w:sz w:val="24"/>
          <w:szCs w:val="24"/>
        </w:rPr>
        <w:t>ieguvei.</w:t>
      </w:r>
      <w:r w:rsidRPr="00A01C43">
        <w:rPr>
          <w:spacing w:val="-13"/>
          <w:sz w:val="24"/>
          <w:szCs w:val="24"/>
        </w:rPr>
        <w:t xml:space="preserve"> </w:t>
      </w:r>
      <w:r w:rsidRPr="00A01C43">
        <w:rPr>
          <w:sz w:val="24"/>
          <w:szCs w:val="24"/>
        </w:rPr>
        <w:t>Šī</w:t>
      </w:r>
      <w:r w:rsidRPr="00A01C43">
        <w:rPr>
          <w:spacing w:val="-14"/>
          <w:sz w:val="24"/>
          <w:szCs w:val="24"/>
        </w:rPr>
        <w:t xml:space="preserve"> </w:t>
      </w:r>
      <w:r w:rsidRPr="00A01C43">
        <w:rPr>
          <w:sz w:val="24"/>
          <w:szCs w:val="24"/>
        </w:rPr>
        <w:t>skaidrojuma</w:t>
      </w:r>
      <w:r w:rsidRPr="00A01C43">
        <w:rPr>
          <w:spacing w:val="-10"/>
          <w:sz w:val="24"/>
          <w:szCs w:val="24"/>
        </w:rPr>
        <w:t xml:space="preserve"> </w:t>
      </w:r>
      <w:r w:rsidRPr="00A01C43">
        <w:rPr>
          <w:sz w:val="24"/>
          <w:szCs w:val="24"/>
        </w:rPr>
        <w:t>5.</w:t>
      </w:r>
      <w:r w:rsidRPr="00A01C43">
        <w:rPr>
          <w:spacing w:val="-5"/>
          <w:sz w:val="24"/>
          <w:szCs w:val="24"/>
        </w:rPr>
        <w:t xml:space="preserve"> </w:t>
      </w:r>
      <w:r w:rsidRPr="00A01C43">
        <w:rPr>
          <w:sz w:val="24"/>
          <w:szCs w:val="24"/>
        </w:rPr>
        <w:t>pielikumā</w:t>
      </w:r>
      <w:r w:rsidRPr="00A01C43">
        <w:rPr>
          <w:spacing w:val="-11"/>
          <w:sz w:val="24"/>
          <w:szCs w:val="24"/>
        </w:rPr>
        <w:t xml:space="preserve"> </w:t>
      </w:r>
      <w:r w:rsidRPr="00A01C43">
        <w:rPr>
          <w:sz w:val="24"/>
          <w:szCs w:val="24"/>
        </w:rPr>
        <w:t>ir</w:t>
      </w:r>
      <w:r w:rsidRPr="00A01C43">
        <w:rPr>
          <w:spacing w:val="-12"/>
          <w:sz w:val="24"/>
          <w:szCs w:val="24"/>
        </w:rPr>
        <w:t xml:space="preserve"> </w:t>
      </w:r>
      <w:r w:rsidRPr="00A01C43">
        <w:rPr>
          <w:sz w:val="24"/>
          <w:szCs w:val="24"/>
        </w:rPr>
        <w:t>pievienoti</w:t>
      </w:r>
      <w:r w:rsidRPr="00A01C43">
        <w:rPr>
          <w:spacing w:val="-14"/>
          <w:sz w:val="24"/>
          <w:szCs w:val="24"/>
        </w:rPr>
        <w:t xml:space="preserve"> </w:t>
      </w:r>
      <w:r w:rsidRPr="00A01C43">
        <w:rPr>
          <w:sz w:val="24"/>
          <w:szCs w:val="24"/>
        </w:rPr>
        <w:t>visu Latvijā sastopamo roņu sugu fotoattēli un to galvenās noteikšanas pazīmes.</w:t>
      </w:r>
    </w:p>
    <w:p w:rsidR="00D74022" w:rsidRPr="00A01C43" w:rsidP="00CE4B73" w14:paraId="0EF2FA87" w14:textId="77777777">
      <w:pPr>
        <w:pStyle w:val="BodyText"/>
        <w:jc w:val="both"/>
        <w:rPr>
          <w:sz w:val="24"/>
          <w:szCs w:val="24"/>
        </w:rPr>
      </w:pPr>
    </w:p>
    <w:p w:rsidR="00D74022" w:rsidRPr="001F035D" w:rsidP="00CE4B73" w14:paraId="00530E04" w14:textId="60CE95C8">
      <w:pPr>
        <w:pStyle w:val="Heading4"/>
        <w:numPr>
          <w:ilvl w:val="0"/>
          <w:numId w:val="19"/>
        </w:numPr>
        <w:tabs>
          <w:tab w:val="left" w:pos="555"/>
        </w:tabs>
        <w:ind w:left="555" w:hanging="360"/>
        <w:jc w:val="both"/>
        <w:rPr>
          <w:sz w:val="24"/>
          <w:szCs w:val="24"/>
        </w:rPr>
      </w:pPr>
      <w:r w:rsidRPr="00A01C43">
        <w:rPr>
          <w:sz w:val="24"/>
          <w:szCs w:val="24"/>
        </w:rPr>
        <w:t>Roņu</w:t>
      </w:r>
      <w:r w:rsidRPr="00A01C43">
        <w:rPr>
          <w:spacing w:val="-3"/>
          <w:sz w:val="24"/>
          <w:szCs w:val="24"/>
        </w:rPr>
        <w:t xml:space="preserve"> </w:t>
      </w:r>
      <w:r w:rsidRPr="00A01C43">
        <w:rPr>
          <w:sz w:val="24"/>
          <w:szCs w:val="24"/>
        </w:rPr>
        <w:t>indivīdu</w:t>
      </w:r>
      <w:r w:rsidRPr="00A01C43">
        <w:rPr>
          <w:spacing w:val="-2"/>
          <w:sz w:val="24"/>
          <w:szCs w:val="24"/>
        </w:rPr>
        <w:t xml:space="preserve"> </w:t>
      </w:r>
      <w:r w:rsidRPr="00A01C43">
        <w:rPr>
          <w:sz w:val="24"/>
          <w:szCs w:val="24"/>
        </w:rPr>
        <w:t>ieguves</w:t>
      </w:r>
      <w:r w:rsidRPr="00A01C43">
        <w:rPr>
          <w:spacing w:val="-4"/>
          <w:sz w:val="24"/>
          <w:szCs w:val="24"/>
        </w:rPr>
        <w:t xml:space="preserve"> </w:t>
      </w:r>
      <w:r w:rsidRPr="00A01C43">
        <w:rPr>
          <w:spacing w:val="-2"/>
          <w:sz w:val="24"/>
          <w:szCs w:val="24"/>
        </w:rPr>
        <w:t>limits</w:t>
      </w:r>
    </w:p>
    <w:p w:rsidR="00D74022" w:rsidRPr="00A01C43" w:rsidP="00CE4B73" w14:paraId="2B538444" w14:textId="69BA13B7">
      <w:pPr>
        <w:pStyle w:val="ListParagraph"/>
        <w:numPr>
          <w:ilvl w:val="1"/>
          <w:numId w:val="19"/>
        </w:numPr>
        <w:tabs>
          <w:tab w:val="left" w:pos="916"/>
        </w:tabs>
        <w:spacing w:line="249" w:lineRule="auto"/>
        <w:ind w:left="916"/>
        <w:jc w:val="both"/>
        <w:rPr>
          <w:sz w:val="24"/>
          <w:szCs w:val="24"/>
        </w:rPr>
      </w:pPr>
      <w:r w:rsidRPr="00A01C43">
        <w:rPr>
          <w:sz w:val="24"/>
          <w:szCs w:val="24"/>
        </w:rPr>
        <w:t>Kopējais pelēkā roņa indivīdu ieguves limits 202</w:t>
      </w:r>
      <w:r w:rsidR="004E6719">
        <w:rPr>
          <w:sz w:val="24"/>
          <w:szCs w:val="24"/>
        </w:rPr>
        <w:t>6</w:t>
      </w:r>
      <w:r w:rsidRPr="00A01C43">
        <w:rPr>
          <w:sz w:val="24"/>
          <w:szCs w:val="24"/>
        </w:rPr>
        <w:t>.</w:t>
      </w:r>
      <w:r w:rsidR="004E6719">
        <w:rPr>
          <w:spacing w:val="-1"/>
          <w:sz w:val="24"/>
          <w:szCs w:val="24"/>
        </w:rPr>
        <w:t> </w:t>
      </w:r>
      <w:r w:rsidRPr="00A01C43">
        <w:rPr>
          <w:sz w:val="24"/>
          <w:szCs w:val="24"/>
        </w:rPr>
        <w:t>gadā ir 60 indivīdi. Lai veiksmīgāk un lietderīgāk sadalītu kopējo pelēkā roņa indivīdu ieguves skaitu (60 indivīdi) starp tām zvejniecības juridiskajām personām, kuru zvejniecības darbību roņu radītie postījumi ietekmē visvairāk, sākotnējais kopējais limitēti iegūstamo pelēko roņu indivīdu ieguves skaits tiek noteikts 45 indivīdi. Gadījumā, ja kāds atļaujas</w:t>
      </w:r>
      <w:r w:rsidRPr="00A01C43">
        <w:rPr>
          <w:spacing w:val="-3"/>
          <w:sz w:val="24"/>
          <w:szCs w:val="24"/>
        </w:rPr>
        <w:t xml:space="preserve"> </w:t>
      </w:r>
      <w:r w:rsidRPr="00A01C43">
        <w:rPr>
          <w:sz w:val="24"/>
          <w:szCs w:val="24"/>
        </w:rPr>
        <w:t>saņēmējs</w:t>
      </w:r>
      <w:r w:rsidRPr="00A01C43">
        <w:rPr>
          <w:spacing w:val="-3"/>
          <w:sz w:val="24"/>
          <w:szCs w:val="24"/>
        </w:rPr>
        <w:t xml:space="preserve"> </w:t>
      </w:r>
      <w:r w:rsidRPr="00A01C43">
        <w:rPr>
          <w:sz w:val="24"/>
          <w:szCs w:val="24"/>
        </w:rPr>
        <w:t>pirms</w:t>
      </w:r>
      <w:r w:rsidRPr="00A01C43">
        <w:rPr>
          <w:spacing w:val="-3"/>
          <w:sz w:val="24"/>
          <w:szCs w:val="24"/>
        </w:rPr>
        <w:t xml:space="preserve"> </w:t>
      </w:r>
      <w:r w:rsidRPr="00A01C43">
        <w:rPr>
          <w:sz w:val="24"/>
          <w:szCs w:val="24"/>
        </w:rPr>
        <w:t>atļaujas</w:t>
      </w:r>
      <w:r w:rsidRPr="00A01C43">
        <w:rPr>
          <w:spacing w:val="-3"/>
          <w:sz w:val="24"/>
          <w:szCs w:val="24"/>
        </w:rPr>
        <w:t xml:space="preserve"> </w:t>
      </w:r>
      <w:r w:rsidRPr="00A01C43">
        <w:rPr>
          <w:sz w:val="24"/>
          <w:szCs w:val="24"/>
        </w:rPr>
        <w:t>termiņa beigām</w:t>
      </w:r>
      <w:r w:rsidRPr="00A01C43">
        <w:rPr>
          <w:spacing w:val="-4"/>
          <w:sz w:val="24"/>
          <w:szCs w:val="24"/>
        </w:rPr>
        <w:t xml:space="preserve"> </w:t>
      </w:r>
      <w:r w:rsidRPr="00A01C43">
        <w:rPr>
          <w:sz w:val="24"/>
          <w:szCs w:val="24"/>
        </w:rPr>
        <w:t>būs</w:t>
      </w:r>
      <w:r w:rsidRPr="00A01C43">
        <w:rPr>
          <w:spacing w:val="-3"/>
          <w:sz w:val="24"/>
          <w:szCs w:val="24"/>
        </w:rPr>
        <w:t xml:space="preserve"> </w:t>
      </w:r>
      <w:r w:rsidRPr="00A01C43">
        <w:rPr>
          <w:sz w:val="24"/>
          <w:szCs w:val="24"/>
        </w:rPr>
        <w:t>ieguvis</w:t>
      </w:r>
      <w:r w:rsidRPr="00A01C43">
        <w:rPr>
          <w:spacing w:val="-3"/>
          <w:sz w:val="24"/>
          <w:szCs w:val="24"/>
        </w:rPr>
        <w:t xml:space="preserve"> </w:t>
      </w:r>
      <w:r w:rsidRPr="00A01C43">
        <w:rPr>
          <w:sz w:val="24"/>
          <w:szCs w:val="24"/>
        </w:rPr>
        <w:t>tam</w:t>
      </w:r>
      <w:r w:rsidRPr="00A01C43">
        <w:rPr>
          <w:spacing w:val="-4"/>
          <w:sz w:val="24"/>
          <w:szCs w:val="24"/>
        </w:rPr>
        <w:t xml:space="preserve"> </w:t>
      </w:r>
      <w:r w:rsidRPr="00A01C43">
        <w:rPr>
          <w:sz w:val="24"/>
          <w:szCs w:val="24"/>
        </w:rPr>
        <w:t>noteikto</w:t>
      </w:r>
      <w:r w:rsidRPr="00A01C43">
        <w:rPr>
          <w:spacing w:val="-2"/>
          <w:sz w:val="24"/>
          <w:szCs w:val="24"/>
        </w:rPr>
        <w:t xml:space="preserve"> </w:t>
      </w:r>
      <w:r w:rsidRPr="00A01C43">
        <w:rPr>
          <w:sz w:val="24"/>
          <w:szCs w:val="24"/>
        </w:rPr>
        <w:t>indivīdu skaitu,</w:t>
      </w:r>
      <w:r w:rsidRPr="00A01C43">
        <w:rPr>
          <w:spacing w:val="-2"/>
          <w:sz w:val="24"/>
          <w:szCs w:val="24"/>
        </w:rPr>
        <w:t xml:space="preserve"> </w:t>
      </w:r>
      <w:r w:rsidRPr="00A01C43">
        <w:rPr>
          <w:sz w:val="24"/>
          <w:szCs w:val="24"/>
        </w:rPr>
        <w:t>bet</w:t>
      </w:r>
      <w:r w:rsidRPr="00A01C43">
        <w:rPr>
          <w:spacing w:val="-4"/>
          <w:sz w:val="24"/>
          <w:szCs w:val="24"/>
        </w:rPr>
        <w:t xml:space="preserve"> </w:t>
      </w:r>
      <w:r w:rsidRPr="00A01C43">
        <w:rPr>
          <w:sz w:val="24"/>
          <w:szCs w:val="24"/>
        </w:rPr>
        <w:t xml:space="preserve">joprojām pastāvēs nepieciešamība zvejas loma pasargāšanas nolūkos limitēti iegūt pelēko roņu indivīdus, būs iespējams lūgt papildus dzīvnieku limitētu ieguvi (t.i., tiek paredzēti 15 pelēko roņu indivīdi </w:t>
      </w:r>
      <w:r w:rsidRPr="00A01C43">
        <w:rPr>
          <w:sz w:val="24"/>
          <w:szCs w:val="24"/>
        </w:rPr>
        <w:t>papildlimitam</w:t>
      </w:r>
      <w:r w:rsidRPr="00A01C43">
        <w:rPr>
          <w:sz w:val="24"/>
          <w:szCs w:val="24"/>
        </w:rPr>
        <w:t>, kuram ATĻAUJAS saņēmēji varēs pieteikties).</w:t>
      </w:r>
    </w:p>
    <w:p w:rsidR="00D74022" w:rsidRPr="00A01C43" w:rsidP="00CE4B73" w14:paraId="3E05F09B" w14:textId="608A701E">
      <w:pPr>
        <w:pStyle w:val="ListParagraph"/>
        <w:numPr>
          <w:ilvl w:val="1"/>
          <w:numId w:val="19"/>
        </w:numPr>
        <w:tabs>
          <w:tab w:val="left" w:pos="916"/>
        </w:tabs>
        <w:spacing w:line="249" w:lineRule="auto"/>
        <w:ind w:left="916"/>
        <w:jc w:val="both"/>
        <w:rPr>
          <w:sz w:val="24"/>
          <w:szCs w:val="24"/>
        </w:rPr>
      </w:pPr>
      <w:r w:rsidRPr="00A01C43">
        <w:rPr>
          <w:sz w:val="24"/>
          <w:szCs w:val="24"/>
        </w:rPr>
        <w:t>Vienam ATĻAUJAS saņēmējam sākotnēji maksimāli atļautais pelēko roņu indivīdu ieguves limits nepārsniegs</w:t>
      </w:r>
      <w:r w:rsidRPr="00A01C43">
        <w:rPr>
          <w:spacing w:val="-13"/>
          <w:sz w:val="24"/>
          <w:szCs w:val="24"/>
        </w:rPr>
        <w:t xml:space="preserve"> </w:t>
      </w:r>
      <w:r w:rsidRPr="00A01C43">
        <w:rPr>
          <w:sz w:val="24"/>
          <w:szCs w:val="24"/>
          <w:u w:val="single"/>
        </w:rPr>
        <w:t>trīs</w:t>
      </w:r>
      <w:r w:rsidRPr="00A01C43">
        <w:rPr>
          <w:spacing w:val="-14"/>
          <w:sz w:val="24"/>
          <w:szCs w:val="24"/>
        </w:rPr>
        <w:t xml:space="preserve"> </w:t>
      </w:r>
      <w:r w:rsidRPr="00A01C43">
        <w:rPr>
          <w:sz w:val="24"/>
          <w:szCs w:val="24"/>
        </w:rPr>
        <w:t>pelēkā</w:t>
      </w:r>
      <w:r w:rsidRPr="00A01C43">
        <w:rPr>
          <w:spacing w:val="-11"/>
          <w:sz w:val="24"/>
          <w:szCs w:val="24"/>
        </w:rPr>
        <w:t xml:space="preserve"> </w:t>
      </w:r>
      <w:r w:rsidRPr="00A01C43">
        <w:rPr>
          <w:sz w:val="24"/>
          <w:szCs w:val="24"/>
        </w:rPr>
        <w:t>roņa</w:t>
      </w:r>
      <w:r w:rsidRPr="00A01C43">
        <w:rPr>
          <w:spacing w:val="-11"/>
          <w:sz w:val="24"/>
          <w:szCs w:val="24"/>
        </w:rPr>
        <w:t xml:space="preserve"> </w:t>
      </w:r>
      <w:r w:rsidRPr="00A01C43">
        <w:rPr>
          <w:sz w:val="24"/>
          <w:szCs w:val="24"/>
        </w:rPr>
        <w:t>indivīdus,</w:t>
      </w:r>
      <w:r w:rsidRPr="00A01C43">
        <w:rPr>
          <w:spacing w:val="-13"/>
          <w:sz w:val="24"/>
          <w:szCs w:val="24"/>
        </w:rPr>
        <w:t xml:space="preserve"> </w:t>
      </w:r>
      <w:r w:rsidRPr="00A01C43">
        <w:rPr>
          <w:sz w:val="24"/>
          <w:szCs w:val="24"/>
        </w:rPr>
        <w:t>ar</w:t>
      </w:r>
      <w:r w:rsidRPr="00A01C43">
        <w:rPr>
          <w:spacing w:val="-12"/>
          <w:sz w:val="24"/>
          <w:szCs w:val="24"/>
        </w:rPr>
        <w:t xml:space="preserve"> </w:t>
      </w:r>
      <w:r w:rsidRPr="00A01C43">
        <w:rPr>
          <w:sz w:val="24"/>
          <w:szCs w:val="24"/>
        </w:rPr>
        <w:t>iespēju</w:t>
      </w:r>
      <w:r w:rsidRPr="00A01C43">
        <w:rPr>
          <w:spacing w:val="-13"/>
          <w:sz w:val="24"/>
          <w:szCs w:val="24"/>
        </w:rPr>
        <w:t xml:space="preserve"> </w:t>
      </w:r>
      <w:r w:rsidRPr="00A01C43">
        <w:rPr>
          <w:sz w:val="24"/>
          <w:szCs w:val="24"/>
        </w:rPr>
        <w:t>lūgt</w:t>
      </w:r>
      <w:r w:rsidRPr="00A01C43">
        <w:rPr>
          <w:spacing w:val="-14"/>
          <w:sz w:val="24"/>
          <w:szCs w:val="24"/>
        </w:rPr>
        <w:t xml:space="preserve"> </w:t>
      </w:r>
      <w:r w:rsidRPr="00A01C43">
        <w:rPr>
          <w:sz w:val="24"/>
          <w:szCs w:val="24"/>
        </w:rPr>
        <w:t>noteikt</w:t>
      </w:r>
      <w:r w:rsidRPr="00A01C43">
        <w:rPr>
          <w:spacing w:val="-13"/>
          <w:sz w:val="24"/>
          <w:szCs w:val="24"/>
        </w:rPr>
        <w:t xml:space="preserve"> </w:t>
      </w:r>
      <w:r w:rsidRPr="00A01C43">
        <w:rPr>
          <w:sz w:val="24"/>
          <w:szCs w:val="24"/>
        </w:rPr>
        <w:t>papildus</w:t>
      </w:r>
      <w:r w:rsidRPr="00A01C43">
        <w:rPr>
          <w:spacing w:val="-14"/>
          <w:sz w:val="24"/>
          <w:szCs w:val="24"/>
        </w:rPr>
        <w:t xml:space="preserve"> </w:t>
      </w:r>
      <w:r w:rsidRPr="00A01C43">
        <w:rPr>
          <w:sz w:val="24"/>
          <w:szCs w:val="24"/>
        </w:rPr>
        <w:t>dzīvnieku</w:t>
      </w:r>
      <w:r w:rsidRPr="00A01C43">
        <w:rPr>
          <w:spacing w:val="-12"/>
          <w:sz w:val="24"/>
          <w:szCs w:val="24"/>
        </w:rPr>
        <w:t xml:space="preserve"> </w:t>
      </w:r>
      <w:r w:rsidRPr="00A01C43">
        <w:rPr>
          <w:sz w:val="24"/>
          <w:szCs w:val="24"/>
        </w:rPr>
        <w:t>limitētu</w:t>
      </w:r>
      <w:r w:rsidRPr="00A01C43">
        <w:rPr>
          <w:spacing w:val="-13"/>
          <w:sz w:val="24"/>
          <w:szCs w:val="24"/>
        </w:rPr>
        <w:t xml:space="preserve"> </w:t>
      </w:r>
      <w:r w:rsidRPr="00A01C43">
        <w:rPr>
          <w:sz w:val="24"/>
          <w:szCs w:val="24"/>
        </w:rPr>
        <w:t>ieguvi</w:t>
      </w:r>
      <w:r w:rsidRPr="00CC07A0">
        <w:rPr>
          <w:sz w:val="24"/>
          <w:szCs w:val="24"/>
        </w:rPr>
        <w:t>.</w:t>
      </w:r>
      <w:r w:rsidRPr="00CC07A0">
        <w:rPr>
          <w:spacing w:val="-12"/>
          <w:sz w:val="24"/>
          <w:szCs w:val="24"/>
        </w:rPr>
        <w:t xml:space="preserve"> </w:t>
      </w:r>
      <w:r w:rsidRPr="00CC07A0" w:rsidR="006E4AEF">
        <w:rPr>
          <w:spacing w:val="-12"/>
          <w:sz w:val="24"/>
          <w:szCs w:val="24"/>
        </w:rPr>
        <w:t xml:space="preserve">Ja pieteicēju skaits pārsniegs pieejamo limitu, ieguves limits var tikt noteikts mazāks. Tādā gadījumā </w:t>
      </w:r>
      <w:r w:rsidRPr="00CC07A0">
        <w:rPr>
          <w:sz w:val="24"/>
          <w:szCs w:val="24"/>
        </w:rPr>
        <w:t>ATĻAUJAS pieteicējam limits tiks noteikts un būs atkarīgs izmantotajiem zvejas rīkiem, zvejas dienu skaita u</w:t>
      </w:r>
      <w:r w:rsidRPr="00A01C43">
        <w:rPr>
          <w:sz w:val="24"/>
          <w:szCs w:val="24"/>
        </w:rPr>
        <w:t>n nozvejas apmēra, un tas būs norādīts ATĻAUJĀ.</w:t>
      </w:r>
    </w:p>
    <w:p w:rsidR="00D74022" w:rsidRPr="006E4AEF" w:rsidP="00CE4B73" w14:paraId="77021758" w14:textId="387CB907">
      <w:pPr>
        <w:pStyle w:val="ListParagraph"/>
        <w:numPr>
          <w:ilvl w:val="1"/>
          <w:numId w:val="19"/>
        </w:numPr>
        <w:tabs>
          <w:tab w:val="left" w:pos="916"/>
          <w:tab w:val="left" w:pos="970"/>
        </w:tabs>
        <w:spacing w:line="247" w:lineRule="auto"/>
        <w:ind w:left="916"/>
        <w:jc w:val="both"/>
        <w:rPr>
          <w:sz w:val="24"/>
          <w:szCs w:val="24"/>
        </w:rPr>
      </w:pPr>
      <w:r w:rsidRPr="006E4AEF">
        <w:rPr>
          <w:sz w:val="24"/>
          <w:szCs w:val="24"/>
        </w:rPr>
        <w:t>Limita</w:t>
      </w:r>
      <w:r w:rsidRPr="006E4AEF">
        <w:rPr>
          <w:spacing w:val="40"/>
          <w:sz w:val="24"/>
          <w:szCs w:val="24"/>
        </w:rPr>
        <w:t xml:space="preserve"> </w:t>
      </w:r>
      <w:r w:rsidRPr="006E4AEF">
        <w:rPr>
          <w:sz w:val="24"/>
          <w:szCs w:val="24"/>
        </w:rPr>
        <w:t>palielināšanai būs iespējams pieteikties ATĻAUJU saņēmējiem, ja ATĻAUJAS saņēmējs būs ieguvis</w:t>
      </w:r>
      <w:r w:rsidRPr="006E4AEF">
        <w:rPr>
          <w:spacing w:val="25"/>
          <w:sz w:val="24"/>
          <w:szCs w:val="24"/>
        </w:rPr>
        <w:t xml:space="preserve"> </w:t>
      </w:r>
      <w:r w:rsidRPr="006E4AEF">
        <w:rPr>
          <w:sz w:val="24"/>
          <w:szCs w:val="24"/>
        </w:rPr>
        <w:t>sākotnēji</w:t>
      </w:r>
      <w:r w:rsidRPr="006E4AEF">
        <w:rPr>
          <w:spacing w:val="25"/>
          <w:sz w:val="24"/>
          <w:szCs w:val="24"/>
        </w:rPr>
        <w:t xml:space="preserve"> </w:t>
      </w:r>
      <w:r w:rsidRPr="006E4AEF">
        <w:rPr>
          <w:sz w:val="24"/>
          <w:szCs w:val="24"/>
        </w:rPr>
        <w:t>atļauto</w:t>
      </w:r>
      <w:r w:rsidRPr="006E4AEF">
        <w:rPr>
          <w:spacing w:val="27"/>
          <w:sz w:val="24"/>
          <w:szCs w:val="24"/>
        </w:rPr>
        <w:t xml:space="preserve"> </w:t>
      </w:r>
      <w:r w:rsidRPr="006E4AEF">
        <w:rPr>
          <w:sz w:val="24"/>
          <w:szCs w:val="24"/>
        </w:rPr>
        <w:t>pelēkā</w:t>
      </w:r>
      <w:r w:rsidRPr="006E4AEF">
        <w:rPr>
          <w:spacing w:val="28"/>
          <w:sz w:val="24"/>
          <w:szCs w:val="24"/>
        </w:rPr>
        <w:t xml:space="preserve"> </w:t>
      </w:r>
      <w:r w:rsidRPr="006E4AEF">
        <w:rPr>
          <w:sz w:val="24"/>
          <w:szCs w:val="24"/>
        </w:rPr>
        <w:t>roņa</w:t>
      </w:r>
      <w:r w:rsidRPr="006E4AEF">
        <w:rPr>
          <w:spacing w:val="29"/>
          <w:sz w:val="24"/>
          <w:szCs w:val="24"/>
        </w:rPr>
        <w:t xml:space="preserve"> </w:t>
      </w:r>
      <w:r w:rsidRPr="006E4AEF">
        <w:rPr>
          <w:sz w:val="24"/>
          <w:szCs w:val="24"/>
        </w:rPr>
        <w:t>indivīdu</w:t>
      </w:r>
      <w:r w:rsidRPr="006E4AEF">
        <w:rPr>
          <w:spacing w:val="26"/>
          <w:sz w:val="24"/>
          <w:szCs w:val="24"/>
        </w:rPr>
        <w:t xml:space="preserve"> </w:t>
      </w:r>
      <w:r w:rsidRPr="006E4AEF">
        <w:rPr>
          <w:sz w:val="24"/>
          <w:szCs w:val="24"/>
        </w:rPr>
        <w:t>skaitu</w:t>
      </w:r>
      <w:r w:rsidRPr="006E4AEF">
        <w:rPr>
          <w:spacing w:val="25"/>
          <w:sz w:val="24"/>
          <w:szCs w:val="24"/>
        </w:rPr>
        <w:t xml:space="preserve"> </w:t>
      </w:r>
      <w:r w:rsidRPr="006E4AEF">
        <w:rPr>
          <w:sz w:val="24"/>
          <w:szCs w:val="24"/>
        </w:rPr>
        <w:t>(trīs</w:t>
      </w:r>
      <w:r w:rsidRPr="006E4AEF">
        <w:rPr>
          <w:spacing w:val="26"/>
          <w:sz w:val="24"/>
          <w:szCs w:val="24"/>
        </w:rPr>
        <w:t xml:space="preserve"> </w:t>
      </w:r>
      <w:r w:rsidRPr="006E4AEF">
        <w:rPr>
          <w:sz w:val="24"/>
          <w:szCs w:val="24"/>
        </w:rPr>
        <w:t>pelēkā</w:t>
      </w:r>
      <w:r w:rsidRPr="006E4AEF">
        <w:rPr>
          <w:spacing w:val="24"/>
          <w:sz w:val="24"/>
          <w:szCs w:val="24"/>
        </w:rPr>
        <w:t xml:space="preserve"> </w:t>
      </w:r>
      <w:r w:rsidRPr="006E4AEF">
        <w:rPr>
          <w:sz w:val="24"/>
          <w:szCs w:val="24"/>
        </w:rPr>
        <w:t>roņa</w:t>
      </w:r>
      <w:r w:rsidRPr="006E4AEF">
        <w:rPr>
          <w:spacing w:val="29"/>
          <w:sz w:val="24"/>
          <w:szCs w:val="24"/>
        </w:rPr>
        <w:t xml:space="preserve"> </w:t>
      </w:r>
      <w:r w:rsidRPr="006E4AEF">
        <w:rPr>
          <w:sz w:val="24"/>
          <w:szCs w:val="24"/>
        </w:rPr>
        <w:t>indivīdus)</w:t>
      </w:r>
      <w:r w:rsidRPr="006E4AEF">
        <w:rPr>
          <w:spacing w:val="27"/>
          <w:sz w:val="24"/>
          <w:szCs w:val="24"/>
        </w:rPr>
        <w:t xml:space="preserve"> </w:t>
      </w:r>
      <w:r w:rsidRPr="006E4AEF">
        <w:rPr>
          <w:sz w:val="24"/>
          <w:szCs w:val="24"/>
        </w:rPr>
        <w:t>un</w:t>
      </w:r>
      <w:r w:rsidRPr="006E4AEF">
        <w:rPr>
          <w:spacing w:val="25"/>
          <w:sz w:val="24"/>
          <w:szCs w:val="24"/>
        </w:rPr>
        <w:t xml:space="preserve"> </w:t>
      </w:r>
      <w:r w:rsidRPr="006E4AEF">
        <w:rPr>
          <w:sz w:val="24"/>
          <w:szCs w:val="24"/>
        </w:rPr>
        <w:t>līdz</w:t>
      </w:r>
      <w:r w:rsidRPr="006E4AEF">
        <w:rPr>
          <w:spacing w:val="24"/>
          <w:sz w:val="24"/>
          <w:szCs w:val="24"/>
        </w:rPr>
        <w:t xml:space="preserve"> </w:t>
      </w:r>
      <w:r w:rsidRPr="006E4AEF">
        <w:rPr>
          <w:sz w:val="24"/>
          <w:szCs w:val="24"/>
        </w:rPr>
        <w:t>202</w:t>
      </w:r>
      <w:r w:rsidRPr="006E4AEF" w:rsidR="006E4AEF">
        <w:rPr>
          <w:sz w:val="24"/>
          <w:szCs w:val="24"/>
        </w:rPr>
        <w:t>6</w:t>
      </w:r>
      <w:r w:rsidRPr="006E4AEF">
        <w:rPr>
          <w:sz w:val="24"/>
          <w:szCs w:val="24"/>
        </w:rPr>
        <w:t>.</w:t>
      </w:r>
      <w:r w:rsidRPr="006E4AEF">
        <w:rPr>
          <w:spacing w:val="-2"/>
          <w:sz w:val="24"/>
          <w:szCs w:val="24"/>
        </w:rPr>
        <w:t xml:space="preserve"> </w:t>
      </w:r>
      <w:r w:rsidRPr="006E4AEF">
        <w:rPr>
          <w:spacing w:val="-4"/>
          <w:sz w:val="24"/>
          <w:szCs w:val="24"/>
        </w:rPr>
        <w:t>gada</w:t>
      </w:r>
      <w:r w:rsidRPr="006E4AEF" w:rsidR="006E4AEF">
        <w:rPr>
          <w:spacing w:val="-4"/>
          <w:sz w:val="24"/>
          <w:szCs w:val="24"/>
        </w:rPr>
        <w:t xml:space="preserve"> </w:t>
      </w:r>
      <w:r w:rsidRPr="006E4AEF">
        <w:rPr>
          <w:sz w:val="24"/>
          <w:szCs w:val="24"/>
        </w:rPr>
        <w:t>30.</w:t>
      </w:r>
      <w:r w:rsidRPr="006E4AEF">
        <w:rPr>
          <w:spacing w:val="-2"/>
          <w:sz w:val="24"/>
          <w:szCs w:val="24"/>
        </w:rPr>
        <w:t xml:space="preserve"> </w:t>
      </w:r>
      <w:r w:rsidRPr="006E4AEF">
        <w:rPr>
          <w:sz w:val="24"/>
          <w:szCs w:val="24"/>
        </w:rPr>
        <w:t>novembrim rakstiski informējis Pārvaldi par papildus limita nepieciešamību. Papildus limita izmantošana būs atļauta pēc Pārvaldes rakstiska apstiprinājuma saņemšanas.</w:t>
      </w:r>
    </w:p>
    <w:p w:rsidR="00D74022" w:rsidRPr="00A01C43" w:rsidP="00CE4B73" w14:paraId="2646869A" w14:textId="77777777">
      <w:pPr>
        <w:pStyle w:val="BodyText"/>
        <w:jc w:val="both"/>
        <w:rPr>
          <w:sz w:val="24"/>
          <w:szCs w:val="24"/>
        </w:rPr>
      </w:pPr>
    </w:p>
    <w:p w:rsidR="00D74022" w:rsidRPr="00A01C43" w:rsidP="00CE4B73" w14:paraId="7AA690B1" w14:textId="77777777">
      <w:pPr>
        <w:pStyle w:val="Heading4"/>
        <w:numPr>
          <w:ilvl w:val="0"/>
          <w:numId w:val="19"/>
        </w:numPr>
        <w:tabs>
          <w:tab w:val="left" w:pos="555"/>
        </w:tabs>
        <w:ind w:left="555" w:hanging="360"/>
        <w:jc w:val="both"/>
        <w:rPr>
          <w:sz w:val="24"/>
          <w:szCs w:val="24"/>
        </w:rPr>
      </w:pPr>
      <w:r w:rsidRPr="00A01C43">
        <w:rPr>
          <w:sz w:val="24"/>
          <w:szCs w:val="24"/>
        </w:rPr>
        <w:t>ATĻAUJAS</w:t>
      </w:r>
      <w:r w:rsidRPr="00A01C43">
        <w:rPr>
          <w:spacing w:val="-3"/>
          <w:sz w:val="24"/>
          <w:szCs w:val="24"/>
        </w:rPr>
        <w:t xml:space="preserve"> </w:t>
      </w:r>
      <w:r w:rsidRPr="00A01C43">
        <w:rPr>
          <w:sz w:val="24"/>
          <w:szCs w:val="24"/>
        </w:rPr>
        <w:t>izmantošanas</w:t>
      </w:r>
      <w:r w:rsidRPr="00A01C43">
        <w:rPr>
          <w:spacing w:val="-5"/>
          <w:sz w:val="24"/>
          <w:szCs w:val="24"/>
        </w:rPr>
        <w:t xml:space="preserve"> </w:t>
      </w:r>
      <w:r w:rsidRPr="00A01C43">
        <w:rPr>
          <w:spacing w:val="-2"/>
          <w:sz w:val="24"/>
          <w:szCs w:val="24"/>
        </w:rPr>
        <w:t>termiņš</w:t>
      </w:r>
    </w:p>
    <w:p w:rsidR="00D74022" w:rsidRPr="00A01C43" w:rsidP="00CE4B73" w14:paraId="6309D2D4" w14:textId="77777777">
      <w:pPr>
        <w:pStyle w:val="BodyText"/>
        <w:spacing w:line="249" w:lineRule="auto"/>
        <w:ind w:left="555"/>
        <w:jc w:val="both"/>
        <w:rPr>
          <w:sz w:val="24"/>
          <w:szCs w:val="24"/>
        </w:rPr>
      </w:pPr>
      <w:r w:rsidRPr="00A01C43">
        <w:rPr>
          <w:sz w:val="24"/>
          <w:szCs w:val="24"/>
        </w:rPr>
        <w:t>ATĻAUJA ir spēkā tajā norādītajā darbības termiņā līdz ATĻAUJĀ noteiktā pelēkā roņa indivīdu skaita limita sasniegšanai. Pēc ATĻAUJĀ noteiktā pelēkā roņa indivīdu skaita limita sasniegšanas ATĻAUJA zaudē spēku.</w:t>
      </w:r>
    </w:p>
    <w:p w:rsidR="00D74022" w:rsidRPr="00A01C43" w:rsidP="00CE4B73" w14:paraId="4FB5B042" w14:textId="1CC7C163">
      <w:pPr>
        <w:pStyle w:val="BodyText"/>
        <w:spacing w:line="249" w:lineRule="auto"/>
        <w:ind w:left="555"/>
        <w:jc w:val="both"/>
        <w:rPr>
          <w:sz w:val="24"/>
          <w:szCs w:val="24"/>
        </w:rPr>
      </w:pPr>
      <w:r w:rsidRPr="00A01C43">
        <w:rPr>
          <w:sz w:val="24"/>
          <w:szCs w:val="24"/>
        </w:rPr>
        <w:t xml:space="preserve">Pelēkā roņa indivīdu ieguve ir pieļaujama tikai līdz brīdim, kad piekrastes ūdeņos nav noteikts aizlieguma periods ar ATĻAUJAS saņēmējam iedalīto zvejas rīku limitu. Ņemot vērā Pārtikas drošības, dzīvnieku veselības un vides zinātniskā institūta “BIOR” (turpmāk – Institūts BIOR) pētījumus par roņu atbaidīšanu efektivitāti un to, ka vasaras sezonā piekrastes zonā notiek aktīva atpūtnieku kustība, </w:t>
      </w:r>
      <w:r w:rsidR="00566BD2">
        <w:rPr>
          <w:sz w:val="24"/>
          <w:szCs w:val="24"/>
        </w:rPr>
        <w:t xml:space="preserve">kā arī iepriekš veikto pašvaldību aptauju 2025.gadā, </w:t>
      </w:r>
      <w:r w:rsidRPr="00CC07A0">
        <w:rPr>
          <w:b/>
          <w:bCs/>
          <w:sz w:val="24"/>
          <w:szCs w:val="24"/>
        </w:rPr>
        <w:t>pelēkā</w:t>
      </w:r>
      <w:r w:rsidRPr="00CC07A0">
        <w:rPr>
          <w:b/>
          <w:bCs/>
          <w:spacing w:val="29"/>
          <w:sz w:val="24"/>
          <w:szCs w:val="24"/>
        </w:rPr>
        <w:t xml:space="preserve"> </w:t>
      </w:r>
      <w:r w:rsidRPr="00CC07A0">
        <w:rPr>
          <w:b/>
          <w:bCs/>
          <w:sz w:val="24"/>
          <w:szCs w:val="24"/>
        </w:rPr>
        <w:t>roņa</w:t>
      </w:r>
      <w:r w:rsidRPr="00CC07A0">
        <w:rPr>
          <w:b/>
          <w:bCs/>
          <w:spacing w:val="30"/>
          <w:sz w:val="24"/>
          <w:szCs w:val="24"/>
        </w:rPr>
        <w:t xml:space="preserve"> </w:t>
      </w:r>
      <w:r w:rsidRPr="00CC07A0">
        <w:rPr>
          <w:b/>
          <w:bCs/>
          <w:sz w:val="24"/>
          <w:szCs w:val="24"/>
        </w:rPr>
        <w:t>indivīdu</w:t>
      </w:r>
      <w:r w:rsidRPr="00CC07A0">
        <w:rPr>
          <w:b/>
          <w:bCs/>
          <w:spacing w:val="33"/>
          <w:sz w:val="24"/>
          <w:szCs w:val="24"/>
        </w:rPr>
        <w:t xml:space="preserve"> </w:t>
      </w:r>
      <w:r w:rsidRPr="00CC07A0">
        <w:rPr>
          <w:b/>
          <w:bCs/>
          <w:sz w:val="24"/>
          <w:szCs w:val="24"/>
        </w:rPr>
        <w:t>ieguve</w:t>
      </w:r>
      <w:r w:rsidRPr="00CC07A0">
        <w:rPr>
          <w:b/>
          <w:bCs/>
          <w:spacing w:val="35"/>
          <w:sz w:val="24"/>
          <w:szCs w:val="24"/>
        </w:rPr>
        <w:t xml:space="preserve"> </w:t>
      </w:r>
      <w:r w:rsidRPr="00CC07A0">
        <w:rPr>
          <w:b/>
          <w:bCs/>
          <w:sz w:val="24"/>
          <w:szCs w:val="24"/>
        </w:rPr>
        <w:t>ir</w:t>
      </w:r>
      <w:r w:rsidRPr="00CC07A0">
        <w:rPr>
          <w:b/>
          <w:bCs/>
          <w:spacing w:val="32"/>
          <w:sz w:val="24"/>
          <w:szCs w:val="24"/>
        </w:rPr>
        <w:t xml:space="preserve"> </w:t>
      </w:r>
      <w:r w:rsidRPr="00CC07A0">
        <w:rPr>
          <w:b/>
          <w:bCs/>
          <w:sz w:val="24"/>
          <w:szCs w:val="24"/>
        </w:rPr>
        <w:t>lietderīga</w:t>
      </w:r>
      <w:r w:rsidRPr="00CC07A0">
        <w:rPr>
          <w:b/>
          <w:bCs/>
          <w:spacing w:val="31"/>
          <w:sz w:val="24"/>
          <w:szCs w:val="24"/>
        </w:rPr>
        <w:t xml:space="preserve"> </w:t>
      </w:r>
      <w:r w:rsidRPr="00CC07A0">
        <w:rPr>
          <w:b/>
          <w:bCs/>
          <w:sz w:val="24"/>
          <w:szCs w:val="24"/>
        </w:rPr>
        <w:t>un</w:t>
      </w:r>
      <w:r w:rsidRPr="00CC07A0">
        <w:rPr>
          <w:b/>
          <w:bCs/>
          <w:spacing w:val="32"/>
          <w:sz w:val="24"/>
          <w:szCs w:val="24"/>
        </w:rPr>
        <w:t xml:space="preserve"> </w:t>
      </w:r>
      <w:r w:rsidRPr="00CC07A0">
        <w:rPr>
          <w:b/>
          <w:bCs/>
          <w:sz w:val="24"/>
          <w:szCs w:val="24"/>
        </w:rPr>
        <w:t>pieļaujama</w:t>
      </w:r>
      <w:r w:rsidRPr="00CC07A0">
        <w:rPr>
          <w:b/>
          <w:bCs/>
          <w:spacing w:val="32"/>
          <w:sz w:val="24"/>
          <w:szCs w:val="24"/>
        </w:rPr>
        <w:t xml:space="preserve"> </w:t>
      </w:r>
      <w:r w:rsidRPr="00CC07A0">
        <w:rPr>
          <w:b/>
          <w:bCs/>
          <w:sz w:val="24"/>
          <w:szCs w:val="24"/>
        </w:rPr>
        <w:t>laikā</w:t>
      </w:r>
      <w:r w:rsidRPr="00CC07A0">
        <w:rPr>
          <w:b/>
          <w:bCs/>
          <w:spacing w:val="36"/>
          <w:sz w:val="24"/>
          <w:szCs w:val="24"/>
        </w:rPr>
        <w:t xml:space="preserve"> </w:t>
      </w:r>
      <w:r w:rsidRPr="00CC07A0">
        <w:rPr>
          <w:b/>
          <w:bCs/>
          <w:sz w:val="24"/>
          <w:szCs w:val="24"/>
        </w:rPr>
        <w:t>no</w:t>
      </w:r>
      <w:r w:rsidRPr="00CC07A0">
        <w:rPr>
          <w:b/>
          <w:bCs/>
          <w:spacing w:val="33"/>
          <w:sz w:val="24"/>
          <w:szCs w:val="24"/>
        </w:rPr>
        <w:t xml:space="preserve"> </w:t>
      </w:r>
      <w:r w:rsidRPr="00CC07A0">
        <w:rPr>
          <w:b/>
          <w:bCs/>
          <w:sz w:val="24"/>
          <w:szCs w:val="24"/>
        </w:rPr>
        <w:t>202</w:t>
      </w:r>
      <w:r w:rsidRPr="00CC07A0" w:rsidR="004E6719">
        <w:rPr>
          <w:b/>
          <w:bCs/>
          <w:sz w:val="24"/>
          <w:szCs w:val="24"/>
        </w:rPr>
        <w:t>6</w:t>
      </w:r>
      <w:r w:rsidRPr="00CC07A0">
        <w:rPr>
          <w:b/>
          <w:bCs/>
          <w:sz w:val="24"/>
          <w:szCs w:val="24"/>
        </w:rPr>
        <w:t>.</w:t>
      </w:r>
      <w:r w:rsidRPr="00CC07A0">
        <w:rPr>
          <w:b/>
          <w:bCs/>
          <w:spacing w:val="-1"/>
          <w:sz w:val="24"/>
          <w:szCs w:val="24"/>
        </w:rPr>
        <w:t xml:space="preserve"> </w:t>
      </w:r>
      <w:r w:rsidRPr="00CC07A0">
        <w:rPr>
          <w:b/>
          <w:bCs/>
          <w:sz w:val="24"/>
          <w:szCs w:val="24"/>
        </w:rPr>
        <w:t>gada</w:t>
      </w:r>
      <w:r w:rsidRPr="00CC07A0">
        <w:rPr>
          <w:b/>
          <w:bCs/>
          <w:spacing w:val="30"/>
          <w:sz w:val="24"/>
          <w:szCs w:val="24"/>
        </w:rPr>
        <w:t xml:space="preserve"> </w:t>
      </w:r>
      <w:r w:rsidRPr="00CC07A0">
        <w:rPr>
          <w:b/>
          <w:bCs/>
          <w:sz w:val="24"/>
          <w:szCs w:val="24"/>
        </w:rPr>
        <w:t>1.</w:t>
      </w:r>
      <w:r w:rsidRPr="00CC07A0">
        <w:rPr>
          <w:b/>
          <w:bCs/>
          <w:spacing w:val="-1"/>
          <w:sz w:val="24"/>
          <w:szCs w:val="24"/>
        </w:rPr>
        <w:t xml:space="preserve"> </w:t>
      </w:r>
      <w:r w:rsidRPr="00CC07A0">
        <w:rPr>
          <w:b/>
          <w:bCs/>
          <w:sz w:val="24"/>
          <w:szCs w:val="24"/>
        </w:rPr>
        <w:t>augusta</w:t>
      </w:r>
      <w:r w:rsidRPr="00CC07A0">
        <w:rPr>
          <w:b/>
          <w:bCs/>
          <w:spacing w:val="36"/>
          <w:sz w:val="24"/>
          <w:szCs w:val="24"/>
        </w:rPr>
        <w:t xml:space="preserve"> </w:t>
      </w:r>
      <w:r w:rsidRPr="00CC07A0">
        <w:rPr>
          <w:b/>
          <w:bCs/>
          <w:sz w:val="24"/>
          <w:szCs w:val="24"/>
        </w:rPr>
        <w:t>līdz</w:t>
      </w:r>
      <w:r w:rsidRPr="00CC07A0">
        <w:rPr>
          <w:b/>
          <w:bCs/>
          <w:spacing w:val="30"/>
          <w:sz w:val="24"/>
          <w:szCs w:val="24"/>
        </w:rPr>
        <w:t xml:space="preserve"> </w:t>
      </w:r>
      <w:r w:rsidRPr="00CC07A0">
        <w:rPr>
          <w:b/>
          <w:bCs/>
          <w:sz w:val="24"/>
          <w:szCs w:val="24"/>
        </w:rPr>
        <w:t>202</w:t>
      </w:r>
      <w:r w:rsidRPr="00CC07A0" w:rsidR="00464803">
        <w:rPr>
          <w:b/>
          <w:bCs/>
          <w:sz w:val="24"/>
          <w:szCs w:val="24"/>
        </w:rPr>
        <w:t>6</w:t>
      </w:r>
      <w:r w:rsidRPr="00CC07A0">
        <w:rPr>
          <w:b/>
          <w:bCs/>
          <w:sz w:val="24"/>
          <w:szCs w:val="24"/>
        </w:rPr>
        <w:t>.</w:t>
      </w:r>
      <w:r w:rsidRPr="00CC07A0">
        <w:rPr>
          <w:b/>
          <w:bCs/>
          <w:spacing w:val="33"/>
          <w:sz w:val="24"/>
          <w:szCs w:val="24"/>
        </w:rPr>
        <w:t xml:space="preserve"> </w:t>
      </w:r>
      <w:r w:rsidRPr="00CC07A0">
        <w:rPr>
          <w:b/>
          <w:bCs/>
          <w:spacing w:val="-4"/>
          <w:sz w:val="24"/>
          <w:szCs w:val="24"/>
        </w:rPr>
        <w:t>gada</w:t>
      </w:r>
      <w:r w:rsidRPr="00CC07A0" w:rsidR="004E6719">
        <w:rPr>
          <w:b/>
          <w:bCs/>
          <w:spacing w:val="-4"/>
          <w:sz w:val="24"/>
          <w:szCs w:val="24"/>
        </w:rPr>
        <w:t xml:space="preserve"> </w:t>
      </w:r>
      <w:r w:rsidRPr="00CC07A0">
        <w:rPr>
          <w:b/>
          <w:bCs/>
          <w:sz w:val="24"/>
          <w:szCs w:val="24"/>
        </w:rPr>
        <w:t xml:space="preserve">31. </w:t>
      </w:r>
      <w:r w:rsidRPr="00CC07A0">
        <w:rPr>
          <w:b/>
          <w:bCs/>
          <w:spacing w:val="-2"/>
          <w:sz w:val="24"/>
          <w:szCs w:val="24"/>
        </w:rPr>
        <w:t>decembrim</w:t>
      </w:r>
      <w:r w:rsidR="00566BD2">
        <w:rPr>
          <w:spacing w:val="-2"/>
          <w:sz w:val="24"/>
          <w:szCs w:val="24"/>
        </w:rPr>
        <w:t>, ievērojot drošības pasākumus, lai netiek apdraudēti piekrastes apmeklētāji</w:t>
      </w:r>
      <w:r w:rsidRPr="00A01C43">
        <w:rPr>
          <w:spacing w:val="-2"/>
          <w:sz w:val="24"/>
          <w:szCs w:val="24"/>
        </w:rPr>
        <w:t>.</w:t>
      </w:r>
    </w:p>
    <w:p w:rsidR="00D74022" w:rsidRPr="00A01C43" w:rsidP="00CE4B73" w14:paraId="0837ADF8" w14:textId="77777777">
      <w:pPr>
        <w:pStyle w:val="BodyText"/>
        <w:jc w:val="both"/>
        <w:rPr>
          <w:sz w:val="24"/>
          <w:szCs w:val="24"/>
        </w:rPr>
      </w:pPr>
    </w:p>
    <w:p w:rsidR="00D74022" w:rsidRPr="00A01C43" w:rsidP="00CE4B73" w14:paraId="5B19BC56" w14:textId="77777777">
      <w:pPr>
        <w:pStyle w:val="Heading4"/>
        <w:numPr>
          <w:ilvl w:val="0"/>
          <w:numId w:val="19"/>
        </w:numPr>
        <w:tabs>
          <w:tab w:val="left" w:pos="555"/>
        </w:tabs>
        <w:ind w:left="555" w:hanging="360"/>
        <w:jc w:val="both"/>
        <w:rPr>
          <w:sz w:val="24"/>
          <w:szCs w:val="24"/>
        </w:rPr>
      </w:pPr>
      <w:r w:rsidRPr="00A01C43">
        <w:rPr>
          <w:sz w:val="24"/>
          <w:szCs w:val="24"/>
        </w:rPr>
        <w:t xml:space="preserve">ATĻAUJAS </w:t>
      </w:r>
      <w:r w:rsidRPr="00A01C43">
        <w:rPr>
          <w:spacing w:val="-2"/>
          <w:sz w:val="24"/>
          <w:szCs w:val="24"/>
        </w:rPr>
        <w:t>nosacījumi</w:t>
      </w:r>
    </w:p>
    <w:p w:rsidR="00D74022" w:rsidRPr="00A01C43" w:rsidP="00CE4B73" w14:paraId="055B26C2" w14:textId="77777777">
      <w:pPr>
        <w:pStyle w:val="ListParagraph"/>
        <w:numPr>
          <w:ilvl w:val="1"/>
          <w:numId w:val="19"/>
        </w:numPr>
        <w:tabs>
          <w:tab w:val="left" w:pos="916"/>
        </w:tabs>
        <w:spacing w:line="249" w:lineRule="auto"/>
        <w:ind w:left="916"/>
        <w:jc w:val="both"/>
        <w:rPr>
          <w:sz w:val="24"/>
          <w:szCs w:val="24"/>
        </w:rPr>
      </w:pPr>
      <w:r w:rsidRPr="00A01C43">
        <w:rPr>
          <w:sz w:val="24"/>
          <w:szCs w:val="24"/>
        </w:rPr>
        <w:t>Pelēkā</w:t>
      </w:r>
      <w:r w:rsidRPr="00A01C43">
        <w:rPr>
          <w:spacing w:val="-5"/>
          <w:sz w:val="24"/>
          <w:szCs w:val="24"/>
        </w:rPr>
        <w:t xml:space="preserve"> </w:t>
      </w:r>
      <w:r w:rsidRPr="00A01C43">
        <w:rPr>
          <w:sz w:val="24"/>
          <w:szCs w:val="24"/>
        </w:rPr>
        <w:t>roņa</w:t>
      </w:r>
      <w:r w:rsidRPr="00A01C43">
        <w:rPr>
          <w:spacing w:val="-4"/>
          <w:sz w:val="24"/>
          <w:szCs w:val="24"/>
        </w:rPr>
        <w:t xml:space="preserve"> </w:t>
      </w:r>
      <w:r w:rsidRPr="00A01C43">
        <w:rPr>
          <w:sz w:val="24"/>
          <w:szCs w:val="24"/>
        </w:rPr>
        <w:t>indivīdu</w:t>
      </w:r>
      <w:r w:rsidRPr="00A01C43">
        <w:rPr>
          <w:spacing w:val="-8"/>
          <w:sz w:val="24"/>
          <w:szCs w:val="24"/>
        </w:rPr>
        <w:t xml:space="preserve"> </w:t>
      </w:r>
      <w:r w:rsidRPr="00A01C43">
        <w:rPr>
          <w:sz w:val="24"/>
          <w:szCs w:val="24"/>
        </w:rPr>
        <w:t>ieguve</w:t>
      </w:r>
      <w:r w:rsidRPr="00A01C43">
        <w:rPr>
          <w:spacing w:val="-5"/>
          <w:sz w:val="24"/>
          <w:szCs w:val="24"/>
        </w:rPr>
        <w:t xml:space="preserve"> </w:t>
      </w:r>
      <w:r w:rsidRPr="00A01C43">
        <w:rPr>
          <w:sz w:val="24"/>
          <w:szCs w:val="24"/>
        </w:rPr>
        <w:t>un</w:t>
      </w:r>
      <w:r w:rsidRPr="00A01C43">
        <w:rPr>
          <w:spacing w:val="-8"/>
          <w:sz w:val="24"/>
          <w:szCs w:val="24"/>
        </w:rPr>
        <w:t xml:space="preserve"> </w:t>
      </w:r>
      <w:r w:rsidRPr="00A01C43">
        <w:rPr>
          <w:sz w:val="24"/>
          <w:szCs w:val="24"/>
        </w:rPr>
        <w:t>atbaidīšana</w:t>
      </w:r>
      <w:r w:rsidRPr="00A01C43">
        <w:rPr>
          <w:spacing w:val="-5"/>
          <w:sz w:val="24"/>
          <w:szCs w:val="24"/>
        </w:rPr>
        <w:t xml:space="preserve"> </w:t>
      </w:r>
      <w:r w:rsidRPr="00A01C43">
        <w:rPr>
          <w:sz w:val="24"/>
          <w:szCs w:val="24"/>
        </w:rPr>
        <w:t>atļauta</w:t>
      </w:r>
      <w:r w:rsidRPr="00A01C43">
        <w:rPr>
          <w:spacing w:val="-5"/>
          <w:sz w:val="24"/>
          <w:szCs w:val="24"/>
        </w:rPr>
        <w:t xml:space="preserve"> </w:t>
      </w:r>
      <w:r w:rsidRPr="00A01C43">
        <w:rPr>
          <w:sz w:val="24"/>
          <w:szCs w:val="24"/>
        </w:rPr>
        <w:t>tikai</w:t>
      </w:r>
      <w:r w:rsidRPr="00A01C43">
        <w:rPr>
          <w:spacing w:val="-9"/>
          <w:sz w:val="24"/>
          <w:szCs w:val="24"/>
        </w:rPr>
        <w:t xml:space="preserve"> </w:t>
      </w:r>
      <w:r w:rsidRPr="00A01C43">
        <w:rPr>
          <w:sz w:val="24"/>
          <w:szCs w:val="24"/>
        </w:rPr>
        <w:t>diennakts</w:t>
      </w:r>
      <w:r w:rsidRPr="00A01C43">
        <w:rPr>
          <w:spacing w:val="-8"/>
          <w:sz w:val="24"/>
          <w:szCs w:val="24"/>
        </w:rPr>
        <w:t xml:space="preserve"> </w:t>
      </w:r>
      <w:r w:rsidRPr="00A01C43">
        <w:rPr>
          <w:sz w:val="24"/>
          <w:szCs w:val="24"/>
        </w:rPr>
        <w:t>gaišajā</w:t>
      </w:r>
      <w:r w:rsidRPr="00A01C43">
        <w:rPr>
          <w:spacing w:val="-5"/>
          <w:sz w:val="24"/>
          <w:szCs w:val="24"/>
        </w:rPr>
        <w:t xml:space="preserve"> </w:t>
      </w:r>
      <w:r w:rsidRPr="00A01C43">
        <w:rPr>
          <w:sz w:val="24"/>
          <w:szCs w:val="24"/>
        </w:rPr>
        <w:t>laikā,</w:t>
      </w:r>
      <w:r w:rsidRPr="00A01C43">
        <w:rPr>
          <w:spacing w:val="-4"/>
          <w:sz w:val="24"/>
          <w:szCs w:val="24"/>
        </w:rPr>
        <w:t xml:space="preserve"> </w:t>
      </w:r>
      <w:r w:rsidRPr="00A01C43">
        <w:rPr>
          <w:sz w:val="24"/>
          <w:szCs w:val="24"/>
        </w:rPr>
        <w:t>kad</w:t>
      </w:r>
      <w:r w:rsidRPr="00A01C43">
        <w:rPr>
          <w:spacing w:val="-8"/>
          <w:sz w:val="24"/>
          <w:szCs w:val="24"/>
        </w:rPr>
        <w:t xml:space="preserve"> </w:t>
      </w:r>
      <w:r w:rsidRPr="00A01C43">
        <w:rPr>
          <w:sz w:val="24"/>
          <w:szCs w:val="24"/>
        </w:rPr>
        <w:t>ir</w:t>
      </w:r>
      <w:r w:rsidRPr="00A01C43">
        <w:rPr>
          <w:spacing w:val="-6"/>
          <w:sz w:val="24"/>
          <w:szCs w:val="24"/>
        </w:rPr>
        <w:t xml:space="preserve"> </w:t>
      </w:r>
      <w:r w:rsidRPr="00A01C43">
        <w:rPr>
          <w:sz w:val="24"/>
          <w:szCs w:val="24"/>
        </w:rPr>
        <w:t>iespējams</w:t>
      </w:r>
      <w:r w:rsidRPr="00A01C43">
        <w:rPr>
          <w:spacing w:val="-8"/>
          <w:sz w:val="24"/>
          <w:szCs w:val="24"/>
        </w:rPr>
        <w:t xml:space="preserve"> </w:t>
      </w:r>
      <w:r w:rsidRPr="00A01C43">
        <w:rPr>
          <w:sz w:val="24"/>
          <w:szCs w:val="24"/>
        </w:rPr>
        <w:t>skaidri saskatīt mērķi un izšķirt roņu sugu. Pelēkā roņa ieguves un atbaidīšanas laikā jāievēro medības regulējošo</w:t>
      </w:r>
      <w:r w:rsidRPr="00A01C43">
        <w:rPr>
          <w:spacing w:val="-13"/>
          <w:sz w:val="24"/>
          <w:szCs w:val="24"/>
        </w:rPr>
        <w:t xml:space="preserve"> </w:t>
      </w:r>
      <w:r w:rsidRPr="00A01C43">
        <w:rPr>
          <w:sz w:val="24"/>
          <w:szCs w:val="24"/>
        </w:rPr>
        <w:t>normatīvo</w:t>
      </w:r>
      <w:r w:rsidRPr="00A01C43">
        <w:rPr>
          <w:spacing w:val="-12"/>
          <w:sz w:val="24"/>
          <w:szCs w:val="24"/>
        </w:rPr>
        <w:t xml:space="preserve"> </w:t>
      </w:r>
      <w:r w:rsidRPr="00A01C43">
        <w:rPr>
          <w:sz w:val="24"/>
          <w:szCs w:val="24"/>
        </w:rPr>
        <w:t>aktu</w:t>
      </w:r>
      <w:r w:rsidRPr="00A01C43">
        <w:rPr>
          <w:spacing w:val="-12"/>
          <w:sz w:val="24"/>
          <w:szCs w:val="24"/>
        </w:rPr>
        <w:t xml:space="preserve"> </w:t>
      </w:r>
      <w:r w:rsidRPr="00A01C43">
        <w:rPr>
          <w:sz w:val="24"/>
          <w:szCs w:val="24"/>
        </w:rPr>
        <w:t>prasības,</w:t>
      </w:r>
      <w:r w:rsidRPr="00A01C43">
        <w:rPr>
          <w:spacing w:val="-12"/>
          <w:sz w:val="24"/>
          <w:szCs w:val="24"/>
        </w:rPr>
        <w:t xml:space="preserve"> </w:t>
      </w:r>
      <w:r w:rsidRPr="00A01C43">
        <w:rPr>
          <w:sz w:val="24"/>
          <w:szCs w:val="24"/>
        </w:rPr>
        <w:t>kas</w:t>
      </w:r>
      <w:r w:rsidRPr="00A01C43">
        <w:rPr>
          <w:spacing w:val="-13"/>
          <w:sz w:val="24"/>
          <w:szCs w:val="24"/>
        </w:rPr>
        <w:t xml:space="preserve"> </w:t>
      </w:r>
      <w:r w:rsidRPr="00A01C43">
        <w:rPr>
          <w:sz w:val="24"/>
          <w:szCs w:val="24"/>
        </w:rPr>
        <w:t>regulē</w:t>
      </w:r>
      <w:r w:rsidRPr="00A01C43">
        <w:rPr>
          <w:spacing w:val="-10"/>
          <w:sz w:val="24"/>
          <w:szCs w:val="24"/>
        </w:rPr>
        <w:t xml:space="preserve"> </w:t>
      </w:r>
      <w:r w:rsidRPr="00A01C43">
        <w:rPr>
          <w:sz w:val="24"/>
          <w:szCs w:val="24"/>
        </w:rPr>
        <w:t>medību</w:t>
      </w:r>
      <w:r w:rsidRPr="00A01C43">
        <w:rPr>
          <w:spacing w:val="-12"/>
          <w:sz w:val="24"/>
          <w:szCs w:val="24"/>
        </w:rPr>
        <w:t xml:space="preserve"> </w:t>
      </w:r>
      <w:r w:rsidRPr="00A01C43">
        <w:rPr>
          <w:sz w:val="24"/>
          <w:szCs w:val="24"/>
        </w:rPr>
        <w:t>šaujamieroču</w:t>
      </w:r>
      <w:r w:rsidRPr="00A01C43">
        <w:rPr>
          <w:spacing w:val="-12"/>
          <w:sz w:val="24"/>
          <w:szCs w:val="24"/>
        </w:rPr>
        <w:t xml:space="preserve"> </w:t>
      </w:r>
      <w:r w:rsidRPr="00A01C43">
        <w:rPr>
          <w:sz w:val="24"/>
          <w:szCs w:val="24"/>
        </w:rPr>
        <w:t>izmantošanu</w:t>
      </w:r>
      <w:r w:rsidRPr="00A01C43">
        <w:rPr>
          <w:spacing w:val="-12"/>
          <w:sz w:val="24"/>
          <w:szCs w:val="24"/>
        </w:rPr>
        <w:t xml:space="preserve"> </w:t>
      </w:r>
      <w:r w:rsidRPr="00A01C43">
        <w:rPr>
          <w:sz w:val="24"/>
          <w:szCs w:val="24"/>
        </w:rPr>
        <w:t>un</w:t>
      </w:r>
      <w:r w:rsidRPr="00A01C43">
        <w:rPr>
          <w:spacing w:val="-12"/>
          <w:sz w:val="24"/>
          <w:szCs w:val="24"/>
        </w:rPr>
        <w:t xml:space="preserve"> </w:t>
      </w:r>
      <w:r w:rsidRPr="00A01C43">
        <w:rPr>
          <w:sz w:val="24"/>
          <w:szCs w:val="24"/>
        </w:rPr>
        <w:t>mednieka</w:t>
      </w:r>
      <w:r w:rsidRPr="00A01C43">
        <w:rPr>
          <w:spacing w:val="-10"/>
          <w:sz w:val="24"/>
          <w:szCs w:val="24"/>
        </w:rPr>
        <w:t xml:space="preserve"> </w:t>
      </w:r>
      <w:r w:rsidRPr="00A01C43">
        <w:rPr>
          <w:sz w:val="24"/>
          <w:szCs w:val="24"/>
        </w:rPr>
        <w:t>tiesības.</w:t>
      </w:r>
    </w:p>
    <w:p w:rsidR="00D74022" w:rsidRPr="00A01C43" w:rsidP="00CE4B73" w14:paraId="14EA8917" w14:textId="77777777">
      <w:pPr>
        <w:pStyle w:val="ListParagraph"/>
        <w:numPr>
          <w:ilvl w:val="1"/>
          <w:numId w:val="19"/>
        </w:numPr>
        <w:tabs>
          <w:tab w:val="left" w:pos="916"/>
        </w:tabs>
        <w:spacing w:line="252" w:lineRule="auto"/>
        <w:ind w:left="916"/>
        <w:jc w:val="both"/>
        <w:rPr>
          <w:sz w:val="24"/>
          <w:szCs w:val="24"/>
        </w:rPr>
      </w:pPr>
      <w:r w:rsidRPr="00A01C43">
        <w:rPr>
          <w:sz w:val="24"/>
          <w:szCs w:val="24"/>
        </w:rPr>
        <w:t>Pelēkā roņa indivīdu ieguves un atbaidīšanas laikā darbības veikšanas vietā aizliegts lietot gludstobra munīciju,</w:t>
      </w:r>
      <w:r w:rsidRPr="00A01C43">
        <w:rPr>
          <w:spacing w:val="-14"/>
          <w:sz w:val="24"/>
          <w:szCs w:val="24"/>
        </w:rPr>
        <w:t xml:space="preserve"> </w:t>
      </w:r>
      <w:r w:rsidRPr="00A01C43">
        <w:rPr>
          <w:sz w:val="24"/>
          <w:szCs w:val="24"/>
        </w:rPr>
        <w:t>kas</w:t>
      </w:r>
      <w:r w:rsidRPr="00A01C43">
        <w:rPr>
          <w:spacing w:val="-13"/>
          <w:sz w:val="24"/>
          <w:szCs w:val="24"/>
        </w:rPr>
        <w:t xml:space="preserve"> </w:t>
      </w:r>
      <w:r w:rsidRPr="00A01C43">
        <w:rPr>
          <w:sz w:val="24"/>
          <w:szCs w:val="24"/>
        </w:rPr>
        <w:t>satur</w:t>
      </w:r>
      <w:r w:rsidRPr="00A01C43">
        <w:rPr>
          <w:spacing w:val="-11"/>
          <w:sz w:val="24"/>
          <w:szCs w:val="24"/>
        </w:rPr>
        <w:t xml:space="preserve"> </w:t>
      </w:r>
      <w:r w:rsidRPr="00A01C43">
        <w:rPr>
          <w:sz w:val="24"/>
          <w:szCs w:val="24"/>
        </w:rPr>
        <w:t>svinu,</w:t>
      </w:r>
      <w:r w:rsidRPr="00A01C43">
        <w:rPr>
          <w:spacing w:val="-12"/>
          <w:sz w:val="24"/>
          <w:szCs w:val="24"/>
        </w:rPr>
        <w:t xml:space="preserve"> </w:t>
      </w:r>
      <w:r w:rsidRPr="00A01C43">
        <w:rPr>
          <w:sz w:val="24"/>
          <w:szCs w:val="24"/>
        </w:rPr>
        <w:t>kā</w:t>
      </w:r>
      <w:r w:rsidRPr="00A01C43">
        <w:rPr>
          <w:spacing w:val="-10"/>
          <w:sz w:val="24"/>
          <w:szCs w:val="24"/>
        </w:rPr>
        <w:t xml:space="preserve"> </w:t>
      </w:r>
      <w:r w:rsidRPr="00A01C43">
        <w:rPr>
          <w:sz w:val="24"/>
          <w:szCs w:val="24"/>
        </w:rPr>
        <w:t>arī</w:t>
      </w:r>
      <w:r w:rsidRPr="00A01C43">
        <w:rPr>
          <w:spacing w:val="-13"/>
          <w:sz w:val="24"/>
          <w:szCs w:val="24"/>
        </w:rPr>
        <w:t xml:space="preserve"> </w:t>
      </w:r>
      <w:r w:rsidRPr="00A01C43">
        <w:rPr>
          <w:sz w:val="24"/>
          <w:szCs w:val="24"/>
        </w:rPr>
        <w:t>atrasties</w:t>
      </w:r>
      <w:r w:rsidRPr="00A01C43">
        <w:rPr>
          <w:spacing w:val="-13"/>
          <w:sz w:val="24"/>
          <w:szCs w:val="24"/>
        </w:rPr>
        <w:t xml:space="preserve"> </w:t>
      </w:r>
      <w:r w:rsidRPr="00A01C43">
        <w:rPr>
          <w:sz w:val="24"/>
          <w:szCs w:val="24"/>
        </w:rPr>
        <w:t>ar</w:t>
      </w:r>
      <w:r w:rsidRPr="00A01C43">
        <w:rPr>
          <w:spacing w:val="-11"/>
          <w:sz w:val="24"/>
          <w:szCs w:val="24"/>
        </w:rPr>
        <w:t xml:space="preserve"> </w:t>
      </w:r>
      <w:r w:rsidRPr="00A01C43">
        <w:rPr>
          <w:sz w:val="24"/>
          <w:szCs w:val="24"/>
        </w:rPr>
        <w:t>svinu</w:t>
      </w:r>
      <w:r w:rsidRPr="00A01C43">
        <w:rPr>
          <w:spacing w:val="-12"/>
          <w:sz w:val="24"/>
          <w:szCs w:val="24"/>
        </w:rPr>
        <w:t xml:space="preserve"> </w:t>
      </w:r>
      <w:r w:rsidRPr="00A01C43">
        <w:rPr>
          <w:sz w:val="24"/>
          <w:szCs w:val="24"/>
        </w:rPr>
        <w:t>saturošu</w:t>
      </w:r>
      <w:r w:rsidRPr="00A01C43">
        <w:rPr>
          <w:spacing w:val="-16"/>
          <w:sz w:val="24"/>
          <w:szCs w:val="24"/>
        </w:rPr>
        <w:t xml:space="preserve"> </w:t>
      </w:r>
      <w:r w:rsidRPr="00A01C43">
        <w:rPr>
          <w:sz w:val="24"/>
          <w:szCs w:val="24"/>
        </w:rPr>
        <w:t>gludstobra</w:t>
      </w:r>
      <w:r w:rsidRPr="00A01C43">
        <w:rPr>
          <w:spacing w:val="-10"/>
          <w:sz w:val="24"/>
          <w:szCs w:val="24"/>
        </w:rPr>
        <w:t xml:space="preserve"> </w:t>
      </w:r>
      <w:r w:rsidRPr="00A01C43">
        <w:rPr>
          <w:sz w:val="24"/>
          <w:szCs w:val="24"/>
        </w:rPr>
        <w:t>munīciju</w:t>
      </w:r>
      <w:r w:rsidRPr="00A01C43">
        <w:rPr>
          <w:spacing w:val="-12"/>
          <w:sz w:val="24"/>
          <w:szCs w:val="24"/>
        </w:rPr>
        <w:t xml:space="preserve"> </w:t>
      </w:r>
      <w:r w:rsidRPr="00A01C43">
        <w:rPr>
          <w:sz w:val="24"/>
          <w:szCs w:val="24"/>
        </w:rPr>
        <w:t>darbības</w:t>
      </w:r>
      <w:r w:rsidRPr="00A01C43">
        <w:rPr>
          <w:spacing w:val="-13"/>
          <w:sz w:val="24"/>
          <w:szCs w:val="24"/>
        </w:rPr>
        <w:t xml:space="preserve"> </w:t>
      </w:r>
      <w:r w:rsidRPr="00A01C43">
        <w:rPr>
          <w:sz w:val="24"/>
          <w:szCs w:val="24"/>
        </w:rPr>
        <w:t>veikšanas</w:t>
      </w:r>
      <w:r w:rsidRPr="00A01C43">
        <w:rPr>
          <w:spacing w:val="-13"/>
          <w:sz w:val="24"/>
          <w:szCs w:val="24"/>
        </w:rPr>
        <w:t xml:space="preserve"> </w:t>
      </w:r>
      <w:r w:rsidRPr="00A01C43">
        <w:rPr>
          <w:sz w:val="24"/>
          <w:szCs w:val="24"/>
        </w:rPr>
        <w:t>vietā.</w:t>
      </w:r>
    </w:p>
    <w:p w:rsidR="00D74022" w:rsidRPr="00A01C43" w:rsidP="00CE4B73" w14:paraId="0499FC12" w14:textId="77777777">
      <w:pPr>
        <w:pStyle w:val="ListParagraph"/>
        <w:numPr>
          <w:ilvl w:val="1"/>
          <w:numId w:val="19"/>
        </w:numPr>
        <w:tabs>
          <w:tab w:val="left" w:pos="916"/>
        </w:tabs>
        <w:spacing w:line="249" w:lineRule="auto"/>
        <w:ind w:left="916"/>
        <w:jc w:val="both"/>
        <w:rPr>
          <w:sz w:val="24"/>
          <w:szCs w:val="24"/>
        </w:rPr>
      </w:pPr>
      <w:r w:rsidRPr="00A01C43">
        <w:rPr>
          <w:sz w:val="24"/>
          <w:szCs w:val="24"/>
        </w:rPr>
        <w:t>ATĻAUJAS saņēmējam vai tā pilnvarotai personai (iespēju robežās) jāveic pelēkā roņa indivīda izvākšana no jūras pēc tam, kad tas ir nonāvēts. Pelēkā roņa ķermeņa satveršanai pieļaujama palīglīdzekļu – harpūnas, āķi, vai zvejas rīku modifikācijas – izmantošana.</w:t>
      </w:r>
    </w:p>
    <w:p w:rsidR="00D74022" w:rsidRPr="00A01C43" w:rsidP="00CE4B73" w14:paraId="2267E14F" w14:textId="77777777">
      <w:pPr>
        <w:pStyle w:val="ListParagraph"/>
        <w:numPr>
          <w:ilvl w:val="1"/>
          <w:numId w:val="19"/>
        </w:numPr>
        <w:tabs>
          <w:tab w:val="left" w:pos="916"/>
        </w:tabs>
        <w:spacing w:line="249" w:lineRule="auto"/>
        <w:ind w:left="916"/>
        <w:jc w:val="both"/>
        <w:rPr>
          <w:sz w:val="24"/>
          <w:szCs w:val="24"/>
        </w:rPr>
      </w:pPr>
      <w:r w:rsidRPr="00A01C43">
        <w:rPr>
          <w:sz w:val="24"/>
          <w:szCs w:val="24"/>
        </w:rPr>
        <w:t>Atļauta</w:t>
      </w:r>
      <w:r w:rsidRPr="00A01C43">
        <w:rPr>
          <w:spacing w:val="-11"/>
          <w:sz w:val="24"/>
          <w:szCs w:val="24"/>
        </w:rPr>
        <w:t xml:space="preserve"> </w:t>
      </w:r>
      <w:r w:rsidRPr="00A01C43">
        <w:rPr>
          <w:sz w:val="24"/>
          <w:szCs w:val="24"/>
        </w:rPr>
        <w:t>pelēkā</w:t>
      </w:r>
      <w:r w:rsidRPr="00A01C43">
        <w:rPr>
          <w:spacing w:val="-11"/>
          <w:sz w:val="24"/>
          <w:szCs w:val="24"/>
        </w:rPr>
        <w:t xml:space="preserve"> </w:t>
      </w:r>
      <w:r w:rsidRPr="00A01C43">
        <w:rPr>
          <w:sz w:val="24"/>
          <w:szCs w:val="24"/>
        </w:rPr>
        <w:t>roņa</w:t>
      </w:r>
      <w:r w:rsidRPr="00A01C43">
        <w:rPr>
          <w:spacing w:val="-10"/>
          <w:sz w:val="24"/>
          <w:szCs w:val="24"/>
        </w:rPr>
        <w:t xml:space="preserve"> </w:t>
      </w:r>
      <w:r w:rsidRPr="00A01C43">
        <w:rPr>
          <w:sz w:val="24"/>
          <w:szCs w:val="24"/>
        </w:rPr>
        <w:t>indivīdu</w:t>
      </w:r>
      <w:r w:rsidRPr="00A01C43">
        <w:rPr>
          <w:spacing w:val="-13"/>
          <w:sz w:val="24"/>
          <w:szCs w:val="24"/>
        </w:rPr>
        <w:t xml:space="preserve"> </w:t>
      </w:r>
      <w:r w:rsidRPr="00A01C43">
        <w:rPr>
          <w:sz w:val="24"/>
          <w:szCs w:val="24"/>
        </w:rPr>
        <w:t>izmantošana</w:t>
      </w:r>
      <w:r w:rsidRPr="00A01C43">
        <w:rPr>
          <w:spacing w:val="-11"/>
          <w:sz w:val="24"/>
          <w:szCs w:val="24"/>
        </w:rPr>
        <w:t xml:space="preserve"> </w:t>
      </w:r>
      <w:r w:rsidRPr="00A01C43">
        <w:rPr>
          <w:sz w:val="24"/>
          <w:szCs w:val="24"/>
        </w:rPr>
        <w:t>personiskiem</w:t>
      </w:r>
      <w:r w:rsidRPr="00A01C43">
        <w:rPr>
          <w:spacing w:val="-14"/>
          <w:sz w:val="24"/>
          <w:szCs w:val="24"/>
        </w:rPr>
        <w:t xml:space="preserve"> </w:t>
      </w:r>
      <w:r w:rsidRPr="00A01C43">
        <w:rPr>
          <w:sz w:val="24"/>
          <w:szCs w:val="24"/>
        </w:rPr>
        <w:t>nolūkiem.</w:t>
      </w:r>
      <w:r w:rsidRPr="00A01C43">
        <w:rPr>
          <w:spacing w:val="-12"/>
          <w:sz w:val="24"/>
          <w:szCs w:val="24"/>
        </w:rPr>
        <w:t xml:space="preserve"> </w:t>
      </w:r>
      <w:r w:rsidRPr="00A01C43">
        <w:rPr>
          <w:sz w:val="24"/>
          <w:szCs w:val="24"/>
        </w:rPr>
        <w:t>Aizliegts</w:t>
      </w:r>
      <w:r w:rsidRPr="00A01C43">
        <w:rPr>
          <w:spacing w:val="-14"/>
          <w:sz w:val="24"/>
          <w:szCs w:val="24"/>
        </w:rPr>
        <w:t xml:space="preserve"> </w:t>
      </w:r>
      <w:r w:rsidRPr="00A01C43">
        <w:rPr>
          <w:sz w:val="24"/>
          <w:szCs w:val="24"/>
        </w:rPr>
        <w:t>iegūto</w:t>
      </w:r>
      <w:r w:rsidRPr="00A01C43">
        <w:rPr>
          <w:spacing w:val="-12"/>
          <w:sz w:val="24"/>
          <w:szCs w:val="24"/>
        </w:rPr>
        <w:t xml:space="preserve"> </w:t>
      </w:r>
      <w:r w:rsidRPr="00A01C43">
        <w:rPr>
          <w:sz w:val="24"/>
          <w:szCs w:val="24"/>
        </w:rPr>
        <w:t>pelēkā</w:t>
      </w:r>
      <w:r w:rsidRPr="00A01C43">
        <w:rPr>
          <w:spacing w:val="-11"/>
          <w:sz w:val="24"/>
          <w:szCs w:val="24"/>
        </w:rPr>
        <w:t xml:space="preserve"> </w:t>
      </w:r>
      <w:r w:rsidRPr="00A01C43">
        <w:rPr>
          <w:sz w:val="24"/>
          <w:szCs w:val="24"/>
        </w:rPr>
        <w:t>roņa</w:t>
      </w:r>
      <w:r w:rsidRPr="00A01C43">
        <w:rPr>
          <w:spacing w:val="-10"/>
          <w:sz w:val="24"/>
          <w:szCs w:val="24"/>
        </w:rPr>
        <w:t xml:space="preserve"> </w:t>
      </w:r>
      <w:r w:rsidRPr="00A01C43">
        <w:rPr>
          <w:sz w:val="24"/>
          <w:szCs w:val="24"/>
        </w:rPr>
        <w:t>indivīdu izmantot komerciāliem mērķiem, tai skaitā indivīda, tā daļu vai izstrādājumu pirkšana, piedāvāšana pirkšanai, pārdošana un piedāvāšana pārdošanai.</w:t>
      </w:r>
    </w:p>
    <w:p w:rsidR="00D74022" w:rsidRPr="00A01C43" w:rsidP="00CE4B73" w14:paraId="063B51F8" w14:textId="77777777">
      <w:pPr>
        <w:pStyle w:val="ListParagraph"/>
        <w:numPr>
          <w:ilvl w:val="1"/>
          <w:numId w:val="19"/>
        </w:numPr>
        <w:tabs>
          <w:tab w:val="left" w:pos="916"/>
        </w:tabs>
        <w:spacing w:line="249" w:lineRule="auto"/>
        <w:ind w:left="916"/>
        <w:jc w:val="both"/>
        <w:rPr>
          <w:sz w:val="24"/>
          <w:szCs w:val="24"/>
        </w:rPr>
      </w:pPr>
      <w:r w:rsidRPr="00A01C43">
        <w:rPr>
          <w:sz w:val="24"/>
          <w:szCs w:val="24"/>
        </w:rPr>
        <w:t>ATĻAUJAS pieteikumā ir jānorāda plānotais darbības veicējs, kam ir tiesības lietot medību ieročus (mednieks).</w:t>
      </w:r>
      <w:r w:rsidRPr="00A01C43">
        <w:rPr>
          <w:spacing w:val="-12"/>
          <w:sz w:val="24"/>
          <w:szCs w:val="24"/>
        </w:rPr>
        <w:t xml:space="preserve"> </w:t>
      </w:r>
      <w:r w:rsidRPr="00A01C43">
        <w:rPr>
          <w:sz w:val="24"/>
          <w:szCs w:val="24"/>
        </w:rPr>
        <w:t>Plānotie</w:t>
      </w:r>
      <w:r w:rsidRPr="00A01C43">
        <w:rPr>
          <w:spacing w:val="-10"/>
          <w:sz w:val="24"/>
          <w:szCs w:val="24"/>
        </w:rPr>
        <w:t xml:space="preserve"> </w:t>
      </w:r>
      <w:r w:rsidRPr="00A01C43">
        <w:rPr>
          <w:sz w:val="24"/>
          <w:szCs w:val="24"/>
        </w:rPr>
        <w:t>darbības</w:t>
      </w:r>
      <w:r w:rsidRPr="00A01C43">
        <w:rPr>
          <w:spacing w:val="-13"/>
          <w:sz w:val="24"/>
          <w:szCs w:val="24"/>
        </w:rPr>
        <w:t xml:space="preserve"> </w:t>
      </w:r>
      <w:r w:rsidRPr="00A01C43">
        <w:rPr>
          <w:sz w:val="24"/>
          <w:szCs w:val="24"/>
        </w:rPr>
        <w:t>veicēji</w:t>
      </w:r>
      <w:r w:rsidRPr="00A01C43">
        <w:rPr>
          <w:spacing w:val="-13"/>
          <w:sz w:val="24"/>
          <w:szCs w:val="24"/>
        </w:rPr>
        <w:t xml:space="preserve"> </w:t>
      </w:r>
      <w:r w:rsidRPr="00A01C43">
        <w:rPr>
          <w:sz w:val="24"/>
          <w:szCs w:val="24"/>
        </w:rPr>
        <w:t>var</w:t>
      </w:r>
      <w:r w:rsidRPr="00A01C43">
        <w:rPr>
          <w:spacing w:val="-11"/>
          <w:sz w:val="24"/>
          <w:szCs w:val="24"/>
        </w:rPr>
        <w:t xml:space="preserve"> </w:t>
      </w:r>
      <w:r w:rsidRPr="00A01C43">
        <w:rPr>
          <w:sz w:val="24"/>
          <w:szCs w:val="24"/>
        </w:rPr>
        <w:t>būt</w:t>
      </w:r>
      <w:r w:rsidRPr="00A01C43">
        <w:rPr>
          <w:spacing w:val="-13"/>
          <w:sz w:val="24"/>
          <w:szCs w:val="24"/>
        </w:rPr>
        <w:t xml:space="preserve"> </w:t>
      </w:r>
      <w:r w:rsidRPr="00A01C43">
        <w:rPr>
          <w:sz w:val="24"/>
          <w:szCs w:val="24"/>
        </w:rPr>
        <w:t>līdz</w:t>
      </w:r>
      <w:r w:rsidRPr="00A01C43">
        <w:rPr>
          <w:spacing w:val="-14"/>
          <w:sz w:val="24"/>
          <w:szCs w:val="24"/>
        </w:rPr>
        <w:t xml:space="preserve"> </w:t>
      </w:r>
      <w:r w:rsidRPr="00A01C43">
        <w:rPr>
          <w:sz w:val="24"/>
          <w:szCs w:val="24"/>
        </w:rPr>
        <w:t>divām</w:t>
      </w:r>
      <w:r w:rsidRPr="00A01C43">
        <w:rPr>
          <w:spacing w:val="-13"/>
          <w:sz w:val="24"/>
          <w:szCs w:val="24"/>
        </w:rPr>
        <w:t xml:space="preserve"> </w:t>
      </w:r>
      <w:r w:rsidRPr="00A01C43">
        <w:rPr>
          <w:sz w:val="24"/>
          <w:szCs w:val="24"/>
        </w:rPr>
        <w:t>personām.</w:t>
      </w:r>
      <w:r w:rsidRPr="00A01C43">
        <w:rPr>
          <w:spacing w:val="-11"/>
          <w:sz w:val="24"/>
          <w:szCs w:val="24"/>
        </w:rPr>
        <w:t xml:space="preserve"> </w:t>
      </w:r>
      <w:r w:rsidRPr="00A01C43">
        <w:rPr>
          <w:sz w:val="24"/>
          <w:szCs w:val="24"/>
        </w:rPr>
        <w:t>Dodoties</w:t>
      </w:r>
      <w:r w:rsidRPr="00A01C43">
        <w:rPr>
          <w:spacing w:val="-13"/>
          <w:sz w:val="24"/>
          <w:szCs w:val="24"/>
        </w:rPr>
        <w:t xml:space="preserve"> </w:t>
      </w:r>
      <w:r w:rsidRPr="00A01C43">
        <w:rPr>
          <w:sz w:val="24"/>
          <w:szCs w:val="24"/>
        </w:rPr>
        <w:t>zvejā,</w:t>
      </w:r>
      <w:r w:rsidRPr="00A01C43">
        <w:rPr>
          <w:spacing w:val="-12"/>
          <w:sz w:val="24"/>
          <w:szCs w:val="24"/>
        </w:rPr>
        <w:t xml:space="preserve"> </w:t>
      </w:r>
      <w:r w:rsidRPr="00A01C43">
        <w:rPr>
          <w:sz w:val="24"/>
          <w:szCs w:val="24"/>
        </w:rPr>
        <w:t>lai</w:t>
      </w:r>
      <w:r w:rsidRPr="00A01C43">
        <w:rPr>
          <w:spacing w:val="-13"/>
          <w:sz w:val="24"/>
          <w:szCs w:val="24"/>
        </w:rPr>
        <w:t xml:space="preserve"> </w:t>
      </w:r>
      <w:r w:rsidRPr="00A01C43">
        <w:rPr>
          <w:sz w:val="24"/>
          <w:szCs w:val="24"/>
        </w:rPr>
        <w:t>veiktu</w:t>
      </w:r>
      <w:r w:rsidRPr="00A01C43">
        <w:rPr>
          <w:spacing w:val="-12"/>
          <w:sz w:val="24"/>
          <w:szCs w:val="24"/>
        </w:rPr>
        <w:t xml:space="preserve"> </w:t>
      </w:r>
      <w:r w:rsidRPr="00A01C43">
        <w:rPr>
          <w:sz w:val="24"/>
          <w:szCs w:val="24"/>
        </w:rPr>
        <w:t>letālu</w:t>
      </w:r>
      <w:r w:rsidRPr="00A01C43">
        <w:rPr>
          <w:spacing w:val="-12"/>
          <w:sz w:val="24"/>
          <w:szCs w:val="24"/>
        </w:rPr>
        <w:t xml:space="preserve"> </w:t>
      </w:r>
      <w:r w:rsidRPr="00A01C43">
        <w:rPr>
          <w:sz w:val="24"/>
          <w:szCs w:val="24"/>
        </w:rPr>
        <w:t xml:space="preserve">roņu atbaidīšanu, līdzi var doties </w:t>
      </w:r>
      <w:r w:rsidRPr="00A01C43">
        <w:rPr>
          <w:sz w:val="24"/>
          <w:szCs w:val="24"/>
          <w:u w:val="single"/>
        </w:rPr>
        <w:t>viens</w:t>
      </w:r>
      <w:r w:rsidRPr="00A01C43">
        <w:rPr>
          <w:sz w:val="24"/>
          <w:szCs w:val="24"/>
        </w:rPr>
        <w:t xml:space="preserve"> darbības veicējs (mednieks) vai līdzi darbības veikšanas vietā drīkst būt tikai </w:t>
      </w:r>
      <w:r w:rsidRPr="00A01C43">
        <w:rPr>
          <w:sz w:val="24"/>
          <w:szCs w:val="24"/>
          <w:u w:val="single"/>
        </w:rPr>
        <w:t>viens</w:t>
      </w:r>
      <w:r w:rsidRPr="00A01C43">
        <w:rPr>
          <w:sz w:val="24"/>
          <w:szCs w:val="24"/>
        </w:rPr>
        <w:t xml:space="preserve"> medību ierocis.</w:t>
      </w:r>
    </w:p>
    <w:p w:rsidR="00D74022" w:rsidRPr="00A01C43" w:rsidP="00CE4B73" w14:paraId="2CC44866" w14:textId="77777777">
      <w:pPr>
        <w:pStyle w:val="ListParagraph"/>
        <w:numPr>
          <w:ilvl w:val="1"/>
          <w:numId w:val="19"/>
        </w:numPr>
        <w:tabs>
          <w:tab w:val="left" w:pos="916"/>
        </w:tabs>
        <w:spacing w:line="252" w:lineRule="auto"/>
        <w:ind w:left="916"/>
        <w:jc w:val="both"/>
        <w:rPr>
          <w:sz w:val="24"/>
          <w:szCs w:val="24"/>
        </w:rPr>
      </w:pPr>
      <w:r w:rsidRPr="00A01C43">
        <w:rPr>
          <w:sz w:val="24"/>
          <w:szCs w:val="24"/>
        </w:rPr>
        <w:t>Ja ATĻAUJAS saņēmējs vēlas, iespējama iegūtā pelēkā roņa indivīda kuņģa satura fiksēšana, to sasaldējot un nododot Institūtam "BIOR" bezmaksas barošanās analīzes veikšanai, piesakot kuņģa parauga nodošanu telefoniski, zvanot uz ATĻAUJĀ norādīto tālruņa numuru.</w:t>
      </w:r>
    </w:p>
    <w:p w:rsidR="00D74022" w:rsidRPr="00A01C43" w:rsidP="00CE4B73" w14:paraId="011A3877" w14:textId="77777777">
      <w:pPr>
        <w:pStyle w:val="ListParagraph"/>
        <w:numPr>
          <w:ilvl w:val="1"/>
          <w:numId w:val="19"/>
        </w:numPr>
        <w:tabs>
          <w:tab w:val="left" w:pos="916"/>
        </w:tabs>
        <w:spacing w:line="252" w:lineRule="auto"/>
        <w:ind w:left="916"/>
        <w:jc w:val="both"/>
        <w:rPr>
          <w:sz w:val="24"/>
          <w:szCs w:val="24"/>
        </w:rPr>
      </w:pPr>
      <w:r w:rsidRPr="00A01C43">
        <w:rPr>
          <w:sz w:val="24"/>
          <w:szCs w:val="24"/>
        </w:rPr>
        <w:t>Jāveic pelēkā roņa indivīdu ieguves ikreizēja pieteikšana un atskaišu iesniegšana atbilstoši šī skaidrojuma 8. punktā noteiktajam.</w:t>
      </w:r>
    </w:p>
    <w:p w:rsidR="00D74022" w:rsidRPr="00A01C43" w:rsidP="00CE4B73" w14:paraId="65F4E4AD" w14:textId="77777777">
      <w:pPr>
        <w:pStyle w:val="ListParagraph"/>
        <w:numPr>
          <w:ilvl w:val="1"/>
          <w:numId w:val="19"/>
        </w:numPr>
        <w:tabs>
          <w:tab w:val="left" w:pos="916"/>
        </w:tabs>
        <w:spacing w:line="252" w:lineRule="auto"/>
        <w:ind w:left="916"/>
        <w:jc w:val="both"/>
        <w:rPr>
          <w:sz w:val="24"/>
          <w:szCs w:val="24"/>
        </w:rPr>
      </w:pPr>
      <w:r w:rsidRPr="00A01C43">
        <w:rPr>
          <w:sz w:val="24"/>
          <w:szCs w:val="24"/>
        </w:rPr>
        <w:t>ATĻAUJĀ iekļaujamie vispārējie nosacījumi, kuri ievērojami papildus 8. punkta attiecīgajos apakšpunktos minētajam. Personai, kura veic pelēkā roņa indivīdu iegūšanu vai atbaidīšanu:</w:t>
      </w:r>
    </w:p>
    <w:p w:rsidR="00D74022" w:rsidRPr="00A01C43" w:rsidP="00CE4B73" w14:paraId="319D93A8" w14:textId="77777777">
      <w:pPr>
        <w:pStyle w:val="ListParagraph"/>
        <w:numPr>
          <w:ilvl w:val="0"/>
          <w:numId w:val="18"/>
        </w:numPr>
        <w:spacing w:line="244" w:lineRule="auto"/>
        <w:ind w:left="1418" w:hanging="425"/>
        <w:jc w:val="both"/>
        <w:rPr>
          <w:sz w:val="24"/>
          <w:szCs w:val="24"/>
        </w:rPr>
      </w:pPr>
      <w:r w:rsidRPr="00A01C43">
        <w:rPr>
          <w:sz w:val="24"/>
          <w:szCs w:val="24"/>
        </w:rPr>
        <w:t xml:space="preserve">Ne vēlāk kā 30 minūtes pirms plānotās pelēkā roņa ieguves un atbaidīšanas darbu veikšanas jāaizpilda un jāiesniedz tiešsaistes anketa, kas pieejama tīmekļvietnē </w:t>
      </w:r>
      <w:hyperlink r:id="rId6">
        <w:r w:rsidRPr="00A01C43">
          <w:rPr>
            <w:color w:val="0462C1"/>
            <w:sz w:val="24"/>
            <w:szCs w:val="24"/>
            <w:u w:val="single" w:color="0462C1"/>
          </w:rPr>
          <w:t>http://bit.ly/ronupieteikums</w:t>
        </w:r>
        <w:r w:rsidRPr="00A01C43">
          <w:rPr>
            <w:sz w:val="24"/>
            <w:szCs w:val="24"/>
          </w:rPr>
          <w:t>;</w:t>
        </w:r>
      </w:hyperlink>
    </w:p>
    <w:p w:rsidR="00D74022" w:rsidRPr="00A01C43" w:rsidP="00CE4B73" w14:paraId="05366E2D" w14:textId="1C2217D2">
      <w:pPr>
        <w:pStyle w:val="ListParagraph"/>
        <w:numPr>
          <w:ilvl w:val="0"/>
          <w:numId w:val="18"/>
        </w:numPr>
        <w:spacing w:line="249" w:lineRule="auto"/>
        <w:ind w:left="1418" w:hanging="425"/>
        <w:jc w:val="both"/>
        <w:rPr>
          <w:sz w:val="24"/>
          <w:szCs w:val="24"/>
        </w:rPr>
      </w:pPr>
      <w:r w:rsidRPr="00A01C43">
        <w:rPr>
          <w:sz w:val="24"/>
          <w:szCs w:val="24"/>
        </w:rPr>
        <w:t>kad pelēkā roņa indivīds iegūts, jāveic indivīda fiksēšanu fotoattēlā(-</w:t>
      </w:r>
      <w:r w:rsidRPr="00A01C43">
        <w:rPr>
          <w:sz w:val="24"/>
          <w:szCs w:val="24"/>
        </w:rPr>
        <w:t>os</w:t>
      </w:r>
      <w:r w:rsidRPr="00A01C43">
        <w:rPr>
          <w:sz w:val="24"/>
          <w:szCs w:val="24"/>
        </w:rPr>
        <w:t xml:space="preserve">) ar fotoattēla(-u) </w:t>
      </w:r>
      <w:r w:rsidRPr="00A01C43">
        <w:rPr>
          <w:sz w:val="24"/>
          <w:szCs w:val="24"/>
          <w:u w:val="single"/>
        </w:rPr>
        <w:t>datnes</w:t>
      </w:r>
      <w:r w:rsidRPr="00A01C43">
        <w:rPr>
          <w:sz w:val="24"/>
          <w:szCs w:val="24"/>
        </w:rPr>
        <w:t xml:space="preserve"> </w:t>
      </w:r>
      <w:r w:rsidRPr="00A01C43">
        <w:rPr>
          <w:sz w:val="24"/>
          <w:szCs w:val="24"/>
          <w:u w:val="single"/>
        </w:rPr>
        <w:t>atribūtos iekļautu precīzu tā atrašanās vietu un datumu.</w:t>
      </w:r>
      <w:r w:rsidRPr="00A01C43">
        <w:rPr>
          <w:sz w:val="24"/>
          <w:szCs w:val="24"/>
        </w:rPr>
        <w:t xml:space="preserve"> Fotoattēls(-i) </w:t>
      </w:r>
      <w:r w:rsidRPr="00A01C43">
        <w:rPr>
          <w:sz w:val="24"/>
          <w:szCs w:val="24"/>
        </w:rPr>
        <w:t>jānosūta</w:t>
      </w:r>
      <w:r w:rsidRPr="00A01C43">
        <w:rPr>
          <w:sz w:val="24"/>
          <w:szCs w:val="24"/>
        </w:rPr>
        <w:t xml:space="preserve"> SMS/MMS īsziņā ar informāciju</w:t>
      </w:r>
      <w:r w:rsidRPr="00A01C43">
        <w:rPr>
          <w:spacing w:val="-7"/>
          <w:sz w:val="24"/>
          <w:szCs w:val="24"/>
        </w:rPr>
        <w:t xml:space="preserve"> </w:t>
      </w:r>
      <w:r w:rsidRPr="00A01C43">
        <w:rPr>
          <w:sz w:val="24"/>
          <w:szCs w:val="24"/>
        </w:rPr>
        <w:t>par</w:t>
      </w:r>
      <w:r w:rsidRPr="00A01C43">
        <w:rPr>
          <w:spacing w:val="-10"/>
          <w:sz w:val="24"/>
          <w:szCs w:val="24"/>
        </w:rPr>
        <w:t xml:space="preserve"> </w:t>
      </w:r>
      <w:r w:rsidRPr="00A01C43">
        <w:rPr>
          <w:sz w:val="24"/>
          <w:szCs w:val="24"/>
        </w:rPr>
        <w:t>atļaujas</w:t>
      </w:r>
      <w:r w:rsidRPr="00A01C43">
        <w:rPr>
          <w:spacing w:val="-7"/>
          <w:sz w:val="24"/>
          <w:szCs w:val="24"/>
        </w:rPr>
        <w:t xml:space="preserve"> </w:t>
      </w:r>
      <w:r w:rsidRPr="00A01C43">
        <w:rPr>
          <w:sz w:val="24"/>
          <w:szCs w:val="24"/>
        </w:rPr>
        <w:t>numuru,</w:t>
      </w:r>
      <w:r w:rsidRPr="00A01C43">
        <w:rPr>
          <w:spacing w:val="-7"/>
          <w:sz w:val="24"/>
          <w:szCs w:val="24"/>
        </w:rPr>
        <w:t xml:space="preserve"> </w:t>
      </w:r>
      <w:r w:rsidRPr="00A01C43">
        <w:rPr>
          <w:sz w:val="24"/>
          <w:szCs w:val="24"/>
        </w:rPr>
        <w:t>mednieka</w:t>
      </w:r>
      <w:r w:rsidRPr="00A01C43">
        <w:rPr>
          <w:spacing w:val="-5"/>
          <w:sz w:val="24"/>
          <w:szCs w:val="24"/>
        </w:rPr>
        <w:t xml:space="preserve"> </w:t>
      </w:r>
      <w:r w:rsidRPr="00A01C43">
        <w:rPr>
          <w:sz w:val="24"/>
          <w:szCs w:val="24"/>
        </w:rPr>
        <w:t>apliecības</w:t>
      </w:r>
      <w:r w:rsidRPr="00A01C43">
        <w:rPr>
          <w:spacing w:val="-7"/>
          <w:sz w:val="24"/>
          <w:szCs w:val="24"/>
        </w:rPr>
        <w:t xml:space="preserve"> </w:t>
      </w:r>
      <w:r w:rsidRPr="00A01C43">
        <w:rPr>
          <w:sz w:val="24"/>
          <w:szCs w:val="24"/>
        </w:rPr>
        <w:t>numuru,</w:t>
      </w:r>
      <w:r w:rsidRPr="00A01C43">
        <w:rPr>
          <w:spacing w:val="-5"/>
          <w:sz w:val="24"/>
          <w:szCs w:val="24"/>
        </w:rPr>
        <w:t xml:space="preserve"> </w:t>
      </w:r>
      <w:r w:rsidRPr="00A01C43">
        <w:rPr>
          <w:sz w:val="24"/>
          <w:szCs w:val="24"/>
        </w:rPr>
        <w:t>iegūto</w:t>
      </w:r>
      <w:r w:rsidRPr="00A01C43">
        <w:rPr>
          <w:spacing w:val="-7"/>
          <w:sz w:val="24"/>
          <w:szCs w:val="24"/>
        </w:rPr>
        <w:t xml:space="preserve"> </w:t>
      </w:r>
      <w:r w:rsidRPr="00A01C43">
        <w:rPr>
          <w:sz w:val="24"/>
          <w:szCs w:val="24"/>
        </w:rPr>
        <w:t>pelēkā</w:t>
      </w:r>
      <w:r w:rsidRPr="00A01C43">
        <w:rPr>
          <w:spacing w:val="-5"/>
          <w:sz w:val="24"/>
          <w:szCs w:val="24"/>
        </w:rPr>
        <w:t xml:space="preserve"> </w:t>
      </w:r>
      <w:r w:rsidRPr="00A01C43">
        <w:rPr>
          <w:sz w:val="24"/>
          <w:szCs w:val="24"/>
        </w:rPr>
        <w:t>roņa</w:t>
      </w:r>
      <w:r w:rsidRPr="00A01C43">
        <w:rPr>
          <w:spacing w:val="-4"/>
          <w:sz w:val="24"/>
          <w:szCs w:val="24"/>
        </w:rPr>
        <w:t xml:space="preserve"> </w:t>
      </w:r>
      <w:r w:rsidRPr="00A01C43">
        <w:rPr>
          <w:sz w:val="24"/>
          <w:szCs w:val="24"/>
        </w:rPr>
        <w:t>indivīdu</w:t>
      </w:r>
      <w:r w:rsidRPr="00A01C43">
        <w:rPr>
          <w:spacing w:val="-7"/>
          <w:sz w:val="24"/>
          <w:szCs w:val="24"/>
        </w:rPr>
        <w:t xml:space="preserve"> </w:t>
      </w:r>
      <w:r w:rsidRPr="00A01C43">
        <w:rPr>
          <w:sz w:val="24"/>
          <w:szCs w:val="24"/>
        </w:rPr>
        <w:t>skaitu</w:t>
      </w:r>
      <w:r w:rsidRPr="00A01C43">
        <w:rPr>
          <w:spacing w:val="-7"/>
          <w:sz w:val="24"/>
          <w:szCs w:val="24"/>
        </w:rPr>
        <w:t xml:space="preserve"> </w:t>
      </w:r>
      <w:r w:rsidRPr="00A01C43">
        <w:rPr>
          <w:sz w:val="24"/>
          <w:szCs w:val="24"/>
        </w:rPr>
        <w:t>uz tālruņa numuru +371</w:t>
      </w:r>
      <w:r w:rsidR="005161D9">
        <w:rPr>
          <w:sz w:val="24"/>
          <w:szCs w:val="24"/>
        </w:rPr>
        <w:t xml:space="preserve"> </w:t>
      </w:r>
      <w:r w:rsidRPr="00A01C43">
        <w:rPr>
          <w:sz w:val="24"/>
          <w:szCs w:val="24"/>
        </w:rPr>
        <w:t>27775667. Pēc kontrolējošo iestāžu amatpersonu pieprasījuma nosūtītā SMS/MMS īsziņa uzrādāma, kā apliecinājums atļaujas nosacījumu ievērošanai.</w:t>
      </w:r>
    </w:p>
    <w:p w:rsidR="00D74022" w:rsidRPr="00A01C43" w:rsidP="00CE4B73" w14:paraId="142D552B" w14:textId="7934E95C">
      <w:pPr>
        <w:pStyle w:val="ListParagraph"/>
        <w:numPr>
          <w:ilvl w:val="0"/>
          <w:numId w:val="18"/>
        </w:numPr>
        <w:spacing w:line="249" w:lineRule="auto"/>
        <w:ind w:left="1418" w:hanging="425"/>
        <w:jc w:val="both"/>
        <w:rPr>
          <w:sz w:val="24"/>
          <w:szCs w:val="24"/>
        </w:rPr>
      </w:pPr>
      <w:r w:rsidRPr="00A01C43">
        <w:rPr>
          <w:sz w:val="24"/>
          <w:szCs w:val="24"/>
        </w:rPr>
        <w:t>Ja darbības veicējs nav iegūto pelēkā roņa indivīdu fotoattēlu(-</w:t>
      </w:r>
      <w:r w:rsidRPr="00A01C43">
        <w:rPr>
          <w:sz w:val="24"/>
          <w:szCs w:val="24"/>
        </w:rPr>
        <w:t>us</w:t>
      </w:r>
      <w:r w:rsidRPr="00A01C43">
        <w:rPr>
          <w:sz w:val="24"/>
          <w:szCs w:val="24"/>
        </w:rPr>
        <w:t xml:space="preserve">) nosūtījis MMS formā, tad </w:t>
      </w:r>
      <w:r w:rsidRPr="00A01C43">
        <w:rPr>
          <w:sz w:val="24"/>
          <w:szCs w:val="24"/>
        </w:rPr>
        <w:t xml:space="preserve">24 stundu laikā pēc indivīda ieguves </w:t>
      </w:r>
      <w:r w:rsidRPr="00A01C43">
        <w:rPr>
          <w:sz w:val="24"/>
          <w:szCs w:val="24"/>
        </w:rPr>
        <w:t>jānosūta</w:t>
      </w:r>
      <w:r w:rsidRPr="00A01C43">
        <w:rPr>
          <w:sz w:val="24"/>
          <w:szCs w:val="24"/>
        </w:rPr>
        <w:t xml:space="preserve"> uz e-pasta adresi </w:t>
      </w:r>
      <w:hyperlink r:id="rId7" w:history="1">
        <w:r w:rsidRPr="00DB208B" w:rsidR="00566BD2">
          <w:rPr>
            <w:rStyle w:val="Hyperlink"/>
            <w:sz w:val="24"/>
            <w:szCs w:val="24"/>
          </w:rPr>
          <w:t>roni@daba.gov.lv</w:t>
        </w:r>
      </w:hyperlink>
      <w:r w:rsidRPr="00A01C43">
        <w:rPr>
          <w:color w:val="0462C1"/>
          <w:sz w:val="24"/>
          <w:szCs w:val="24"/>
        </w:rPr>
        <w:t xml:space="preserve"> </w:t>
      </w:r>
      <w:r w:rsidRPr="00A01C43">
        <w:rPr>
          <w:sz w:val="24"/>
          <w:szCs w:val="24"/>
        </w:rPr>
        <w:t>šāda informācija: iegūto pelēkā roņa fotoattēls(-i), nemedījamo sugu indivīdu ieguves atļaujas numurs; darbības veicēja – mednieka vārds, uzvārds un apliecības numurs.</w:t>
      </w:r>
    </w:p>
    <w:p w:rsidR="00D74022" w:rsidRPr="00A01C43" w:rsidP="00CE4B73" w14:paraId="2A291B87" w14:textId="77777777">
      <w:pPr>
        <w:pStyle w:val="ListParagraph"/>
        <w:numPr>
          <w:ilvl w:val="0"/>
          <w:numId w:val="18"/>
        </w:numPr>
        <w:spacing w:line="249" w:lineRule="auto"/>
        <w:ind w:left="1418" w:hanging="425"/>
        <w:jc w:val="both"/>
        <w:rPr>
          <w:sz w:val="24"/>
          <w:szCs w:val="24"/>
        </w:rPr>
      </w:pPr>
      <w:r w:rsidRPr="00A01C43">
        <w:rPr>
          <w:sz w:val="24"/>
          <w:szCs w:val="24"/>
        </w:rPr>
        <w:t xml:space="preserve">24 stundu laikā pēc ieguves un atbaidīšanas darbu veikšanas jāaizpilda un jāiesniedz tiešsaistes anketa, kas pieejama tīmekļvietnē </w:t>
      </w:r>
      <w:hyperlink r:id="rId8">
        <w:r w:rsidRPr="00A01C43">
          <w:rPr>
            <w:color w:val="0462C1"/>
            <w:sz w:val="24"/>
            <w:szCs w:val="24"/>
            <w:u w:val="single" w:color="0462C1"/>
          </w:rPr>
          <w:t>http://bit.ly/ronuanketa</w:t>
        </w:r>
        <w:r w:rsidRPr="00A01C43">
          <w:rPr>
            <w:sz w:val="24"/>
            <w:szCs w:val="24"/>
          </w:rPr>
          <w:t>.</w:t>
        </w:r>
      </w:hyperlink>
    </w:p>
    <w:p w:rsidR="00D74022" w:rsidRPr="00A01C43" w:rsidP="00CE4B73" w14:paraId="0611D9C5" w14:textId="77777777">
      <w:pPr>
        <w:pStyle w:val="BodyText"/>
        <w:jc w:val="both"/>
        <w:rPr>
          <w:sz w:val="24"/>
          <w:szCs w:val="24"/>
        </w:rPr>
      </w:pPr>
    </w:p>
    <w:p w:rsidR="00D74022" w:rsidRPr="00A01C43" w:rsidP="00CE4B73" w14:paraId="75DC183B" w14:textId="77777777">
      <w:pPr>
        <w:pStyle w:val="Heading4"/>
        <w:numPr>
          <w:ilvl w:val="0"/>
          <w:numId w:val="19"/>
        </w:numPr>
        <w:tabs>
          <w:tab w:val="left" w:pos="555"/>
        </w:tabs>
        <w:ind w:left="555" w:hanging="360"/>
        <w:jc w:val="both"/>
        <w:rPr>
          <w:sz w:val="24"/>
          <w:szCs w:val="24"/>
        </w:rPr>
      </w:pPr>
      <w:r w:rsidRPr="00A01C43">
        <w:rPr>
          <w:sz w:val="24"/>
          <w:szCs w:val="24"/>
        </w:rPr>
        <w:t>Ikreizējā</w:t>
      </w:r>
      <w:r w:rsidRPr="00A01C43">
        <w:rPr>
          <w:spacing w:val="-5"/>
          <w:sz w:val="24"/>
          <w:szCs w:val="24"/>
        </w:rPr>
        <w:t xml:space="preserve"> </w:t>
      </w:r>
      <w:r w:rsidRPr="00A01C43">
        <w:rPr>
          <w:sz w:val="24"/>
          <w:szCs w:val="24"/>
        </w:rPr>
        <w:t>darbības</w:t>
      </w:r>
      <w:r w:rsidRPr="00A01C43">
        <w:rPr>
          <w:spacing w:val="-8"/>
          <w:sz w:val="24"/>
          <w:szCs w:val="24"/>
        </w:rPr>
        <w:t xml:space="preserve"> </w:t>
      </w:r>
      <w:r w:rsidRPr="00A01C43">
        <w:rPr>
          <w:sz w:val="24"/>
          <w:szCs w:val="24"/>
        </w:rPr>
        <w:t>pieteikšana</w:t>
      </w:r>
      <w:r w:rsidRPr="00A01C43">
        <w:rPr>
          <w:spacing w:val="-2"/>
          <w:sz w:val="24"/>
          <w:szCs w:val="24"/>
        </w:rPr>
        <w:t xml:space="preserve"> </w:t>
      </w:r>
      <w:r w:rsidRPr="00A01C43">
        <w:rPr>
          <w:sz w:val="24"/>
          <w:szCs w:val="24"/>
        </w:rPr>
        <w:t>un</w:t>
      </w:r>
      <w:r w:rsidRPr="00A01C43">
        <w:rPr>
          <w:spacing w:val="-1"/>
          <w:sz w:val="24"/>
          <w:szCs w:val="24"/>
        </w:rPr>
        <w:t xml:space="preserve"> </w:t>
      </w:r>
      <w:r w:rsidRPr="00A01C43">
        <w:rPr>
          <w:sz w:val="24"/>
          <w:szCs w:val="24"/>
        </w:rPr>
        <w:t>atskaišu</w:t>
      </w:r>
      <w:r w:rsidRPr="00A01C43">
        <w:rPr>
          <w:spacing w:val="-1"/>
          <w:sz w:val="24"/>
          <w:szCs w:val="24"/>
        </w:rPr>
        <w:t xml:space="preserve"> </w:t>
      </w:r>
      <w:r w:rsidRPr="00A01C43">
        <w:rPr>
          <w:sz w:val="24"/>
          <w:szCs w:val="24"/>
        </w:rPr>
        <w:t>iesniegšana</w:t>
      </w:r>
      <w:r w:rsidRPr="00A01C43">
        <w:rPr>
          <w:spacing w:val="-7"/>
          <w:sz w:val="24"/>
          <w:szCs w:val="24"/>
        </w:rPr>
        <w:t xml:space="preserve"> </w:t>
      </w:r>
      <w:r w:rsidRPr="00A01C43">
        <w:rPr>
          <w:sz w:val="24"/>
          <w:szCs w:val="24"/>
        </w:rPr>
        <w:t>pēc</w:t>
      </w:r>
      <w:r w:rsidRPr="00A01C43">
        <w:rPr>
          <w:spacing w:val="-5"/>
          <w:sz w:val="24"/>
          <w:szCs w:val="24"/>
        </w:rPr>
        <w:t xml:space="preserve"> </w:t>
      </w:r>
      <w:r w:rsidRPr="00A01C43">
        <w:rPr>
          <w:sz w:val="24"/>
          <w:szCs w:val="24"/>
        </w:rPr>
        <w:t xml:space="preserve">ATĻAUJAS </w:t>
      </w:r>
      <w:r w:rsidRPr="00A01C43">
        <w:rPr>
          <w:spacing w:val="-2"/>
          <w:sz w:val="24"/>
          <w:szCs w:val="24"/>
        </w:rPr>
        <w:t>saņemšanas</w:t>
      </w:r>
    </w:p>
    <w:p w:rsidR="00D74022" w:rsidRPr="00AA3D0A" w:rsidP="00CE4B73" w14:paraId="179A7C15" w14:textId="77777777">
      <w:pPr>
        <w:pStyle w:val="BodyText"/>
        <w:spacing w:line="247" w:lineRule="auto"/>
        <w:ind w:left="555"/>
        <w:jc w:val="both"/>
        <w:rPr>
          <w:sz w:val="24"/>
          <w:szCs w:val="24"/>
        </w:rPr>
      </w:pPr>
      <w:r w:rsidRPr="00AA3D0A">
        <w:rPr>
          <w:sz w:val="24"/>
          <w:szCs w:val="24"/>
        </w:rPr>
        <w:t>Lai atvieglotu atskaišu iesniegšanu ATĻAUJU saņēmējiem, veicinātu ATĻAUJU nosacījumu ievērošanas uzraudzības pasākumu veikšanu un visām iesaistītajām pusēm ērtā veidā gūtu datus darbības efektivitātes novērtēšanai, Pārvalde ir izveidojusi elektroniskus risinājumus darbības veikšanas pieteikšanai un atskaišu iesniegšanai. Darbības veicējam:</w:t>
      </w:r>
    </w:p>
    <w:p w:rsidR="00D74022" w:rsidRPr="00AA3D0A" w:rsidP="00CE4B73" w14:paraId="1C96F3CB" w14:textId="77777777">
      <w:pPr>
        <w:pStyle w:val="ListParagraph"/>
        <w:numPr>
          <w:ilvl w:val="1"/>
          <w:numId w:val="19"/>
        </w:numPr>
        <w:tabs>
          <w:tab w:val="left" w:pos="916"/>
        </w:tabs>
        <w:spacing w:line="252" w:lineRule="auto"/>
        <w:ind w:left="916"/>
        <w:jc w:val="both"/>
        <w:rPr>
          <w:sz w:val="24"/>
          <w:szCs w:val="24"/>
        </w:rPr>
      </w:pPr>
      <w:r w:rsidRPr="00AA3D0A">
        <w:rPr>
          <w:sz w:val="24"/>
          <w:szCs w:val="24"/>
          <w:u w:val="single"/>
        </w:rPr>
        <w:t>Ne vēlāk kā</w:t>
      </w:r>
      <w:r w:rsidRPr="00AA3D0A">
        <w:rPr>
          <w:sz w:val="24"/>
          <w:szCs w:val="24"/>
        </w:rPr>
        <w:t xml:space="preserve"> 30 minūtes pirms plānotās darbības veikšanas ir jāaizpilda tiešsaistes pieteikuma anketa, kas pieejama tīmekļvietnē </w:t>
      </w:r>
      <w:hyperlink r:id="rId9">
        <w:r w:rsidRPr="00AA3D0A">
          <w:rPr>
            <w:color w:val="0462C1"/>
            <w:sz w:val="24"/>
            <w:szCs w:val="24"/>
            <w:u w:val="single" w:color="0462C1"/>
          </w:rPr>
          <w:t>http://bit.ly/ronupieteikums</w:t>
        </w:r>
        <w:r w:rsidRPr="00AA3D0A">
          <w:rPr>
            <w:sz w:val="24"/>
            <w:szCs w:val="24"/>
          </w:rPr>
          <w:t>,</w:t>
        </w:r>
      </w:hyperlink>
      <w:r w:rsidRPr="00AA3D0A">
        <w:rPr>
          <w:sz w:val="24"/>
          <w:szCs w:val="24"/>
        </w:rPr>
        <w:t xml:space="preserve"> kurā jānorāda šādas ziņas:</w:t>
      </w:r>
    </w:p>
    <w:p w:rsidR="00D74022" w:rsidRPr="00AA3D0A" w:rsidP="00CE4B73" w14:paraId="66137521" w14:textId="77777777">
      <w:pPr>
        <w:pStyle w:val="ListParagraph"/>
        <w:numPr>
          <w:ilvl w:val="2"/>
          <w:numId w:val="19"/>
        </w:numPr>
        <w:tabs>
          <w:tab w:val="left" w:pos="1625"/>
        </w:tabs>
        <w:spacing w:line="247" w:lineRule="exact"/>
        <w:ind w:left="1625" w:hanging="719"/>
        <w:jc w:val="both"/>
        <w:rPr>
          <w:sz w:val="24"/>
          <w:szCs w:val="24"/>
        </w:rPr>
      </w:pPr>
      <w:r w:rsidRPr="00AA3D0A">
        <w:rPr>
          <w:sz w:val="24"/>
          <w:szCs w:val="24"/>
        </w:rPr>
        <w:t>ATĻAUJAS</w:t>
      </w:r>
      <w:r w:rsidRPr="00AA3D0A">
        <w:rPr>
          <w:spacing w:val="-4"/>
          <w:sz w:val="24"/>
          <w:szCs w:val="24"/>
        </w:rPr>
        <w:t xml:space="preserve"> </w:t>
      </w:r>
      <w:r w:rsidRPr="00AA3D0A">
        <w:rPr>
          <w:spacing w:val="-2"/>
          <w:sz w:val="24"/>
          <w:szCs w:val="24"/>
        </w:rPr>
        <w:t>numurs;</w:t>
      </w:r>
    </w:p>
    <w:p w:rsidR="00D74022" w:rsidRPr="00AA3D0A" w:rsidP="00CE4B73" w14:paraId="138170A5" w14:textId="77777777">
      <w:pPr>
        <w:pStyle w:val="ListParagraph"/>
        <w:numPr>
          <w:ilvl w:val="2"/>
          <w:numId w:val="19"/>
        </w:numPr>
        <w:tabs>
          <w:tab w:val="left" w:pos="1625"/>
        </w:tabs>
        <w:ind w:left="1625" w:hanging="719"/>
        <w:jc w:val="both"/>
        <w:rPr>
          <w:sz w:val="24"/>
          <w:szCs w:val="24"/>
        </w:rPr>
      </w:pPr>
      <w:r w:rsidRPr="00AA3D0A">
        <w:rPr>
          <w:sz w:val="24"/>
          <w:szCs w:val="24"/>
        </w:rPr>
        <w:t>Datums,</w:t>
      </w:r>
      <w:r w:rsidRPr="00AA3D0A">
        <w:rPr>
          <w:spacing w:val="-2"/>
          <w:sz w:val="24"/>
          <w:szCs w:val="24"/>
        </w:rPr>
        <w:t xml:space="preserve"> </w:t>
      </w:r>
      <w:r w:rsidRPr="00AA3D0A">
        <w:rPr>
          <w:sz w:val="24"/>
          <w:szCs w:val="24"/>
        </w:rPr>
        <w:t>kurā</w:t>
      </w:r>
      <w:r w:rsidRPr="00AA3D0A">
        <w:rPr>
          <w:spacing w:val="-1"/>
          <w:sz w:val="24"/>
          <w:szCs w:val="24"/>
        </w:rPr>
        <w:t xml:space="preserve"> </w:t>
      </w:r>
      <w:r w:rsidRPr="00AA3D0A">
        <w:rPr>
          <w:sz w:val="24"/>
          <w:szCs w:val="24"/>
        </w:rPr>
        <w:t>darbību</w:t>
      </w:r>
      <w:r w:rsidRPr="00AA3D0A">
        <w:rPr>
          <w:spacing w:val="-2"/>
          <w:sz w:val="24"/>
          <w:szCs w:val="24"/>
        </w:rPr>
        <w:t xml:space="preserve"> </w:t>
      </w:r>
      <w:r w:rsidRPr="00AA3D0A">
        <w:rPr>
          <w:sz w:val="24"/>
          <w:szCs w:val="24"/>
        </w:rPr>
        <w:t>plānots</w:t>
      </w:r>
      <w:r w:rsidRPr="00AA3D0A">
        <w:rPr>
          <w:spacing w:val="-2"/>
          <w:sz w:val="24"/>
          <w:szCs w:val="24"/>
        </w:rPr>
        <w:t xml:space="preserve"> veikt;</w:t>
      </w:r>
    </w:p>
    <w:p w:rsidR="00D74022" w:rsidRPr="00AA3D0A" w:rsidP="00CE4B73" w14:paraId="67CB34DE" w14:textId="77777777">
      <w:pPr>
        <w:pStyle w:val="ListParagraph"/>
        <w:numPr>
          <w:ilvl w:val="2"/>
          <w:numId w:val="19"/>
        </w:numPr>
        <w:tabs>
          <w:tab w:val="left" w:pos="1625"/>
        </w:tabs>
        <w:ind w:left="1625" w:hanging="719"/>
        <w:jc w:val="both"/>
        <w:rPr>
          <w:sz w:val="24"/>
          <w:szCs w:val="24"/>
        </w:rPr>
      </w:pPr>
      <w:r w:rsidRPr="00AA3D0A">
        <w:rPr>
          <w:sz w:val="24"/>
          <w:szCs w:val="24"/>
        </w:rPr>
        <w:t>Aptuvenais</w:t>
      </w:r>
      <w:r w:rsidRPr="00AA3D0A">
        <w:rPr>
          <w:spacing w:val="-5"/>
          <w:sz w:val="24"/>
          <w:szCs w:val="24"/>
        </w:rPr>
        <w:t xml:space="preserve"> </w:t>
      </w:r>
      <w:r w:rsidRPr="00AA3D0A">
        <w:rPr>
          <w:sz w:val="24"/>
          <w:szCs w:val="24"/>
        </w:rPr>
        <w:t>laikposms,</w:t>
      </w:r>
      <w:r w:rsidRPr="00AA3D0A">
        <w:rPr>
          <w:spacing w:val="-2"/>
          <w:sz w:val="24"/>
          <w:szCs w:val="24"/>
        </w:rPr>
        <w:t xml:space="preserve"> </w:t>
      </w:r>
      <w:r w:rsidRPr="00AA3D0A">
        <w:rPr>
          <w:sz w:val="24"/>
          <w:szCs w:val="24"/>
        </w:rPr>
        <w:t>kurā darbību</w:t>
      </w:r>
      <w:r w:rsidRPr="00AA3D0A">
        <w:rPr>
          <w:spacing w:val="-2"/>
          <w:sz w:val="24"/>
          <w:szCs w:val="24"/>
        </w:rPr>
        <w:t xml:space="preserve"> </w:t>
      </w:r>
      <w:r w:rsidRPr="00AA3D0A">
        <w:rPr>
          <w:sz w:val="24"/>
          <w:szCs w:val="24"/>
        </w:rPr>
        <w:t>plānots</w:t>
      </w:r>
      <w:r w:rsidRPr="00AA3D0A">
        <w:rPr>
          <w:spacing w:val="-3"/>
          <w:sz w:val="24"/>
          <w:szCs w:val="24"/>
        </w:rPr>
        <w:t xml:space="preserve"> </w:t>
      </w:r>
      <w:r w:rsidRPr="00AA3D0A">
        <w:rPr>
          <w:sz w:val="24"/>
          <w:szCs w:val="24"/>
        </w:rPr>
        <w:t>veikt</w:t>
      </w:r>
      <w:r w:rsidRPr="00AA3D0A">
        <w:rPr>
          <w:spacing w:val="-2"/>
          <w:sz w:val="24"/>
          <w:szCs w:val="24"/>
        </w:rPr>
        <w:t xml:space="preserve"> </w:t>
      </w:r>
      <w:r w:rsidRPr="00AA3D0A">
        <w:rPr>
          <w:sz w:val="24"/>
          <w:szCs w:val="24"/>
        </w:rPr>
        <w:t>(pulkstenis</w:t>
      </w:r>
      <w:r w:rsidRPr="00AA3D0A">
        <w:rPr>
          <w:spacing w:val="-3"/>
          <w:sz w:val="24"/>
          <w:szCs w:val="24"/>
        </w:rPr>
        <w:t xml:space="preserve"> </w:t>
      </w:r>
      <w:r w:rsidRPr="00AA3D0A">
        <w:rPr>
          <w:sz w:val="24"/>
          <w:szCs w:val="24"/>
        </w:rPr>
        <w:t>no</w:t>
      </w:r>
      <w:r w:rsidRPr="00AA3D0A">
        <w:rPr>
          <w:spacing w:val="-2"/>
          <w:sz w:val="24"/>
          <w:szCs w:val="24"/>
        </w:rPr>
        <w:t xml:space="preserve"> </w:t>
      </w:r>
      <w:r w:rsidRPr="00AA3D0A">
        <w:rPr>
          <w:sz w:val="24"/>
          <w:szCs w:val="24"/>
        </w:rPr>
        <w:t>cikiem</w:t>
      </w:r>
      <w:r w:rsidRPr="00AA3D0A">
        <w:rPr>
          <w:spacing w:val="-4"/>
          <w:sz w:val="24"/>
          <w:szCs w:val="24"/>
        </w:rPr>
        <w:t xml:space="preserve"> </w:t>
      </w:r>
      <w:r w:rsidRPr="00AA3D0A">
        <w:rPr>
          <w:sz w:val="24"/>
          <w:szCs w:val="24"/>
        </w:rPr>
        <w:t>līdz</w:t>
      </w:r>
      <w:r w:rsidRPr="00AA3D0A">
        <w:rPr>
          <w:spacing w:val="-4"/>
          <w:sz w:val="24"/>
          <w:szCs w:val="24"/>
        </w:rPr>
        <w:t xml:space="preserve"> </w:t>
      </w:r>
      <w:r w:rsidRPr="00AA3D0A">
        <w:rPr>
          <w:spacing w:val="-2"/>
          <w:sz w:val="24"/>
          <w:szCs w:val="24"/>
        </w:rPr>
        <w:t>cikiem);</w:t>
      </w:r>
    </w:p>
    <w:p w:rsidR="00D74022" w:rsidRPr="00AA3D0A" w:rsidP="00CE4B73" w14:paraId="79B81B10" w14:textId="77777777">
      <w:pPr>
        <w:pStyle w:val="ListParagraph"/>
        <w:numPr>
          <w:ilvl w:val="2"/>
          <w:numId w:val="19"/>
        </w:numPr>
        <w:tabs>
          <w:tab w:val="left" w:pos="1625"/>
        </w:tabs>
        <w:ind w:left="1625" w:hanging="719"/>
        <w:jc w:val="both"/>
        <w:rPr>
          <w:sz w:val="24"/>
          <w:szCs w:val="24"/>
        </w:rPr>
      </w:pPr>
      <w:r w:rsidRPr="00AA3D0A">
        <w:rPr>
          <w:sz w:val="24"/>
          <w:szCs w:val="24"/>
        </w:rPr>
        <w:t>Mednieka vārds,</w:t>
      </w:r>
      <w:r w:rsidRPr="00AA3D0A">
        <w:rPr>
          <w:spacing w:val="-3"/>
          <w:sz w:val="24"/>
          <w:szCs w:val="24"/>
        </w:rPr>
        <w:t xml:space="preserve"> </w:t>
      </w:r>
      <w:r w:rsidRPr="00AA3D0A">
        <w:rPr>
          <w:sz w:val="24"/>
          <w:szCs w:val="24"/>
        </w:rPr>
        <w:t>uzvārds,</w:t>
      </w:r>
      <w:r w:rsidRPr="00AA3D0A">
        <w:rPr>
          <w:spacing w:val="-3"/>
          <w:sz w:val="24"/>
          <w:szCs w:val="24"/>
        </w:rPr>
        <w:t xml:space="preserve"> </w:t>
      </w:r>
      <w:r w:rsidRPr="00AA3D0A">
        <w:rPr>
          <w:sz w:val="24"/>
          <w:szCs w:val="24"/>
        </w:rPr>
        <w:t xml:space="preserve">tālruņa </w:t>
      </w:r>
      <w:r w:rsidRPr="00AA3D0A">
        <w:rPr>
          <w:spacing w:val="-2"/>
          <w:sz w:val="24"/>
          <w:szCs w:val="24"/>
        </w:rPr>
        <w:t>numurs;</w:t>
      </w:r>
    </w:p>
    <w:p w:rsidR="00D74022" w:rsidRPr="00AA3D0A" w:rsidP="00CE4B73" w14:paraId="26F31CAA" w14:textId="77777777">
      <w:pPr>
        <w:pStyle w:val="ListParagraph"/>
        <w:numPr>
          <w:ilvl w:val="1"/>
          <w:numId w:val="19"/>
        </w:numPr>
        <w:tabs>
          <w:tab w:val="left" w:pos="915"/>
        </w:tabs>
        <w:ind w:left="915" w:hanging="360"/>
        <w:jc w:val="both"/>
        <w:rPr>
          <w:sz w:val="24"/>
          <w:szCs w:val="24"/>
        </w:rPr>
      </w:pPr>
      <w:r w:rsidRPr="00AA3D0A">
        <w:rPr>
          <w:sz w:val="24"/>
          <w:szCs w:val="24"/>
          <w:u w:val="single"/>
        </w:rPr>
        <w:t>Pēc</w:t>
      </w:r>
      <w:r w:rsidRPr="00AA3D0A">
        <w:rPr>
          <w:spacing w:val="-3"/>
          <w:sz w:val="24"/>
          <w:szCs w:val="24"/>
        </w:rPr>
        <w:t xml:space="preserve"> </w:t>
      </w:r>
      <w:r w:rsidRPr="00AA3D0A">
        <w:rPr>
          <w:sz w:val="24"/>
          <w:szCs w:val="24"/>
        </w:rPr>
        <w:t>pelēkā</w:t>
      </w:r>
      <w:r w:rsidRPr="00AA3D0A">
        <w:rPr>
          <w:spacing w:val="-1"/>
          <w:sz w:val="24"/>
          <w:szCs w:val="24"/>
        </w:rPr>
        <w:t xml:space="preserve"> </w:t>
      </w:r>
      <w:r w:rsidRPr="00AA3D0A">
        <w:rPr>
          <w:sz w:val="24"/>
          <w:szCs w:val="24"/>
        </w:rPr>
        <w:t>roņa</w:t>
      </w:r>
      <w:r w:rsidRPr="00AA3D0A">
        <w:rPr>
          <w:spacing w:val="1"/>
          <w:sz w:val="24"/>
          <w:szCs w:val="24"/>
        </w:rPr>
        <w:t xml:space="preserve"> </w:t>
      </w:r>
      <w:r w:rsidRPr="00AA3D0A">
        <w:rPr>
          <w:sz w:val="24"/>
          <w:szCs w:val="24"/>
          <w:u w:val="single"/>
        </w:rPr>
        <w:t>indivīda</w:t>
      </w:r>
      <w:r w:rsidRPr="00AA3D0A">
        <w:rPr>
          <w:spacing w:val="-1"/>
          <w:sz w:val="24"/>
          <w:szCs w:val="24"/>
          <w:u w:val="single"/>
        </w:rPr>
        <w:t xml:space="preserve"> </w:t>
      </w:r>
      <w:r w:rsidRPr="00AA3D0A">
        <w:rPr>
          <w:sz w:val="24"/>
          <w:szCs w:val="24"/>
          <w:u w:val="single"/>
        </w:rPr>
        <w:t>ieguves</w:t>
      </w:r>
      <w:r w:rsidRPr="00AA3D0A">
        <w:rPr>
          <w:sz w:val="24"/>
          <w:szCs w:val="24"/>
        </w:rPr>
        <w:t>,</w:t>
      </w:r>
      <w:r w:rsidRPr="00AA3D0A">
        <w:rPr>
          <w:spacing w:val="-3"/>
          <w:sz w:val="24"/>
          <w:szCs w:val="24"/>
        </w:rPr>
        <w:t xml:space="preserve"> </w:t>
      </w:r>
      <w:r w:rsidRPr="00AA3D0A">
        <w:rPr>
          <w:sz w:val="24"/>
          <w:szCs w:val="24"/>
        </w:rPr>
        <w:t>tiklīdz</w:t>
      </w:r>
      <w:r w:rsidRPr="00AA3D0A">
        <w:rPr>
          <w:spacing w:val="-5"/>
          <w:sz w:val="24"/>
          <w:szCs w:val="24"/>
        </w:rPr>
        <w:t xml:space="preserve"> </w:t>
      </w:r>
      <w:r w:rsidRPr="00AA3D0A">
        <w:rPr>
          <w:sz w:val="24"/>
          <w:szCs w:val="24"/>
        </w:rPr>
        <w:t>tas</w:t>
      </w:r>
      <w:r w:rsidRPr="00AA3D0A">
        <w:rPr>
          <w:spacing w:val="-3"/>
          <w:sz w:val="24"/>
          <w:szCs w:val="24"/>
        </w:rPr>
        <w:t xml:space="preserve"> </w:t>
      </w:r>
      <w:r w:rsidRPr="00AA3D0A">
        <w:rPr>
          <w:sz w:val="24"/>
          <w:szCs w:val="24"/>
        </w:rPr>
        <w:t>ir</w:t>
      </w:r>
      <w:r w:rsidRPr="00AA3D0A">
        <w:rPr>
          <w:spacing w:val="-2"/>
          <w:sz w:val="24"/>
          <w:szCs w:val="24"/>
        </w:rPr>
        <w:t xml:space="preserve"> </w:t>
      </w:r>
      <w:r w:rsidRPr="00AA3D0A">
        <w:rPr>
          <w:sz w:val="24"/>
          <w:szCs w:val="24"/>
        </w:rPr>
        <w:t>iespējams</w:t>
      </w:r>
      <w:r w:rsidRPr="00AA3D0A">
        <w:rPr>
          <w:spacing w:val="-3"/>
          <w:sz w:val="24"/>
          <w:szCs w:val="24"/>
        </w:rPr>
        <w:t xml:space="preserve"> </w:t>
      </w:r>
      <w:r w:rsidRPr="00AA3D0A">
        <w:rPr>
          <w:sz w:val="24"/>
          <w:szCs w:val="24"/>
        </w:rPr>
        <w:t>(gadījumā,</w:t>
      </w:r>
      <w:r w:rsidRPr="00AA3D0A">
        <w:rPr>
          <w:spacing w:val="-3"/>
          <w:sz w:val="24"/>
          <w:szCs w:val="24"/>
        </w:rPr>
        <w:t xml:space="preserve"> </w:t>
      </w:r>
      <w:r w:rsidRPr="00AA3D0A">
        <w:rPr>
          <w:sz w:val="24"/>
          <w:szCs w:val="24"/>
        </w:rPr>
        <w:t>kad</w:t>
      </w:r>
      <w:r w:rsidRPr="00AA3D0A">
        <w:rPr>
          <w:spacing w:val="-2"/>
          <w:sz w:val="24"/>
          <w:szCs w:val="24"/>
        </w:rPr>
        <w:t xml:space="preserve"> </w:t>
      </w:r>
      <w:r w:rsidRPr="00AA3D0A">
        <w:rPr>
          <w:sz w:val="24"/>
          <w:szCs w:val="24"/>
        </w:rPr>
        <w:t>ronis</w:t>
      </w:r>
      <w:r w:rsidRPr="00AA3D0A">
        <w:rPr>
          <w:spacing w:val="-4"/>
          <w:sz w:val="24"/>
          <w:szCs w:val="24"/>
        </w:rPr>
        <w:t xml:space="preserve"> </w:t>
      </w:r>
      <w:r w:rsidRPr="00AA3D0A">
        <w:rPr>
          <w:sz w:val="24"/>
          <w:szCs w:val="24"/>
        </w:rPr>
        <w:t>ir</w:t>
      </w:r>
      <w:r w:rsidRPr="00AA3D0A">
        <w:rPr>
          <w:spacing w:val="-1"/>
          <w:sz w:val="24"/>
          <w:szCs w:val="24"/>
        </w:rPr>
        <w:t xml:space="preserve"> </w:t>
      </w:r>
      <w:r w:rsidRPr="00AA3D0A">
        <w:rPr>
          <w:spacing w:val="-2"/>
          <w:sz w:val="24"/>
          <w:szCs w:val="24"/>
        </w:rPr>
        <w:t>iegūts):</w:t>
      </w:r>
    </w:p>
    <w:p w:rsidR="00D74022" w:rsidRPr="00AA3D0A" w:rsidP="00CE4B73" w14:paraId="579F764E" w14:textId="77777777">
      <w:pPr>
        <w:pStyle w:val="ListParagraph"/>
        <w:numPr>
          <w:ilvl w:val="2"/>
          <w:numId w:val="19"/>
        </w:numPr>
        <w:tabs>
          <w:tab w:val="left" w:pos="1680"/>
        </w:tabs>
        <w:ind w:left="1680" w:hanging="774"/>
        <w:jc w:val="both"/>
        <w:rPr>
          <w:sz w:val="24"/>
          <w:szCs w:val="24"/>
        </w:rPr>
      </w:pPr>
      <w:r w:rsidRPr="00AA3D0A">
        <w:rPr>
          <w:sz w:val="24"/>
          <w:szCs w:val="24"/>
        </w:rPr>
        <w:t>ir</w:t>
      </w:r>
      <w:r w:rsidRPr="00AA3D0A">
        <w:rPr>
          <w:spacing w:val="-3"/>
          <w:sz w:val="24"/>
          <w:szCs w:val="24"/>
        </w:rPr>
        <w:t xml:space="preserve"> </w:t>
      </w:r>
      <w:r w:rsidRPr="00AA3D0A">
        <w:rPr>
          <w:sz w:val="24"/>
          <w:szCs w:val="24"/>
        </w:rPr>
        <w:t>jānosūta</w:t>
      </w:r>
      <w:r w:rsidRPr="00AA3D0A">
        <w:rPr>
          <w:spacing w:val="1"/>
          <w:sz w:val="24"/>
          <w:szCs w:val="24"/>
        </w:rPr>
        <w:t xml:space="preserve"> </w:t>
      </w:r>
      <w:r w:rsidRPr="00AA3D0A">
        <w:rPr>
          <w:sz w:val="24"/>
          <w:szCs w:val="24"/>
        </w:rPr>
        <w:t>SMS ziņa uz</w:t>
      </w:r>
      <w:r w:rsidRPr="00AA3D0A">
        <w:rPr>
          <w:spacing w:val="-5"/>
          <w:sz w:val="24"/>
          <w:szCs w:val="24"/>
        </w:rPr>
        <w:t xml:space="preserve"> </w:t>
      </w:r>
      <w:r w:rsidRPr="00AA3D0A">
        <w:rPr>
          <w:sz w:val="24"/>
          <w:szCs w:val="24"/>
        </w:rPr>
        <w:t>tālruņa</w:t>
      </w:r>
      <w:r w:rsidRPr="00AA3D0A">
        <w:rPr>
          <w:spacing w:val="1"/>
          <w:sz w:val="24"/>
          <w:szCs w:val="24"/>
        </w:rPr>
        <w:t xml:space="preserve"> </w:t>
      </w:r>
      <w:r w:rsidRPr="00AA3D0A">
        <w:rPr>
          <w:sz w:val="24"/>
          <w:szCs w:val="24"/>
        </w:rPr>
        <w:t>numuru</w:t>
      </w:r>
      <w:r w:rsidRPr="00AA3D0A">
        <w:rPr>
          <w:spacing w:val="-2"/>
          <w:sz w:val="24"/>
          <w:szCs w:val="24"/>
        </w:rPr>
        <w:t xml:space="preserve"> </w:t>
      </w:r>
      <w:r w:rsidRPr="00AA3D0A">
        <w:rPr>
          <w:sz w:val="24"/>
          <w:szCs w:val="24"/>
        </w:rPr>
        <w:t>27775667.</w:t>
      </w:r>
      <w:r w:rsidRPr="00AA3D0A">
        <w:rPr>
          <w:spacing w:val="-2"/>
          <w:sz w:val="24"/>
          <w:szCs w:val="24"/>
        </w:rPr>
        <w:t xml:space="preserve"> </w:t>
      </w:r>
      <w:r w:rsidRPr="00AA3D0A">
        <w:rPr>
          <w:sz w:val="24"/>
          <w:szCs w:val="24"/>
        </w:rPr>
        <w:t>Ziņā</w:t>
      </w:r>
      <w:r w:rsidRPr="00AA3D0A">
        <w:rPr>
          <w:spacing w:val="-6"/>
          <w:sz w:val="24"/>
          <w:szCs w:val="24"/>
        </w:rPr>
        <w:t xml:space="preserve"> </w:t>
      </w:r>
      <w:r w:rsidRPr="00AA3D0A">
        <w:rPr>
          <w:sz w:val="24"/>
          <w:szCs w:val="24"/>
        </w:rPr>
        <w:t>ir</w:t>
      </w:r>
      <w:r w:rsidRPr="00AA3D0A">
        <w:rPr>
          <w:spacing w:val="1"/>
          <w:sz w:val="24"/>
          <w:szCs w:val="24"/>
        </w:rPr>
        <w:t xml:space="preserve"> </w:t>
      </w:r>
      <w:r w:rsidRPr="00AA3D0A">
        <w:rPr>
          <w:spacing w:val="-2"/>
          <w:sz w:val="24"/>
          <w:szCs w:val="24"/>
        </w:rPr>
        <w:t>jānorāda:</w:t>
      </w:r>
    </w:p>
    <w:p w:rsidR="00D74022" w:rsidRPr="00AA3D0A" w:rsidP="00CE4B73" w14:paraId="1B8A724B" w14:textId="77777777">
      <w:pPr>
        <w:pStyle w:val="ListParagraph"/>
        <w:numPr>
          <w:ilvl w:val="3"/>
          <w:numId w:val="19"/>
        </w:numPr>
        <w:tabs>
          <w:tab w:val="left" w:pos="1996"/>
        </w:tabs>
        <w:ind w:hanging="720"/>
        <w:jc w:val="both"/>
        <w:rPr>
          <w:sz w:val="24"/>
          <w:szCs w:val="24"/>
        </w:rPr>
      </w:pPr>
      <w:r w:rsidRPr="00AA3D0A">
        <w:rPr>
          <w:sz w:val="24"/>
          <w:szCs w:val="24"/>
        </w:rPr>
        <w:t>ATĻAUJAS</w:t>
      </w:r>
      <w:r w:rsidRPr="00AA3D0A">
        <w:rPr>
          <w:spacing w:val="-4"/>
          <w:sz w:val="24"/>
          <w:szCs w:val="24"/>
        </w:rPr>
        <w:t xml:space="preserve"> </w:t>
      </w:r>
      <w:r w:rsidRPr="00AA3D0A">
        <w:rPr>
          <w:spacing w:val="-2"/>
          <w:sz w:val="24"/>
          <w:szCs w:val="24"/>
        </w:rPr>
        <w:t>numurs;</w:t>
      </w:r>
    </w:p>
    <w:p w:rsidR="00D74022" w:rsidRPr="00AA3D0A" w:rsidP="00CE4B73" w14:paraId="294F6690" w14:textId="77777777">
      <w:pPr>
        <w:pStyle w:val="ListParagraph"/>
        <w:numPr>
          <w:ilvl w:val="3"/>
          <w:numId w:val="19"/>
        </w:numPr>
        <w:tabs>
          <w:tab w:val="left" w:pos="1996"/>
        </w:tabs>
        <w:ind w:hanging="720"/>
        <w:jc w:val="both"/>
        <w:rPr>
          <w:sz w:val="24"/>
          <w:szCs w:val="24"/>
        </w:rPr>
      </w:pPr>
      <w:r w:rsidRPr="00AA3D0A">
        <w:rPr>
          <w:sz w:val="24"/>
          <w:szCs w:val="24"/>
        </w:rPr>
        <w:t>Mednieka</w:t>
      </w:r>
      <w:r w:rsidRPr="00AA3D0A">
        <w:rPr>
          <w:spacing w:val="-1"/>
          <w:sz w:val="24"/>
          <w:szCs w:val="24"/>
        </w:rPr>
        <w:t xml:space="preserve"> </w:t>
      </w:r>
      <w:r w:rsidRPr="00AA3D0A">
        <w:rPr>
          <w:sz w:val="24"/>
          <w:szCs w:val="24"/>
        </w:rPr>
        <w:t>vārds</w:t>
      </w:r>
      <w:r w:rsidRPr="00AA3D0A">
        <w:rPr>
          <w:spacing w:val="-3"/>
          <w:sz w:val="24"/>
          <w:szCs w:val="24"/>
        </w:rPr>
        <w:t xml:space="preserve"> </w:t>
      </w:r>
      <w:r w:rsidRPr="00AA3D0A">
        <w:rPr>
          <w:sz w:val="24"/>
          <w:szCs w:val="24"/>
        </w:rPr>
        <w:t>un</w:t>
      </w:r>
      <w:r w:rsidRPr="00AA3D0A">
        <w:rPr>
          <w:spacing w:val="-2"/>
          <w:sz w:val="24"/>
          <w:szCs w:val="24"/>
        </w:rPr>
        <w:t xml:space="preserve"> </w:t>
      </w:r>
      <w:r w:rsidRPr="00AA3D0A">
        <w:rPr>
          <w:sz w:val="24"/>
          <w:szCs w:val="24"/>
        </w:rPr>
        <w:t>uzvārds,</w:t>
      </w:r>
      <w:r w:rsidRPr="00AA3D0A">
        <w:rPr>
          <w:spacing w:val="-2"/>
          <w:sz w:val="24"/>
          <w:szCs w:val="24"/>
        </w:rPr>
        <w:t xml:space="preserve"> </w:t>
      </w:r>
      <w:r w:rsidRPr="00AA3D0A">
        <w:rPr>
          <w:sz w:val="24"/>
          <w:szCs w:val="24"/>
        </w:rPr>
        <w:t>mednieka apliecības</w:t>
      </w:r>
      <w:r w:rsidRPr="00AA3D0A">
        <w:rPr>
          <w:spacing w:val="-3"/>
          <w:sz w:val="24"/>
          <w:szCs w:val="24"/>
        </w:rPr>
        <w:t xml:space="preserve"> </w:t>
      </w:r>
      <w:r w:rsidRPr="00AA3D0A">
        <w:rPr>
          <w:spacing w:val="-2"/>
          <w:sz w:val="24"/>
          <w:szCs w:val="24"/>
        </w:rPr>
        <w:t>numurs;</w:t>
      </w:r>
    </w:p>
    <w:p w:rsidR="00D74022" w:rsidRPr="00AA3D0A" w:rsidP="00CE4B73" w14:paraId="661E6872" w14:textId="77777777">
      <w:pPr>
        <w:pStyle w:val="ListParagraph"/>
        <w:numPr>
          <w:ilvl w:val="3"/>
          <w:numId w:val="19"/>
        </w:numPr>
        <w:tabs>
          <w:tab w:val="left" w:pos="1996"/>
        </w:tabs>
        <w:ind w:hanging="720"/>
        <w:jc w:val="both"/>
        <w:rPr>
          <w:sz w:val="24"/>
          <w:szCs w:val="24"/>
        </w:rPr>
      </w:pPr>
      <w:r w:rsidRPr="00AA3D0A">
        <w:rPr>
          <w:sz w:val="24"/>
          <w:szCs w:val="24"/>
        </w:rPr>
        <w:t>Iegūto</w:t>
      </w:r>
      <w:r w:rsidRPr="00AA3D0A">
        <w:rPr>
          <w:spacing w:val="-4"/>
          <w:sz w:val="24"/>
          <w:szCs w:val="24"/>
        </w:rPr>
        <w:t xml:space="preserve"> </w:t>
      </w:r>
      <w:r w:rsidRPr="00AA3D0A">
        <w:rPr>
          <w:sz w:val="24"/>
          <w:szCs w:val="24"/>
        </w:rPr>
        <w:t>pelēkā</w:t>
      </w:r>
      <w:r w:rsidRPr="00AA3D0A">
        <w:rPr>
          <w:spacing w:val="-1"/>
          <w:sz w:val="24"/>
          <w:szCs w:val="24"/>
        </w:rPr>
        <w:t xml:space="preserve"> </w:t>
      </w:r>
      <w:r w:rsidRPr="00AA3D0A">
        <w:rPr>
          <w:sz w:val="24"/>
          <w:szCs w:val="24"/>
        </w:rPr>
        <w:t>roņa indivīdu</w:t>
      </w:r>
      <w:r w:rsidRPr="00AA3D0A">
        <w:rPr>
          <w:spacing w:val="-3"/>
          <w:sz w:val="24"/>
          <w:szCs w:val="24"/>
        </w:rPr>
        <w:t xml:space="preserve"> </w:t>
      </w:r>
      <w:r w:rsidRPr="00AA3D0A">
        <w:rPr>
          <w:spacing w:val="-2"/>
          <w:sz w:val="24"/>
          <w:szCs w:val="24"/>
        </w:rPr>
        <w:t>skaits;</w:t>
      </w:r>
    </w:p>
    <w:p w:rsidR="00D74022" w:rsidRPr="00AA3D0A" w:rsidP="00CE4B73" w14:paraId="3799B7DA" w14:textId="77777777">
      <w:pPr>
        <w:pStyle w:val="ListParagraph"/>
        <w:numPr>
          <w:ilvl w:val="3"/>
          <w:numId w:val="19"/>
        </w:numPr>
        <w:tabs>
          <w:tab w:val="left" w:pos="1996"/>
        </w:tabs>
        <w:ind w:hanging="720"/>
        <w:jc w:val="both"/>
        <w:rPr>
          <w:sz w:val="24"/>
          <w:szCs w:val="24"/>
        </w:rPr>
      </w:pPr>
      <w:r w:rsidRPr="00AA3D0A">
        <w:rPr>
          <w:sz w:val="24"/>
          <w:szCs w:val="24"/>
        </w:rPr>
        <w:t>Iegūto</w:t>
      </w:r>
      <w:r w:rsidRPr="00AA3D0A">
        <w:rPr>
          <w:spacing w:val="-6"/>
          <w:sz w:val="24"/>
          <w:szCs w:val="24"/>
        </w:rPr>
        <w:t xml:space="preserve"> </w:t>
      </w:r>
      <w:r w:rsidRPr="00AA3D0A">
        <w:rPr>
          <w:sz w:val="24"/>
          <w:szCs w:val="24"/>
        </w:rPr>
        <w:t>pelēkā</w:t>
      </w:r>
      <w:r w:rsidRPr="00AA3D0A">
        <w:rPr>
          <w:spacing w:val="-1"/>
          <w:sz w:val="24"/>
          <w:szCs w:val="24"/>
        </w:rPr>
        <w:t xml:space="preserve"> </w:t>
      </w:r>
      <w:r w:rsidRPr="00AA3D0A">
        <w:rPr>
          <w:sz w:val="24"/>
          <w:szCs w:val="24"/>
        </w:rPr>
        <w:t>roņa indivīdu</w:t>
      </w:r>
      <w:r w:rsidRPr="00AA3D0A">
        <w:rPr>
          <w:spacing w:val="-3"/>
          <w:sz w:val="24"/>
          <w:szCs w:val="24"/>
        </w:rPr>
        <w:t xml:space="preserve"> </w:t>
      </w:r>
      <w:r w:rsidRPr="00AA3D0A">
        <w:rPr>
          <w:sz w:val="24"/>
          <w:szCs w:val="24"/>
        </w:rPr>
        <w:t>fotoattēli,</w:t>
      </w:r>
      <w:r w:rsidRPr="00AA3D0A">
        <w:rPr>
          <w:spacing w:val="-2"/>
          <w:sz w:val="24"/>
          <w:szCs w:val="24"/>
        </w:rPr>
        <w:t xml:space="preserve"> </w:t>
      </w:r>
      <w:r w:rsidRPr="00AA3D0A">
        <w:rPr>
          <w:sz w:val="24"/>
          <w:szCs w:val="24"/>
        </w:rPr>
        <w:t>kur</w:t>
      </w:r>
      <w:r w:rsidRPr="00AA3D0A">
        <w:rPr>
          <w:spacing w:val="-2"/>
          <w:sz w:val="24"/>
          <w:szCs w:val="24"/>
        </w:rPr>
        <w:t xml:space="preserve"> </w:t>
      </w:r>
      <w:r w:rsidRPr="00AA3D0A">
        <w:rPr>
          <w:sz w:val="24"/>
          <w:szCs w:val="24"/>
        </w:rPr>
        <w:t>redzamas</w:t>
      </w:r>
      <w:r w:rsidRPr="00AA3D0A">
        <w:rPr>
          <w:spacing w:val="-4"/>
          <w:sz w:val="24"/>
          <w:szCs w:val="24"/>
        </w:rPr>
        <w:t xml:space="preserve"> </w:t>
      </w:r>
      <w:r w:rsidRPr="00AA3D0A">
        <w:rPr>
          <w:sz w:val="24"/>
          <w:szCs w:val="24"/>
        </w:rPr>
        <w:t>koordinātas</w:t>
      </w:r>
      <w:r w:rsidRPr="00AA3D0A">
        <w:rPr>
          <w:spacing w:val="-4"/>
          <w:sz w:val="24"/>
          <w:szCs w:val="24"/>
        </w:rPr>
        <w:t xml:space="preserve"> </w:t>
      </w:r>
      <w:r w:rsidRPr="00AA3D0A">
        <w:rPr>
          <w:sz w:val="24"/>
          <w:szCs w:val="24"/>
        </w:rPr>
        <w:t>un</w:t>
      </w:r>
      <w:r w:rsidRPr="00AA3D0A">
        <w:rPr>
          <w:spacing w:val="-2"/>
          <w:sz w:val="24"/>
          <w:szCs w:val="24"/>
        </w:rPr>
        <w:t xml:space="preserve"> laiks.</w:t>
      </w:r>
    </w:p>
    <w:p w:rsidR="00D74022" w:rsidRPr="00AA3D0A" w:rsidP="00CE4B73" w14:paraId="1F2F0941" w14:textId="77777777">
      <w:pPr>
        <w:pStyle w:val="ListParagraph"/>
        <w:numPr>
          <w:ilvl w:val="1"/>
          <w:numId w:val="19"/>
        </w:numPr>
        <w:tabs>
          <w:tab w:val="left" w:pos="916"/>
        </w:tabs>
        <w:spacing w:line="249" w:lineRule="auto"/>
        <w:ind w:left="916"/>
        <w:jc w:val="both"/>
        <w:rPr>
          <w:sz w:val="24"/>
          <w:szCs w:val="24"/>
        </w:rPr>
      </w:pPr>
      <w:r w:rsidRPr="00AA3D0A">
        <w:rPr>
          <w:sz w:val="24"/>
          <w:szCs w:val="24"/>
        </w:rPr>
        <w:t xml:space="preserve">Ja darbības veikšanas laikā </w:t>
      </w:r>
      <w:r w:rsidRPr="00AA3D0A">
        <w:rPr>
          <w:sz w:val="24"/>
          <w:szCs w:val="24"/>
          <w:u w:val="single"/>
        </w:rPr>
        <w:t>iegūts vai sašauts</w:t>
      </w:r>
      <w:r w:rsidRPr="00AA3D0A">
        <w:rPr>
          <w:sz w:val="24"/>
          <w:szCs w:val="24"/>
        </w:rPr>
        <w:t xml:space="preserve"> pelēkā roņa indivīds, tad 24 stundu laikā pēc darbības veikšanas</w:t>
      </w:r>
      <w:r w:rsidRPr="00AA3D0A">
        <w:rPr>
          <w:spacing w:val="-6"/>
          <w:sz w:val="24"/>
          <w:szCs w:val="24"/>
        </w:rPr>
        <w:t xml:space="preserve"> </w:t>
      </w:r>
      <w:r w:rsidRPr="00AA3D0A">
        <w:rPr>
          <w:sz w:val="24"/>
          <w:szCs w:val="24"/>
        </w:rPr>
        <w:t>ir</w:t>
      </w:r>
      <w:r w:rsidRPr="00AA3D0A">
        <w:rPr>
          <w:spacing w:val="-4"/>
          <w:sz w:val="24"/>
          <w:szCs w:val="24"/>
        </w:rPr>
        <w:t xml:space="preserve"> </w:t>
      </w:r>
      <w:r w:rsidRPr="00AA3D0A">
        <w:rPr>
          <w:sz w:val="24"/>
          <w:szCs w:val="24"/>
          <w:u w:val="single"/>
        </w:rPr>
        <w:t>jāaizpilda</w:t>
      </w:r>
      <w:r w:rsidRPr="00AA3D0A">
        <w:rPr>
          <w:spacing w:val="-3"/>
          <w:sz w:val="24"/>
          <w:szCs w:val="24"/>
        </w:rPr>
        <w:t xml:space="preserve"> </w:t>
      </w:r>
      <w:r w:rsidRPr="00AA3D0A">
        <w:rPr>
          <w:sz w:val="24"/>
          <w:szCs w:val="24"/>
        </w:rPr>
        <w:t>tiešsaistes</w:t>
      </w:r>
      <w:r w:rsidRPr="00AA3D0A">
        <w:rPr>
          <w:spacing w:val="-6"/>
          <w:sz w:val="24"/>
          <w:szCs w:val="24"/>
        </w:rPr>
        <w:t xml:space="preserve"> </w:t>
      </w:r>
      <w:r w:rsidRPr="00AA3D0A">
        <w:rPr>
          <w:sz w:val="24"/>
          <w:szCs w:val="24"/>
        </w:rPr>
        <w:t>anketa,</w:t>
      </w:r>
      <w:r w:rsidRPr="00AA3D0A">
        <w:rPr>
          <w:spacing w:val="-5"/>
          <w:sz w:val="24"/>
          <w:szCs w:val="24"/>
        </w:rPr>
        <w:t xml:space="preserve"> </w:t>
      </w:r>
      <w:r w:rsidRPr="00AA3D0A">
        <w:rPr>
          <w:sz w:val="24"/>
          <w:szCs w:val="24"/>
        </w:rPr>
        <w:t>kas</w:t>
      </w:r>
      <w:r w:rsidRPr="00AA3D0A">
        <w:rPr>
          <w:spacing w:val="-6"/>
          <w:sz w:val="24"/>
          <w:szCs w:val="24"/>
        </w:rPr>
        <w:t xml:space="preserve"> </w:t>
      </w:r>
      <w:r w:rsidRPr="00AA3D0A">
        <w:rPr>
          <w:sz w:val="24"/>
          <w:szCs w:val="24"/>
        </w:rPr>
        <w:t>pieejama</w:t>
      </w:r>
      <w:r w:rsidRPr="00AA3D0A">
        <w:rPr>
          <w:spacing w:val="-2"/>
          <w:sz w:val="24"/>
          <w:szCs w:val="24"/>
        </w:rPr>
        <w:t xml:space="preserve"> </w:t>
      </w:r>
      <w:r w:rsidRPr="00AA3D0A">
        <w:rPr>
          <w:sz w:val="24"/>
          <w:szCs w:val="24"/>
        </w:rPr>
        <w:t>tīmekļvietnē</w:t>
      </w:r>
      <w:r w:rsidRPr="00AA3D0A">
        <w:rPr>
          <w:spacing w:val="-3"/>
          <w:sz w:val="24"/>
          <w:szCs w:val="24"/>
        </w:rPr>
        <w:t xml:space="preserve"> </w:t>
      </w:r>
      <w:hyperlink r:id="rId10">
        <w:r w:rsidRPr="00AA3D0A">
          <w:rPr>
            <w:color w:val="0462C1"/>
            <w:sz w:val="24"/>
            <w:szCs w:val="24"/>
            <w:u w:val="single" w:color="0462C1"/>
          </w:rPr>
          <w:t>https://bit.ly/ronuatskaite</w:t>
        </w:r>
        <w:r w:rsidRPr="00AA3D0A">
          <w:rPr>
            <w:sz w:val="24"/>
            <w:szCs w:val="24"/>
          </w:rPr>
          <w:t>.</w:t>
        </w:r>
      </w:hyperlink>
      <w:r w:rsidRPr="00AA3D0A">
        <w:rPr>
          <w:spacing w:val="-5"/>
          <w:sz w:val="24"/>
          <w:szCs w:val="24"/>
        </w:rPr>
        <w:t xml:space="preserve"> </w:t>
      </w:r>
      <w:r w:rsidRPr="00AA3D0A">
        <w:rPr>
          <w:sz w:val="24"/>
          <w:szCs w:val="24"/>
        </w:rPr>
        <w:t>Pārvalde aicina pildīt šo anketu arī reizēs, kad pelēkā roņa indivīds netiek iegūts, lai iegūtu visaptverošu informāciju pasākumu izvērtēšanai. Anketā jānorāda:</w:t>
      </w:r>
    </w:p>
    <w:p w:rsidR="00D74022" w:rsidRPr="00AA3D0A" w:rsidP="00CE4B73" w14:paraId="6A82BB08" w14:textId="77777777">
      <w:pPr>
        <w:pStyle w:val="ListParagraph"/>
        <w:numPr>
          <w:ilvl w:val="2"/>
          <w:numId w:val="19"/>
        </w:numPr>
        <w:tabs>
          <w:tab w:val="left" w:pos="1625"/>
        </w:tabs>
        <w:spacing w:line="251" w:lineRule="exact"/>
        <w:ind w:left="1625" w:hanging="719"/>
        <w:jc w:val="both"/>
        <w:rPr>
          <w:sz w:val="24"/>
          <w:szCs w:val="24"/>
        </w:rPr>
      </w:pPr>
      <w:r w:rsidRPr="00AA3D0A">
        <w:rPr>
          <w:sz w:val="24"/>
          <w:szCs w:val="24"/>
        </w:rPr>
        <w:t>ATĻAUJAS</w:t>
      </w:r>
      <w:r w:rsidRPr="00AA3D0A">
        <w:rPr>
          <w:spacing w:val="-4"/>
          <w:sz w:val="24"/>
          <w:szCs w:val="24"/>
        </w:rPr>
        <w:t xml:space="preserve"> </w:t>
      </w:r>
      <w:r w:rsidRPr="00AA3D0A">
        <w:rPr>
          <w:spacing w:val="-2"/>
          <w:sz w:val="24"/>
          <w:szCs w:val="24"/>
        </w:rPr>
        <w:t>numurs;</w:t>
      </w:r>
    </w:p>
    <w:p w:rsidR="00D74022" w:rsidRPr="00AA3D0A" w:rsidP="00CE4B73" w14:paraId="344E197E" w14:textId="77777777">
      <w:pPr>
        <w:pStyle w:val="ListParagraph"/>
        <w:numPr>
          <w:ilvl w:val="2"/>
          <w:numId w:val="19"/>
        </w:numPr>
        <w:tabs>
          <w:tab w:val="left" w:pos="1625"/>
        </w:tabs>
        <w:ind w:left="1625" w:hanging="719"/>
        <w:jc w:val="both"/>
        <w:rPr>
          <w:sz w:val="24"/>
          <w:szCs w:val="24"/>
        </w:rPr>
      </w:pPr>
      <w:r w:rsidRPr="00AA3D0A">
        <w:rPr>
          <w:sz w:val="24"/>
          <w:szCs w:val="24"/>
        </w:rPr>
        <w:t>Mednieka</w:t>
      </w:r>
      <w:r w:rsidRPr="00AA3D0A">
        <w:rPr>
          <w:spacing w:val="-1"/>
          <w:sz w:val="24"/>
          <w:szCs w:val="24"/>
        </w:rPr>
        <w:t xml:space="preserve"> </w:t>
      </w:r>
      <w:r w:rsidRPr="00AA3D0A">
        <w:rPr>
          <w:sz w:val="24"/>
          <w:szCs w:val="24"/>
        </w:rPr>
        <w:t>vārds,</w:t>
      </w:r>
      <w:r w:rsidRPr="00AA3D0A">
        <w:rPr>
          <w:spacing w:val="-2"/>
          <w:sz w:val="24"/>
          <w:szCs w:val="24"/>
        </w:rPr>
        <w:t xml:space="preserve"> </w:t>
      </w:r>
      <w:r w:rsidRPr="00AA3D0A">
        <w:rPr>
          <w:sz w:val="24"/>
          <w:szCs w:val="24"/>
        </w:rPr>
        <w:t>uzvārds,</w:t>
      </w:r>
      <w:r w:rsidRPr="00AA3D0A">
        <w:rPr>
          <w:spacing w:val="-3"/>
          <w:sz w:val="24"/>
          <w:szCs w:val="24"/>
        </w:rPr>
        <w:t xml:space="preserve"> </w:t>
      </w:r>
      <w:r w:rsidRPr="00AA3D0A">
        <w:rPr>
          <w:sz w:val="24"/>
          <w:szCs w:val="24"/>
        </w:rPr>
        <w:t xml:space="preserve">tālruņa </w:t>
      </w:r>
      <w:r w:rsidRPr="00AA3D0A">
        <w:rPr>
          <w:spacing w:val="-2"/>
          <w:sz w:val="24"/>
          <w:szCs w:val="24"/>
        </w:rPr>
        <w:t>numurs;</w:t>
      </w:r>
    </w:p>
    <w:p w:rsidR="00D74022" w:rsidRPr="00AA3D0A" w:rsidP="00CE4B73" w14:paraId="3334CCB8" w14:textId="77777777">
      <w:pPr>
        <w:pStyle w:val="ListParagraph"/>
        <w:numPr>
          <w:ilvl w:val="2"/>
          <w:numId w:val="19"/>
        </w:numPr>
        <w:tabs>
          <w:tab w:val="left" w:pos="1625"/>
        </w:tabs>
        <w:ind w:left="1625" w:hanging="719"/>
        <w:jc w:val="both"/>
        <w:rPr>
          <w:sz w:val="24"/>
          <w:szCs w:val="24"/>
        </w:rPr>
      </w:pPr>
      <w:r w:rsidRPr="00AA3D0A">
        <w:rPr>
          <w:sz w:val="24"/>
          <w:szCs w:val="24"/>
        </w:rPr>
        <w:t>Darbības</w:t>
      </w:r>
      <w:r w:rsidRPr="00AA3D0A">
        <w:rPr>
          <w:spacing w:val="-3"/>
          <w:sz w:val="24"/>
          <w:szCs w:val="24"/>
        </w:rPr>
        <w:t xml:space="preserve"> </w:t>
      </w:r>
      <w:r w:rsidRPr="00AA3D0A">
        <w:rPr>
          <w:sz w:val="24"/>
          <w:szCs w:val="24"/>
        </w:rPr>
        <w:t>veikšanas</w:t>
      </w:r>
      <w:r w:rsidRPr="00AA3D0A">
        <w:rPr>
          <w:spacing w:val="-3"/>
          <w:sz w:val="24"/>
          <w:szCs w:val="24"/>
        </w:rPr>
        <w:t xml:space="preserve"> </w:t>
      </w:r>
      <w:r w:rsidRPr="00AA3D0A">
        <w:rPr>
          <w:sz w:val="24"/>
          <w:szCs w:val="24"/>
        </w:rPr>
        <w:t>vieta</w:t>
      </w:r>
      <w:r w:rsidRPr="00AA3D0A">
        <w:rPr>
          <w:spacing w:val="2"/>
          <w:sz w:val="24"/>
          <w:szCs w:val="24"/>
        </w:rPr>
        <w:t xml:space="preserve"> </w:t>
      </w:r>
      <w:r w:rsidRPr="00AA3D0A">
        <w:rPr>
          <w:sz w:val="24"/>
          <w:szCs w:val="24"/>
        </w:rPr>
        <w:t>(novads)</w:t>
      </w:r>
      <w:r w:rsidRPr="00AA3D0A">
        <w:rPr>
          <w:spacing w:val="-2"/>
          <w:sz w:val="24"/>
          <w:szCs w:val="24"/>
        </w:rPr>
        <w:t xml:space="preserve"> </w:t>
      </w:r>
      <w:r w:rsidRPr="00AA3D0A">
        <w:rPr>
          <w:sz w:val="24"/>
          <w:szCs w:val="24"/>
        </w:rPr>
        <w:t>un</w:t>
      </w:r>
      <w:r w:rsidRPr="00AA3D0A">
        <w:rPr>
          <w:spacing w:val="-1"/>
          <w:sz w:val="24"/>
          <w:szCs w:val="24"/>
        </w:rPr>
        <w:t xml:space="preserve"> </w:t>
      </w:r>
      <w:r w:rsidRPr="00AA3D0A">
        <w:rPr>
          <w:spacing w:val="-2"/>
          <w:sz w:val="24"/>
          <w:szCs w:val="24"/>
        </w:rPr>
        <w:t>datums;</w:t>
      </w:r>
    </w:p>
    <w:p w:rsidR="00D74022" w:rsidRPr="00AA3D0A" w:rsidP="00CE4B73" w14:paraId="0B9E6F6F" w14:textId="77777777">
      <w:pPr>
        <w:pStyle w:val="ListParagraph"/>
        <w:numPr>
          <w:ilvl w:val="2"/>
          <w:numId w:val="19"/>
        </w:numPr>
        <w:tabs>
          <w:tab w:val="left" w:pos="1625"/>
        </w:tabs>
        <w:ind w:left="1625" w:hanging="719"/>
        <w:jc w:val="both"/>
        <w:rPr>
          <w:sz w:val="24"/>
          <w:szCs w:val="24"/>
        </w:rPr>
      </w:pPr>
      <w:r w:rsidRPr="00AA3D0A">
        <w:rPr>
          <w:sz w:val="24"/>
          <w:szCs w:val="24"/>
        </w:rPr>
        <w:t>Roņa</w:t>
      </w:r>
      <w:r w:rsidRPr="00AA3D0A">
        <w:rPr>
          <w:spacing w:val="-2"/>
          <w:sz w:val="24"/>
          <w:szCs w:val="24"/>
        </w:rPr>
        <w:t xml:space="preserve"> </w:t>
      </w:r>
      <w:r w:rsidRPr="00AA3D0A">
        <w:rPr>
          <w:sz w:val="24"/>
          <w:szCs w:val="24"/>
        </w:rPr>
        <w:t>lokācija</w:t>
      </w:r>
      <w:r w:rsidRPr="00AA3D0A">
        <w:rPr>
          <w:spacing w:val="1"/>
          <w:sz w:val="24"/>
          <w:szCs w:val="24"/>
        </w:rPr>
        <w:t xml:space="preserve"> </w:t>
      </w:r>
      <w:r w:rsidRPr="00AA3D0A">
        <w:rPr>
          <w:sz w:val="24"/>
          <w:szCs w:val="24"/>
        </w:rPr>
        <w:t>no</w:t>
      </w:r>
      <w:r w:rsidRPr="00AA3D0A">
        <w:rPr>
          <w:spacing w:val="-1"/>
          <w:sz w:val="24"/>
          <w:szCs w:val="24"/>
        </w:rPr>
        <w:t xml:space="preserve"> </w:t>
      </w:r>
      <w:r w:rsidRPr="00AA3D0A">
        <w:rPr>
          <w:sz w:val="24"/>
          <w:szCs w:val="24"/>
        </w:rPr>
        <w:t>zvejas</w:t>
      </w:r>
      <w:r w:rsidRPr="00AA3D0A">
        <w:rPr>
          <w:spacing w:val="-2"/>
          <w:sz w:val="24"/>
          <w:szCs w:val="24"/>
        </w:rPr>
        <w:t xml:space="preserve"> </w:t>
      </w:r>
      <w:r w:rsidRPr="00AA3D0A">
        <w:rPr>
          <w:spacing w:val="-4"/>
          <w:sz w:val="24"/>
          <w:szCs w:val="24"/>
        </w:rPr>
        <w:t>rīka;</w:t>
      </w:r>
    </w:p>
    <w:p w:rsidR="00D74022" w:rsidRPr="00AA3D0A" w:rsidP="00CE4B73" w14:paraId="5825BED4" w14:textId="77777777">
      <w:pPr>
        <w:pStyle w:val="ListParagraph"/>
        <w:numPr>
          <w:ilvl w:val="2"/>
          <w:numId w:val="19"/>
        </w:numPr>
        <w:tabs>
          <w:tab w:val="left" w:pos="1625"/>
        </w:tabs>
        <w:ind w:left="1625" w:hanging="719"/>
        <w:jc w:val="both"/>
        <w:rPr>
          <w:sz w:val="24"/>
          <w:szCs w:val="24"/>
        </w:rPr>
      </w:pPr>
      <w:r w:rsidRPr="00AA3D0A">
        <w:rPr>
          <w:sz w:val="24"/>
          <w:szCs w:val="24"/>
        </w:rPr>
        <w:t>Roņa</w:t>
      </w:r>
      <w:r w:rsidRPr="00AA3D0A">
        <w:rPr>
          <w:spacing w:val="-1"/>
          <w:sz w:val="24"/>
          <w:szCs w:val="24"/>
        </w:rPr>
        <w:t xml:space="preserve"> </w:t>
      </w:r>
      <w:r w:rsidRPr="00AA3D0A">
        <w:rPr>
          <w:sz w:val="24"/>
          <w:szCs w:val="24"/>
        </w:rPr>
        <w:t>uzvedība</w:t>
      </w:r>
      <w:r w:rsidRPr="00AA3D0A">
        <w:rPr>
          <w:spacing w:val="-1"/>
          <w:sz w:val="24"/>
          <w:szCs w:val="24"/>
        </w:rPr>
        <w:t xml:space="preserve"> </w:t>
      </w:r>
      <w:r w:rsidRPr="00AA3D0A">
        <w:rPr>
          <w:sz w:val="24"/>
          <w:szCs w:val="24"/>
        </w:rPr>
        <w:t>PIRMS</w:t>
      </w:r>
      <w:r w:rsidRPr="00AA3D0A">
        <w:rPr>
          <w:spacing w:val="-1"/>
          <w:sz w:val="24"/>
          <w:szCs w:val="24"/>
        </w:rPr>
        <w:t xml:space="preserve"> </w:t>
      </w:r>
      <w:r w:rsidRPr="00AA3D0A">
        <w:rPr>
          <w:sz w:val="24"/>
          <w:szCs w:val="24"/>
        </w:rPr>
        <w:t>un</w:t>
      </w:r>
      <w:r w:rsidRPr="00AA3D0A">
        <w:rPr>
          <w:spacing w:val="-3"/>
          <w:sz w:val="24"/>
          <w:szCs w:val="24"/>
        </w:rPr>
        <w:t xml:space="preserve"> </w:t>
      </w:r>
      <w:r w:rsidRPr="00AA3D0A">
        <w:rPr>
          <w:sz w:val="24"/>
          <w:szCs w:val="24"/>
        </w:rPr>
        <w:t>PĒC</w:t>
      </w:r>
      <w:r w:rsidRPr="00AA3D0A">
        <w:rPr>
          <w:spacing w:val="-4"/>
          <w:sz w:val="24"/>
          <w:szCs w:val="24"/>
        </w:rPr>
        <w:t xml:space="preserve"> </w:t>
      </w:r>
      <w:r w:rsidRPr="00AA3D0A">
        <w:rPr>
          <w:sz w:val="24"/>
          <w:szCs w:val="24"/>
        </w:rPr>
        <w:t>darbības</w:t>
      </w:r>
      <w:r w:rsidRPr="00AA3D0A">
        <w:rPr>
          <w:spacing w:val="-3"/>
          <w:sz w:val="24"/>
          <w:szCs w:val="24"/>
        </w:rPr>
        <w:t xml:space="preserve"> </w:t>
      </w:r>
      <w:r w:rsidRPr="00AA3D0A">
        <w:rPr>
          <w:spacing w:val="-2"/>
          <w:sz w:val="24"/>
          <w:szCs w:val="24"/>
        </w:rPr>
        <w:t>veikšanas;</w:t>
      </w:r>
    </w:p>
    <w:p w:rsidR="00D74022" w:rsidRPr="00AA3D0A" w:rsidP="00CE4B73" w14:paraId="3B16AC20" w14:textId="77777777">
      <w:pPr>
        <w:pStyle w:val="ListParagraph"/>
        <w:numPr>
          <w:ilvl w:val="2"/>
          <w:numId w:val="19"/>
        </w:numPr>
        <w:tabs>
          <w:tab w:val="left" w:pos="1625"/>
        </w:tabs>
        <w:ind w:left="1625" w:hanging="719"/>
        <w:jc w:val="both"/>
        <w:rPr>
          <w:sz w:val="24"/>
          <w:szCs w:val="24"/>
        </w:rPr>
      </w:pPr>
      <w:r w:rsidRPr="00AA3D0A">
        <w:rPr>
          <w:sz w:val="24"/>
          <w:szCs w:val="24"/>
        </w:rPr>
        <w:t>Izmantotās</w:t>
      </w:r>
      <w:r w:rsidRPr="00AA3D0A">
        <w:rPr>
          <w:spacing w:val="-4"/>
          <w:sz w:val="24"/>
          <w:szCs w:val="24"/>
        </w:rPr>
        <w:t xml:space="preserve"> </w:t>
      </w:r>
      <w:r w:rsidRPr="00AA3D0A">
        <w:rPr>
          <w:sz w:val="24"/>
          <w:szCs w:val="24"/>
        </w:rPr>
        <w:t>alternatīvās</w:t>
      </w:r>
      <w:r w:rsidRPr="00AA3D0A">
        <w:rPr>
          <w:spacing w:val="-4"/>
          <w:sz w:val="24"/>
          <w:szCs w:val="24"/>
        </w:rPr>
        <w:t xml:space="preserve"> </w:t>
      </w:r>
      <w:r w:rsidRPr="00AA3D0A">
        <w:rPr>
          <w:sz w:val="24"/>
          <w:szCs w:val="24"/>
        </w:rPr>
        <w:t>atbaidīšanas</w:t>
      </w:r>
      <w:r w:rsidRPr="00AA3D0A">
        <w:rPr>
          <w:spacing w:val="-4"/>
          <w:sz w:val="24"/>
          <w:szCs w:val="24"/>
        </w:rPr>
        <w:t xml:space="preserve"> </w:t>
      </w:r>
      <w:r w:rsidRPr="00AA3D0A">
        <w:rPr>
          <w:spacing w:val="-2"/>
          <w:sz w:val="24"/>
          <w:szCs w:val="24"/>
        </w:rPr>
        <w:t>metodes;</w:t>
      </w:r>
    </w:p>
    <w:p w:rsidR="00D74022" w:rsidRPr="00AA3D0A" w:rsidP="00CE4B73" w14:paraId="6FD60AAF" w14:textId="77777777">
      <w:pPr>
        <w:pStyle w:val="ListParagraph"/>
        <w:numPr>
          <w:ilvl w:val="2"/>
          <w:numId w:val="19"/>
        </w:numPr>
        <w:tabs>
          <w:tab w:val="left" w:pos="1625"/>
        </w:tabs>
        <w:ind w:left="1625" w:hanging="719"/>
        <w:jc w:val="both"/>
        <w:rPr>
          <w:sz w:val="24"/>
          <w:szCs w:val="24"/>
        </w:rPr>
      </w:pPr>
      <w:r w:rsidRPr="00AA3D0A">
        <w:rPr>
          <w:sz w:val="24"/>
          <w:szCs w:val="24"/>
        </w:rPr>
        <w:t>Veikto</w:t>
      </w:r>
      <w:r w:rsidRPr="00AA3D0A">
        <w:rPr>
          <w:spacing w:val="-3"/>
          <w:sz w:val="24"/>
          <w:szCs w:val="24"/>
        </w:rPr>
        <w:t xml:space="preserve"> </w:t>
      </w:r>
      <w:r w:rsidRPr="00AA3D0A">
        <w:rPr>
          <w:sz w:val="24"/>
          <w:szCs w:val="24"/>
        </w:rPr>
        <w:t xml:space="preserve">šāvienu </w:t>
      </w:r>
      <w:r w:rsidRPr="00AA3D0A">
        <w:rPr>
          <w:spacing w:val="-2"/>
          <w:sz w:val="24"/>
          <w:szCs w:val="24"/>
        </w:rPr>
        <w:t>skaits;</w:t>
      </w:r>
    </w:p>
    <w:p w:rsidR="00D74022" w:rsidRPr="00AA3D0A" w:rsidP="00CE4B73" w14:paraId="0164CB39" w14:textId="77777777">
      <w:pPr>
        <w:pStyle w:val="ListParagraph"/>
        <w:numPr>
          <w:ilvl w:val="2"/>
          <w:numId w:val="19"/>
        </w:numPr>
        <w:tabs>
          <w:tab w:val="left" w:pos="1625"/>
        </w:tabs>
        <w:ind w:left="1625" w:hanging="719"/>
        <w:jc w:val="both"/>
        <w:rPr>
          <w:sz w:val="24"/>
          <w:szCs w:val="24"/>
        </w:rPr>
      </w:pPr>
      <w:r w:rsidRPr="00AA3D0A">
        <w:rPr>
          <w:sz w:val="24"/>
          <w:szCs w:val="24"/>
        </w:rPr>
        <w:t>Iegūto</w:t>
      </w:r>
      <w:r w:rsidRPr="00AA3D0A">
        <w:rPr>
          <w:spacing w:val="-4"/>
          <w:sz w:val="24"/>
          <w:szCs w:val="24"/>
        </w:rPr>
        <w:t xml:space="preserve"> </w:t>
      </w:r>
      <w:r w:rsidRPr="00AA3D0A">
        <w:rPr>
          <w:sz w:val="24"/>
          <w:szCs w:val="24"/>
        </w:rPr>
        <w:t>pelēkā</w:t>
      </w:r>
      <w:r w:rsidRPr="00AA3D0A">
        <w:rPr>
          <w:spacing w:val="-1"/>
          <w:sz w:val="24"/>
          <w:szCs w:val="24"/>
        </w:rPr>
        <w:t xml:space="preserve"> </w:t>
      </w:r>
      <w:r w:rsidRPr="00AA3D0A">
        <w:rPr>
          <w:sz w:val="24"/>
          <w:szCs w:val="24"/>
        </w:rPr>
        <w:t>roņa</w:t>
      </w:r>
      <w:r w:rsidRPr="00AA3D0A">
        <w:rPr>
          <w:spacing w:val="-1"/>
          <w:sz w:val="24"/>
          <w:szCs w:val="24"/>
        </w:rPr>
        <w:t xml:space="preserve"> </w:t>
      </w:r>
      <w:r w:rsidRPr="00AA3D0A">
        <w:rPr>
          <w:sz w:val="24"/>
          <w:szCs w:val="24"/>
        </w:rPr>
        <w:t>indivīdu</w:t>
      </w:r>
      <w:r w:rsidRPr="00AA3D0A">
        <w:rPr>
          <w:spacing w:val="-3"/>
          <w:sz w:val="24"/>
          <w:szCs w:val="24"/>
        </w:rPr>
        <w:t xml:space="preserve"> </w:t>
      </w:r>
      <w:r w:rsidRPr="00AA3D0A">
        <w:rPr>
          <w:spacing w:val="-2"/>
          <w:sz w:val="24"/>
          <w:szCs w:val="24"/>
        </w:rPr>
        <w:t>skaits.</w:t>
      </w:r>
    </w:p>
    <w:p w:rsidR="00D74022" w:rsidRPr="00A01C43" w:rsidP="00CE4B73" w14:paraId="12D4EFB3" w14:textId="77777777">
      <w:pPr>
        <w:pStyle w:val="ListParagraph"/>
        <w:jc w:val="both"/>
        <w:rPr>
          <w:sz w:val="24"/>
          <w:szCs w:val="24"/>
        </w:rPr>
        <w:sectPr w:rsidSect="00A01C43">
          <w:headerReference w:type="default" r:id="rId11"/>
          <w:pgSz w:w="12240" w:h="15840"/>
          <w:pgMar w:top="1100" w:right="758" w:bottom="280" w:left="1080" w:header="0" w:footer="0" w:gutter="0"/>
          <w:cols w:space="720"/>
        </w:sectPr>
      </w:pPr>
    </w:p>
    <w:p w:rsidR="00D74022" w:rsidRPr="00A01C43" w:rsidP="00CE4B73" w14:paraId="0DFC5D07" w14:textId="77777777">
      <w:pPr>
        <w:pStyle w:val="Heading4"/>
        <w:numPr>
          <w:ilvl w:val="0"/>
          <w:numId w:val="19"/>
        </w:numPr>
        <w:tabs>
          <w:tab w:val="left" w:pos="555"/>
        </w:tabs>
        <w:ind w:left="555" w:hanging="360"/>
        <w:jc w:val="both"/>
        <w:rPr>
          <w:sz w:val="24"/>
          <w:szCs w:val="24"/>
        </w:rPr>
      </w:pPr>
      <w:r w:rsidRPr="00A01C43">
        <w:rPr>
          <w:sz w:val="24"/>
          <w:szCs w:val="24"/>
        </w:rPr>
        <w:t>Iesniegumu</w:t>
      </w:r>
      <w:r w:rsidRPr="00A01C43">
        <w:rPr>
          <w:spacing w:val="-6"/>
          <w:sz w:val="24"/>
          <w:szCs w:val="24"/>
        </w:rPr>
        <w:t xml:space="preserve"> </w:t>
      </w:r>
      <w:r w:rsidRPr="00A01C43">
        <w:rPr>
          <w:sz w:val="24"/>
          <w:szCs w:val="24"/>
        </w:rPr>
        <w:t>izskatīšanas</w:t>
      </w:r>
      <w:r w:rsidRPr="00A01C43">
        <w:rPr>
          <w:spacing w:val="-5"/>
          <w:sz w:val="24"/>
          <w:szCs w:val="24"/>
        </w:rPr>
        <w:t xml:space="preserve"> </w:t>
      </w:r>
      <w:r w:rsidRPr="00A01C43">
        <w:rPr>
          <w:spacing w:val="-2"/>
          <w:sz w:val="24"/>
          <w:szCs w:val="24"/>
        </w:rPr>
        <w:t>kārtība</w:t>
      </w:r>
    </w:p>
    <w:p w:rsidR="00D74022" w:rsidRPr="00A01C43" w:rsidP="00CE4B73" w14:paraId="2589A0F6" w14:textId="7DE96421">
      <w:pPr>
        <w:pStyle w:val="ListParagraph"/>
        <w:numPr>
          <w:ilvl w:val="1"/>
          <w:numId w:val="19"/>
        </w:numPr>
        <w:tabs>
          <w:tab w:val="left" w:pos="916"/>
        </w:tabs>
        <w:spacing w:line="249" w:lineRule="auto"/>
        <w:ind w:left="916"/>
        <w:jc w:val="both"/>
        <w:rPr>
          <w:sz w:val="24"/>
          <w:szCs w:val="24"/>
        </w:rPr>
      </w:pPr>
      <w:r w:rsidRPr="00A01C43">
        <w:rPr>
          <w:sz w:val="24"/>
          <w:szCs w:val="24"/>
        </w:rPr>
        <w:t>Iesniegumi</w:t>
      </w:r>
      <w:r w:rsidRPr="00A01C43">
        <w:rPr>
          <w:spacing w:val="-4"/>
          <w:sz w:val="24"/>
          <w:szCs w:val="24"/>
        </w:rPr>
        <w:t xml:space="preserve"> </w:t>
      </w:r>
      <w:r w:rsidRPr="00A01C43">
        <w:rPr>
          <w:sz w:val="24"/>
          <w:szCs w:val="24"/>
        </w:rPr>
        <w:t>tiek</w:t>
      </w:r>
      <w:r w:rsidRPr="00A01C43">
        <w:rPr>
          <w:spacing w:val="-2"/>
          <w:sz w:val="24"/>
          <w:szCs w:val="24"/>
        </w:rPr>
        <w:t xml:space="preserve"> </w:t>
      </w:r>
      <w:r w:rsidRPr="00A01C43">
        <w:rPr>
          <w:sz w:val="24"/>
          <w:szCs w:val="24"/>
        </w:rPr>
        <w:t>izskatīti</w:t>
      </w:r>
      <w:r w:rsidRPr="00A01C43">
        <w:rPr>
          <w:spacing w:val="-4"/>
          <w:sz w:val="24"/>
          <w:szCs w:val="24"/>
        </w:rPr>
        <w:t xml:space="preserve"> </w:t>
      </w:r>
      <w:r w:rsidRPr="00A01C43">
        <w:rPr>
          <w:sz w:val="24"/>
          <w:szCs w:val="24"/>
        </w:rPr>
        <w:t>saņemšanas</w:t>
      </w:r>
      <w:r w:rsidRPr="00A01C43">
        <w:rPr>
          <w:spacing w:val="-3"/>
          <w:sz w:val="24"/>
          <w:szCs w:val="24"/>
        </w:rPr>
        <w:t xml:space="preserve"> </w:t>
      </w:r>
      <w:r w:rsidRPr="00A01C43">
        <w:rPr>
          <w:sz w:val="24"/>
          <w:szCs w:val="24"/>
        </w:rPr>
        <w:t>secībā.</w:t>
      </w:r>
      <w:r w:rsidRPr="00A01C43">
        <w:rPr>
          <w:spacing w:val="-2"/>
          <w:sz w:val="24"/>
          <w:szCs w:val="24"/>
        </w:rPr>
        <w:t xml:space="preserve"> </w:t>
      </w:r>
      <w:r w:rsidRPr="00A01C43">
        <w:rPr>
          <w:sz w:val="24"/>
          <w:szCs w:val="24"/>
        </w:rPr>
        <w:t>Lēmuma pieņemšanas</w:t>
      </w:r>
      <w:r w:rsidRPr="00A01C43">
        <w:rPr>
          <w:spacing w:val="-3"/>
          <w:sz w:val="24"/>
          <w:szCs w:val="24"/>
        </w:rPr>
        <w:t xml:space="preserve"> </w:t>
      </w:r>
      <w:r w:rsidRPr="00A01C43">
        <w:rPr>
          <w:sz w:val="24"/>
          <w:szCs w:val="24"/>
        </w:rPr>
        <w:t>ātrums</w:t>
      </w:r>
      <w:r w:rsidRPr="00A01C43">
        <w:rPr>
          <w:spacing w:val="-3"/>
          <w:sz w:val="24"/>
          <w:szCs w:val="24"/>
        </w:rPr>
        <w:t xml:space="preserve"> </w:t>
      </w:r>
      <w:r w:rsidRPr="00A01C43">
        <w:rPr>
          <w:sz w:val="24"/>
          <w:szCs w:val="24"/>
        </w:rPr>
        <w:t>atkarīgs</w:t>
      </w:r>
      <w:r w:rsidRPr="00A01C43">
        <w:rPr>
          <w:spacing w:val="-3"/>
          <w:sz w:val="24"/>
          <w:szCs w:val="24"/>
        </w:rPr>
        <w:t xml:space="preserve"> </w:t>
      </w:r>
      <w:r w:rsidRPr="00A01C43">
        <w:rPr>
          <w:sz w:val="24"/>
          <w:szCs w:val="24"/>
        </w:rPr>
        <w:t>no</w:t>
      </w:r>
      <w:r w:rsidRPr="00A01C43">
        <w:rPr>
          <w:spacing w:val="-2"/>
          <w:sz w:val="24"/>
          <w:szCs w:val="24"/>
        </w:rPr>
        <w:t xml:space="preserve"> </w:t>
      </w:r>
      <w:r w:rsidRPr="00A01C43">
        <w:rPr>
          <w:sz w:val="24"/>
          <w:szCs w:val="24"/>
        </w:rPr>
        <w:t>tā,</w:t>
      </w:r>
      <w:r w:rsidRPr="00A01C43">
        <w:rPr>
          <w:spacing w:val="-8"/>
          <w:sz w:val="24"/>
          <w:szCs w:val="24"/>
        </w:rPr>
        <w:t xml:space="preserve"> </w:t>
      </w:r>
      <w:r w:rsidRPr="00A01C43">
        <w:rPr>
          <w:sz w:val="24"/>
          <w:szCs w:val="24"/>
        </w:rPr>
        <w:t>cik</w:t>
      </w:r>
      <w:r w:rsidRPr="00A01C43">
        <w:rPr>
          <w:spacing w:val="-2"/>
          <w:sz w:val="24"/>
          <w:szCs w:val="24"/>
        </w:rPr>
        <w:t xml:space="preserve"> </w:t>
      </w:r>
      <w:r w:rsidRPr="00A01C43">
        <w:rPr>
          <w:sz w:val="24"/>
          <w:szCs w:val="24"/>
        </w:rPr>
        <w:t>pilnīgi</w:t>
      </w:r>
      <w:r w:rsidRPr="00A01C43">
        <w:rPr>
          <w:spacing w:val="-4"/>
          <w:sz w:val="24"/>
          <w:szCs w:val="24"/>
        </w:rPr>
        <w:t xml:space="preserve"> </w:t>
      </w:r>
      <w:r w:rsidRPr="00A01C43">
        <w:rPr>
          <w:sz w:val="24"/>
          <w:szCs w:val="24"/>
        </w:rPr>
        <w:t xml:space="preserve">un elektronizēti ir aizpildīti iesniegumi. Korekti aizpildīti iesniegumi (sniegta pilnīga informācija, kas sagatavota </w:t>
      </w:r>
      <w:r w:rsidRPr="00A01C43">
        <w:rPr>
          <w:i/>
          <w:sz w:val="24"/>
          <w:szCs w:val="24"/>
        </w:rPr>
        <w:t xml:space="preserve">Word </w:t>
      </w:r>
      <w:r w:rsidRPr="00A01C43">
        <w:rPr>
          <w:sz w:val="24"/>
          <w:szCs w:val="24"/>
        </w:rPr>
        <w:t xml:space="preserve">un </w:t>
      </w:r>
      <w:r w:rsidRPr="00A01C43">
        <w:rPr>
          <w:i/>
          <w:sz w:val="24"/>
          <w:szCs w:val="24"/>
        </w:rPr>
        <w:t xml:space="preserve">Excel </w:t>
      </w:r>
      <w:r w:rsidRPr="00A01C43">
        <w:rPr>
          <w:sz w:val="24"/>
          <w:szCs w:val="24"/>
        </w:rPr>
        <w:t>vai līdzvērtīgos datņu failos) tiek izskatīti un lēmumi pieņemti ne ilgāk kā viena mēneša laikā.</w:t>
      </w:r>
    </w:p>
    <w:p w:rsidR="00D74022" w:rsidRPr="00A01C43" w:rsidP="00CE4B73" w14:paraId="2BF0BD2C" w14:textId="77777777">
      <w:pPr>
        <w:pStyle w:val="ListParagraph"/>
        <w:numPr>
          <w:ilvl w:val="1"/>
          <w:numId w:val="19"/>
        </w:numPr>
        <w:tabs>
          <w:tab w:val="left" w:pos="916"/>
        </w:tabs>
        <w:spacing w:line="247" w:lineRule="auto"/>
        <w:ind w:left="916"/>
        <w:jc w:val="both"/>
        <w:rPr>
          <w:sz w:val="24"/>
          <w:szCs w:val="24"/>
        </w:rPr>
      </w:pPr>
      <w:r w:rsidRPr="00A01C43">
        <w:rPr>
          <w:sz w:val="24"/>
          <w:szCs w:val="24"/>
        </w:rPr>
        <w:t>Ja saņemti vairāki iesniegumi ATĻAUJAS saņemšanai nekā iespējams piešķirt 5.2.</w:t>
      </w:r>
      <w:r w:rsidRPr="00A01C43">
        <w:rPr>
          <w:spacing w:val="-2"/>
          <w:sz w:val="24"/>
          <w:szCs w:val="24"/>
        </w:rPr>
        <w:t xml:space="preserve"> </w:t>
      </w:r>
      <w:r w:rsidRPr="00A01C43">
        <w:rPr>
          <w:sz w:val="24"/>
          <w:szCs w:val="24"/>
        </w:rPr>
        <w:t>apakšpunktā noteikto pelēkā roņu indivīdu skaitu, ievērojot 5.1.</w:t>
      </w:r>
      <w:r w:rsidRPr="00A01C43">
        <w:rPr>
          <w:spacing w:val="-2"/>
          <w:sz w:val="24"/>
          <w:szCs w:val="24"/>
        </w:rPr>
        <w:t xml:space="preserve"> </w:t>
      </w:r>
      <w:r w:rsidRPr="00A01C43">
        <w:rPr>
          <w:sz w:val="24"/>
          <w:szCs w:val="24"/>
        </w:rPr>
        <w:t>apakšpunktā norādīto maksimāli iegūstamo pelēkā roņa indivīdu skaitu, tad iesniegumi tiek izskatīti, dodot priekšroku zvejniekiem, kas atbilst šiem kritērijiem (prioritārā kārtībā):</w:t>
      </w:r>
    </w:p>
    <w:p w:rsidR="00D74022" w:rsidRPr="00A01C43" w:rsidP="00CE4B73" w14:paraId="4D95FADE" w14:textId="77777777">
      <w:pPr>
        <w:pStyle w:val="ListParagraph"/>
        <w:numPr>
          <w:ilvl w:val="2"/>
          <w:numId w:val="19"/>
        </w:numPr>
        <w:tabs>
          <w:tab w:val="left" w:pos="1626"/>
        </w:tabs>
        <w:jc w:val="both"/>
        <w:rPr>
          <w:sz w:val="24"/>
          <w:szCs w:val="24"/>
        </w:rPr>
      </w:pPr>
      <w:r w:rsidRPr="00A01C43">
        <w:rPr>
          <w:sz w:val="24"/>
          <w:szCs w:val="24"/>
        </w:rPr>
        <w:t>Zvejo</w:t>
      </w:r>
      <w:r w:rsidRPr="00A01C43">
        <w:rPr>
          <w:spacing w:val="-1"/>
          <w:sz w:val="24"/>
          <w:szCs w:val="24"/>
        </w:rPr>
        <w:t xml:space="preserve"> </w:t>
      </w:r>
      <w:r w:rsidRPr="00A01C43">
        <w:rPr>
          <w:sz w:val="24"/>
          <w:szCs w:val="24"/>
        </w:rPr>
        <w:t>pamatā</w:t>
      </w:r>
      <w:r w:rsidRPr="00A01C43">
        <w:rPr>
          <w:spacing w:val="-4"/>
          <w:sz w:val="24"/>
          <w:szCs w:val="24"/>
        </w:rPr>
        <w:t xml:space="preserve"> </w:t>
      </w:r>
      <w:r w:rsidRPr="00A01C43">
        <w:rPr>
          <w:sz w:val="24"/>
          <w:szCs w:val="24"/>
        </w:rPr>
        <w:t>ar noenkurotiem</w:t>
      </w:r>
      <w:r w:rsidRPr="00A01C43">
        <w:rPr>
          <w:spacing w:val="-3"/>
          <w:sz w:val="24"/>
          <w:szCs w:val="24"/>
        </w:rPr>
        <w:t xml:space="preserve"> </w:t>
      </w:r>
      <w:r w:rsidRPr="00A01C43">
        <w:rPr>
          <w:sz w:val="24"/>
          <w:szCs w:val="24"/>
        </w:rPr>
        <w:t>žaunu</w:t>
      </w:r>
      <w:r w:rsidRPr="00A01C43">
        <w:rPr>
          <w:spacing w:val="-1"/>
          <w:sz w:val="24"/>
          <w:szCs w:val="24"/>
        </w:rPr>
        <w:t xml:space="preserve"> </w:t>
      </w:r>
      <w:r w:rsidRPr="00A01C43">
        <w:rPr>
          <w:sz w:val="24"/>
          <w:szCs w:val="24"/>
        </w:rPr>
        <w:t>tīkliem</w:t>
      </w:r>
      <w:r w:rsidRPr="00A01C43">
        <w:rPr>
          <w:spacing w:val="-3"/>
          <w:sz w:val="24"/>
          <w:szCs w:val="24"/>
        </w:rPr>
        <w:t xml:space="preserve"> </w:t>
      </w:r>
      <w:r w:rsidRPr="00A01C43">
        <w:rPr>
          <w:sz w:val="24"/>
          <w:szCs w:val="24"/>
        </w:rPr>
        <w:t>un</w:t>
      </w:r>
      <w:r w:rsidRPr="00A01C43">
        <w:rPr>
          <w:spacing w:val="-1"/>
          <w:sz w:val="24"/>
          <w:szCs w:val="24"/>
        </w:rPr>
        <w:t xml:space="preserve"> </w:t>
      </w:r>
      <w:r w:rsidRPr="00A01C43">
        <w:rPr>
          <w:sz w:val="24"/>
          <w:szCs w:val="24"/>
        </w:rPr>
        <w:t xml:space="preserve">reņģu </w:t>
      </w:r>
      <w:r w:rsidRPr="00A01C43">
        <w:rPr>
          <w:spacing w:val="-2"/>
          <w:sz w:val="24"/>
          <w:szCs w:val="24"/>
        </w:rPr>
        <w:t>tīkliem;</w:t>
      </w:r>
    </w:p>
    <w:p w:rsidR="00D74022" w:rsidRPr="00A01C43" w:rsidP="00CE4B73" w14:paraId="0DC5E97C" w14:textId="7AC39DBB">
      <w:pPr>
        <w:pStyle w:val="ListParagraph"/>
        <w:numPr>
          <w:ilvl w:val="2"/>
          <w:numId w:val="19"/>
        </w:numPr>
        <w:tabs>
          <w:tab w:val="left" w:pos="1626"/>
        </w:tabs>
        <w:jc w:val="both"/>
        <w:rPr>
          <w:sz w:val="24"/>
          <w:szCs w:val="24"/>
        </w:rPr>
      </w:pPr>
      <w:r w:rsidRPr="00A01C43">
        <w:rPr>
          <w:sz w:val="24"/>
          <w:szCs w:val="24"/>
        </w:rPr>
        <w:t>Zvejas</w:t>
      </w:r>
      <w:r w:rsidRPr="00A01C43">
        <w:rPr>
          <w:spacing w:val="-5"/>
          <w:sz w:val="24"/>
          <w:szCs w:val="24"/>
        </w:rPr>
        <w:t xml:space="preserve"> </w:t>
      </w:r>
      <w:r w:rsidRPr="00A01C43">
        <w:rPr>
          <w:sz w:val="24"/>
          <w:szCs w:val="24"/>
        </w:rPr>
        <w:t>dienu</w:t>
      </w:r>
      <w:r w:rsidRPr="00A01C43">
        <w:rPr>
          <w:spacing w:val="-2"/>
          <w:sz w:val="24"/>
          <w:szCs w:val="24"/>
        </w:rPr>
        <w:t xml:space="preserve"> </w:t>
      </w:r>
      <w:r w:rsidRPr="00A01C43">
        <w:rPr>
          <w:sz w:val="24"/>
          <w:szCs w:val="24"/>
        </w:rPr>
        <w:t>skaits</w:t>
      </w:r>
      <w:r w:rsidRPr="00A01C43">
        <w:rPr>
          <w:spacing w:val="-1"/>
          <w:sz w:val="24"/>
          <w:szCs w:val="24"/>
        </w:rPr>
        <w:t xml:space="preserve"> </w:t>
      </w:r>
      <w:r w:rsidRPr="00A01C43">
        <w:rPr>
          <w:sz w:val="24"/>
          <w:szCs w:val="24"/>
        </w:rPr>
        <w:t>202</w:t>
      </w:r>
      <w:r w:rsidR="00AA3D0A">
        <w:rPr>
          <w:sz w:val="24"/>
          <w:szCs w:val="24"/>
        </w:rPr>
        <w:t>6</w:t>
      </w:r>
      <w:r w:rsidRPr="00A01C43">
        <w:rPr>
          <w:sz w:val="24"/>
          <w:szCs w:val="24"/>
        </w:rPr>
        <w:t>.</w:t>
      </w:r>
      <w:r w:rsidRPr="00A01C43">
        <w:rPr>
          <w:spacing w:val="-2"/>
          <w:sz w:val="24"/>
          <w:szCs w:val="24"/>
        </w:rPr>
        <w:t xml:space="preserve"> </w:t>
      </w:r>
      <w:r w:rsidRPr="00A01C43">
        <w:rPr>
          <w:sz w:val="24"/>
          <w:szCs w:val="24"/>
        </w:rPr>
        <w:t>gadā</w:t>
      </w:r>
      <w:r w:rsidRPr="00A01C43">
        <w:rPr>
          <w:spacing w:val="1"/>
          <w:sz w:val="24"/>
          <w:szCs w:val="24"/>
        </w:rPr>
        <w:t xml:space="preserve"> </w:t>
      </w:r>
      <w:r w:rsidR="00AA3D0A">
        <w:rPr>
          <w:sz w:val="24"/>
          <w:szCs w:val="24"/>
        </w:rPr>
        <w:t>–</w:t>
      </w:r>
      <w:r w:rsidRPr="00A01C43">
        <w:rPr>
          <w:spacing w:val="-1"/>
          <w:sz w:val="24"/>
          <w:szCs w:val="24"/>
        </w:rPr>
        <w:t xml:space="preserve"> </w:t>
      </w:r>
      <w:r w:rsidRPr="00A01C43">
        <w:rPr>
          <w:sz w:val="24"/>
          <w:szCs w:val="24"/>
        </w:rPr>
        <w:t>minimālais</w:t>
      </w:r>
      <w:r w:rsidRPr="00A01C43">
        <w:rPr>
          <w:spacing w:val="-2"/>
          <w:sz w:val="24"/>
          <w:szCs w:val="24"/>
        </w:rPr>
        <w:t xml:space="preserve"> </w:t>
      </w:r>
      <w:r w:rsidRPr="00A01C43">
        <w:rPr>
          <w:sz w:val="24"/>
          <w:szCs w:val="24"/>
        </w:rPr>
        <w:t>zvejas</w:t>
      </w:r>
      <w:r w:rsidRPr="00A01C43">
        <w:rPr>
          <w:spacing w:val="-3"/>
          <w:sz w:val="24"/>
          <w:szCs w:val="24"/>
        </w:rPr>
        <w:t xml:space="preserve"> </w:t>
      </w:r>
      <w:r w:rsidRPr="00A01C43">
        <w:rPr>
          <w:sz w:val="24"/>
          <w:szCs w:val="24"/>
        </w:rPr>
        <w:t>dienu</w:t>
      </w:r>
      <w:r w:rsidRPr="00A01C43">
        <w:rPr>
          <w:spacing w:val="-7"/>
          <w:sz w:val="24"/>
          <w:szCs w:val="24"/>
        </w:rPr>
        <w:t xml:space="preserve"> </w:t>
      </w:r>
      <w:r w:rsidRPr="00A01C43">
        <w:rPr>
          <w:sz w:val="24"/>
          <w:szCs w:val="24"/>
        </w:rPr>
        <w:t>skaits</w:t>
      </w:r>
      <w:r w:rsidRPr="00A01C43">
        <w:rPr>
          <w:spacing w:val="-3"/>
          <w:sz w:val="24"/>
          <w:szCs w:val="24"/>
        </w:rPr>
        <w:t xml:space="preserve"> </w:t>
      </w:r>
      <w:r w:rsidRPr="00A01C43">
        <w:rPr>
          <w:sz w:val="24"/>
          <w:szCs w:val="24"/>
        </w:rPr>
        <w:t>ir</w:t>
      </w:r>
      <w:r w:rsidRPr="00A01C43">
        <w:rPr>
          <w:spacing w:val="-1"/>
          <w:sz w:val="24"/>
          <w:szCs w:val="24"/>
        </w:rPr>
        <w:t xml:space="preserve"> </w:t>
      </w:r>
      <w:r w:rsidRPr="00A01C43">
        <w:rPr>
          <w:sz w:val="24"/>
          <w:szCs w:val="24"/>
        </w:rPr>
        <w:t>60</w:t>
      </w:r>
      <w:r w:rsidRPr="00A01C43">
        <w:rPr>
          <w:spacing w:val="-1"/>
          <w:sz w:val="24"/>
          <w:szCs w:val="24"/>
        </w:rPr>
        <w:t xml:space="preserve"> </w:t>
      </w:r>
      <w:r w:rsidRPr="00A01C43">
        <w:rPr>
          <w:spacing w:val="-2"/>
          <w:sz w:val="24"/>
          <w:szCs w:val="24"/>
        </w:rPr>
        <w:t>dienas;</w:t>
      </w:r>
    </w:p>
    <w:p w:rsidR="00D74022" w:rsidRPr="00A01C43" w:rsidP="00CE4B73" w14:paraId="7C9AF922" w14:textId="77777777">
      <w:pPr>
        <w:pStyle w:val="BodyText"/>
        <w:spacing w:line="252" w:lineRule="auto"/>
        <w:ind w:left="555"/>
        <w:jc w:val="both"/>
        <w:rPr>
          <w:sz w:val="24"/>
          <w:szCs w:val="24"/>
        </w:rPr>
      </w:pPr>
      <w:r w:rsidRPr="00A01C43">
        <w:rPr>
          <w:sz w:val="24"/>
          <w:szCs w:val="24"/>
        </w:rPr>
        <w:t>Šo informāciju pēc nepieciešamības Pārvalde iegūst no LZIKIS. Atļauju izsniegšana tiek atteikta, ja sasniegts šīs kārtības 5.1. apakšpunktā norādītais iegūstamo pelēkā roņa indivīdu skaits.</w:t>
      </w:r>
    </w:p>
    <w:p w:rsidR="00D74022" w:rsidRPr="00A01C43" w:rsidP="00CE4B73" w14:paraId="60548B4E" w14:textId="77777777">
      <w:pPr>
        <w:pStyle w:val="BodyText"/>
        <w:jc w:val="both"/>
        <w:rPr>
          <w:sz w:val="24"/>
          <w:szCs w:val="24"/>
        </w:rPr>
      </w:pPr>
    </w:p>
    <w:p w:rsidR="00D74022" w:rsidRPr="00A01C43" w:rsidP="00CE4B73" w14:paraId="26711637" w14:textId="77777777">
      <w:pPr>
        <w:pStyle w:val="Heading4"/>
        <w:numPr>
          <w:ilvl w:val="0"/>
          <w:numId w:val="19"/>
        </w:numPr>
        <w:tabs>
          <w:tab w:val="left" w:pos="555"/>
        </w:tabs>
        <w:ind w:left="555" w:hanging="360"/>
        <w:jc w:val="both"/>
        <w:rPr>
          <w:sz w:val="24"/>
          <w:szCs w:val="24"/>
        </w:rPr>
      </w:pPr>
      <w:r w:rsidRPr="00A01C43">
        <w:rPr>
          <w:sz w:val="24"/>
          <w:szCs w:val="24"/>
        </w:rPr>
        <w:t>Pieteikšanās</w:t>
      </w:r>
      <w:r w:rsidRPr="00A01C43">
        <w:rPr>
          <w:spacing w:val="-7"/>
          <w:sz w:val="24"/>
          <w:szCs w:val="24"/>
        </w:rPr>
        <w:t xml:space="preserve"> </w:t>
      </w:r>
      <w:r w:rsidRPr="00A01C43">
        <w:rPr>
          <w:sz w:val="24"/>
          <w:szCs w:val="24"/>
        </w:rPr>
        <w:t>ATĻAUJAS</w:t>
      </w:r>
      <w:r w:rsidRPr="00A01C43">
        <w:rPr>
          <w:spacing w:val="-4"/>
          <w:sz w:val="24"/>
          <w:szCs w:val="24"/>
        </w:rPr>
        <w:t xml:space="preserve"> </w:t>
      </w:r>
      <w:r w:rsidRPr="00A01C43">
        <w:rPr>
          <w:spacing w:val="-2"/>
          <w:sz w:val="24"/>
          <w:szCs w:val="24"/>
        </w:rPr>
        <w:t>saņemšanai</w:t>
      </w:r>
    </w:p>
    <w:p w:rsidR="00D74022" w:rsidRPr="00A01C43" w:rsidP="00CE4B73" w14:paraId="5B6DFE84" w14:textId="4135AC06">
      <w:pPr>
        <w:pStyle w:val="BodyText"/>
        <w:spacing w:line="249" w:lineRule="auto"/>
        <w:ind w:left="555"/>
        <w:jc w:val="both"/>
        <w:rPr>
          <w:sz w:val="24"/>
          <w:szCs w:val="24"/>
        </w:rPr>
      </w:pPr>
      <w:r w:rsidRPr="00A01C43">
        <w:rPr>
          <w:sz w:val="24"/>
          <w:szCs w:val="24"/>
        </w:rPr>
        <w:t>Lai pieteiktos ATĻAUJAS saņemšanai, Pārvaldē jāiesniedz iesniegums, aizpildot šī skaidrojuma 1.</w:t>
      </w:r>
      <w:r w:rsidR="00CE4B73">
        <w:rPr>
          <w:sz w:val="24"/>
          <w:szCs w:val="24"/>
        </w:rPr>
        <w:t> </w:t>
      </w:r>
      <w:r w:rsidRPr="00A01C43">
        <w:rPr>
          <w:sz w:val="24"/>
          <w:szCs w:val="24"/>
        </w:rPr>
        <w:t>pielikumā pievienoto veidlapu. Iesnieguma izskatīšana</w:t>
      </w:r>
      <w:r w:rsidRPr="00A01C43">
        <w:rPr>
          <w:spacing w:val="-1"/>
          <w:sz w:val="24"/>
          <w:szCs w:val="24"/>
        </w:rPr>
        <w:t xml:space="preserve"> </w:t>
      </w:r>
      <w:r w:rsidRPr="00A01C43">
        <w:rPr>
          <w:sz w:val="24"/>
          <w:szCs w:val="24"/>
        </w:rPr>
        <w:t>tiks uzsākta tikai pēc iesnieguma un tā pielikuma orģināla</w:t>
      </w:r>
      <w:r w:rsidRPr="00A01C43">
        <w:rPr>
          <w:spacing w:val="-14"/>
          <w:sz w:val="24"/>
          <w:szCs w:val="24"/>
        </w:rPr>
        <w:t xml:space="preserve"> </w:t>
      </w:r>
      <w:r w:rsidRPr="00A01C43">
        <w:rPr>
          <w:sz w:val="24"/>
          <w:szCs w:val="24"/>
        </w:rPr>
        <w:t>saņemšanas.</w:t>
      </w:r>
      <w:r w:rsidRPr="00A01C43">
        <w:rPr>
          <w:spacing w:val="-14"/>
          <w:sz w:val="24"/>
          <w:szCs w:val="24"/>
        </w:rPr>
        <w:t xml:space="preserve"> </w:t>
      </w:r>
      <w:r w:rsidRPr="00A01C43">
        <w:rPr>
          <w:sz w:val="24"/>
          <w:szCs w:val="24"/>
        </w:rPr>
        <w:t>Vairāki</w:t>
      </w:r>
      <w:r w:rsidRPr="00A01C43">
        <w:rPr>
          <w:spacing w:val="-14"/>
          <w:sz w:val="24"/>
          <w:szCs w:val="24"/>
        </w:rPr>
        <w:t xml:space="preserve"> </w:t>
      </w:r>
      <w:r w:rsidRPr="00A01C43">
        <w:rPr>
          <w:sz w:val="24"/>
          <w:szCs w:val="24"/>
        </w:rPr>
        <w:t>viena</w:t>
      </w:r>
      <w:r w:rsidRPr="00A01C43">
        <w:rPr>
          <w:spacing w:val="-13"/>
          <w:sz w:val="24"/>
          <w:szCs w:val="24"/>
        </w:rPr>
        <w:t xml:space="preserve"> </w:t>
      </w:r>
      <w:r w:rsidRPr="00A01C43">
        <w:rPr>
          <w:sz w:val="24"/>
          <w:szCs w:val="24"/>
        </w:rPr>
        <w:t>iesniedzēja</w:t>
      </w:r>
      <w:r w:rsidRPr="00A01C43">
        <w:rPr>
          <w:spacing w:val="-14"/>
          <w:sz w:val="24"/>
          <w:szCs w:val="24"/>
        </w:rPr>
        <w:t xml:space="preserve"> </w:t>
      </w:r>
      <w:r w:rsidRPr="00A01C43">
        <w:rPr>
          <w:sz w:val="24"/>
          <w:szCs w:val="24"/>
        </w:rPr>
        <w:t>iesniegumi</w:t>
      </w:r>
      <w:r w:rsidRPr="00A01C43">
        <w:rPr>
          <w:spacing w:val="-14"/>
          <w:sz w:val="24"/>
          <w:szCs w:val="24"/>
        </w:rPr>
        <w:t xml:space="preserve"> </w:t>
      </w:r>
      <w:r w:rsidRPr="00A01C43">
        <w:rPr>
          <w:sz w:val="24"/>
          <w:szCs w:val="24"/>
        </w:rPr>
        <w:t>tiks</w:t>
      </w:r>
      <w:r w:rsidRPr="00A01C43">
        <w:rPr>
          <w:spacing w:val="-14"/>
          <w:sz w:val="24"/>
          <w:szCs w:val="24"/>
        </w:rPr>
        <w:t xml:space="preserve"> </w:t>
      </w:r>
      <w:r w:rsidRPr="00A01C43">
        <w:rPr>
          <w:sz w:val="24"/>
          <w:szCs w:val="24"/>
        </w:rPr>
        <w:t>izskatīti</w:t>
      </w:r>
      <w:r w:rsidRPr="00A01C43">
        <w:rPr>
          <w:spacing w:val="-13"/>
          <w:sz w:val="24"/>
          <w:szCs w:val="24"/>
        </w:rPr>
        <w:t xml:space="preserve"> </w:t>
      </w:r>
      <w:r w:rsidRPr="00A01C43">
        <w:rPr>
          <w:sz w:val="24"/>
          <w:szCs w:val="24"/>
        </w:rPr>
        <w:t>kopā</w:t>
      </w:r>
      <w:r w:rsidRPr="00A01C43">
        <w:rPr>
          <w:spacing w:val="-12"/>
          <w:sz w:val="24"/>
          <w:szCs w:val="24"/>
        </w:rPr>
        <w:t xml:space="preserve"> </w:t>
      </w:r>
      <w:r w:rsidRPr="00A01C43">
        <w:rPr>
          <w:sz w:val="24"/>
          <w:szCs w:val="24"/>
        </w:rPr>
        <w:t>un</w:t>
      </w:r>
      <w:r w:rsidRPr="00A01C43">
        <w:rPr>
          <w:spacing w:val="-12"/>
          <w:sz w:val="24"/>
          <w:szCs w:val="24"/>
        </w:rPr>
        <w:t xml:space="preserve"> </w:t>
      </w:r>
      <w:r w:rsidRPr="00A01C43">
        <w:rPr>
          <w:sz w:val="24"/>
          <w:szCs w:val="24"/>
        </w:rPr>
        <w:t>par</w:t>
      </w:r>
      <w:r w:rsidRPr="00A01C43">
        <w:rPr>
          <w:spacing w:val="-12"/>
          <w:sz w:val="24"/>
          <w:szCs w:val="24"/>
        </w:rPr>
        <w:t xml:space="preserve"> </w:t>
      </w:r>
      <w:r w:rsidRPr="00A01C43">
        <w:rPr>
          <w:sz w:val="24"/>
          <w:szCs w:val="24"/>
        </w:rPr>
        <w:t>tiem</w:t>
      </w:r>
      <w:r w:rsidRPr="00A01C43">
        <w:rPr>
          <w:spacing w:val="-14"/>
          <w:sz w:val="24"/>
          <w:szCs w:val="24"/>
        </w:rPr>
        <w:t xml:space="preserve"> </w:t>
      </w:r>
      <w:r w:rsidRPr="00A01C43">
        <w:rPr>
          <w:sz w:val="24"/>
          <w:szCs w:val="24"/>
        </w:rPr>
        <w:t>tiks</w:t>
      </w:r>
      <w:r w:rsidRPr="00A01C43">
        <w:rPr>
          <w:spacing w:val="-14"/>
          <w:sz w:val="24"/>
          <w:szCs w:val="24"/>
        </w:rPr>
        <w:t xml:space="preserve"> </w:t>
      </w:r>
      <w:r w:rsidRPr="00A01C43">
        <w:rPr>
          <w:sz w:val="24"/>
          <w:szCs w:val="24"/>
        </w:rPr>
        <w:t>izsniegta</w:t>
      </w:r>
      <w:r w:rsidRPr="00A01C43">
        <w:rPr>
          <w:spacing w:val="-11"/>
          <w:sz w:val="24"/>
          <w:szCs w:val="24"/>
        </w:rPr>
        <w:t xml:space="preserve"> </w:t>
      </w:r>
      <w:r w:rsidRPr="00A01C43">
        <w:rPr>
          <w:sz w:val="24"/>
          <w:szCs w:val="24"/>
        </w:rPr>
        <w:t>viena ATĻAUJA. Iesniegumu var iesniegt:</w:t>
      </w:r>
    </w:p>
    <w:p w:rsidR="00D74022" w:rsidRPr="00A01C43" w:rsidP="00CE4B73" w14:paraId="25C9F32F" w14:textId="77777777">
      <w:pPr>
        <w:pStyle w:val="ListParagraph"/>
        <w:numPr>
          <w:ilvl w:val="1"/>
          <w:numId w:val="19"/>
        </w:numPr>
        <w:tabs>
          <w:tab w:val="left" w:pos="1616"/>
        </w:tabs>
        <w:spacing w:line="247" w:lineRule="auto"/>
        <w:ind w:left="1616" w:hanging="710"/>
        <w:jc w:val="both"/>
        <w:rPr>
          <w:sz w:val="24"/>
          <w:szCs w:val="24"/>
        </w:rPr>
      </w:pPr>
      <w:r w:rsidRPr="00A01C43">
        <w:rPr>
          <w:sz w:val="24"/>
          <w:szCs w:val="24"/>
        </w:rPr>
        <w:t>nosūtot</w:t>
      </w:r>
      <w:r w:rsidRPr="00A01C43">
        <w:rPr>
          <w:spacing w:val="-9"/>
          <w:sz w:val="24"/>
          <w:szCs w:val="24"/>
        </w:rPr>
        <w:t xml:space="preserve"> </w:t>
      </w:r>
      <w:r w:rsidRPr="00A01C43">
        <w:rPr>
          <w:sz w:val="24"/>
          <w:szCs w:val="24"/>
        </w:rPr>
        <w:t>uz</w:t>
      </w:r>
      <w:r w:rsidRPr="00A01C43">
        <w:rPr>
          <w:spacing w:val="-11"/>
          <w:sz w:val="24"/>
          <w:szCs w:val="24"/>
        </w:rPr>
        <w:t xml:space="preserve"> </w:t>
      </w:r>
      <w:r w:rsidRPr="00A01C43">
        <w:rPr>
          <w:sz w:val="24"/>
          <w:szCs w:val="24"/>
        </w:rPr>
        <w:t>elektroniskā</w:t>
      </w:r>
      <w:r w:rsidRPr="00A01C43">
        <w:rPr>
          <w:spacing w:val="-7"/>
          <w:sz w:val="24"/>
          <w:szCs w:val="24"/>
        </w:rPr>
        <w:t xml:space="preserve"> </w:t>
      </w:r>
      <w:r w:rsidRPr="00A01C43">
        <w:rPr>
          <w:sz w:val="24"/>
          <w:szCs w:val="24"/>
        </w:rPr>
        <w:t>pasta</w:t>
      </w:r>
      <w:r w:rsidRPr="00A01C43">
        <w:rPr>
          <w:spacing w:val="-11"/>
          <w:sz w:val="24"/>
          <w:szCs w:val="24"/>
        </w:rPr>
        <w:t xml:space="preserve"> </w:t>
      </w:r>
      <w:r w:rsidRPr="00A01C43">
        <w:rPr>
          <w:sz w:val="24"/>
          <w:szCs w:val="24"/>
        </w:rPr>
        <w:t>adresi</w:t>
      </w:r>
      <w:r w:rsidRPr="00A01C43">
        <w:rPr>
          <w:spacing w:val="-8"/>
          <w:sz w:val="24"/>
          <w:szCs w:val="24"/>
        </w:rPr>
        <w:t xml:space="preserve"> </w:t>
      </w:r>
      <w:hyperlink r:id="rId12">
        <w:r w:rsidRPr="00A01C43">
          <w:rPr>
            <w:color w:val="0462C1"/>
            <w:sz w:val="24"/>
            <w:szCs w:val="24"/>
            <w:u w:val="single" w:color="0462C1"/>
          </w:rPr>
          <w:t>pasts@daba.gov.lv</w:t>
        </w:r>
      </w:hyperlink>
      <w:r w:rsidRPr="00A01C43">
        <w:rPr>
          <w:color w:val="0462C1"/>
          <w:spacing w:val="-8"/>
          <w:sz w:val="24"/>
          <w:szCs w:val="24"/>
        </w:rPr>
        <w:t xml:space="preserve"> </w:t>
      </w:r>
      <w:r w:rsidRPr="00A01C43">
        <w:rPr>
          <w:sz w:val="24"/>
          <w:szCs w:val="24"/>
        </w:rPr>
        <w:t>ar</w:t>
      </w:r>
      <w:r w:rsidRPr="00A01C43">
        <w:rPr>
          <w:spacing w:val="-12"/>
          <w:sz w:val="24"/>
          <w:szCs w:val="24"/>
        </w:rPr>
        <w:t xml:space="preserve"> </w:t>
      </w:r>
      <w:r w:rsidRPr="00A01C43">
        <w:rPr>
          <w:sz w:val="24"/>
          <w:szCs w:val="24"/>
        </w:rPr>
        <w:t>nosacījumu,</w:t>
      </w:r>
      <w:r w:rsidRPr="00A01C43">
        <w:rPr>
          <w:spacing w:val="-8"/>
          <w:sz w:val="24"/>
          <w:szCs w:val="24"/>
        </w:rPr>
        <w:t xml:space="preserve"> </w:t>
      </w:r>
      <w:r w:rsidRPr="00A01C43">
        <w:rPr>
          <w:sz w:val="24"/>
          <w:szCs w:val="24"/>
        </w:rPr>
        <w:t>ka</w:t>
      </w:r>
      <w:r w:rsidRPr="00A01C43">
        <w:rPr>
          <w:spacing w:val="-6"/>
          <w:sz w:val="24"/>
          <w:szCs w:val="24"/>
        </w:rPr>
        <w:t xml:space="preserve"> </w:t>
      </w:r>
      <w:r w:rsidRPr="00A01C43">
        <w:rPr>
          <w:sz w:val="24"/>
          <w:szCs w:val="24"/>
        </w:rPr>
        <w:t>tas</w:t>
      </w:r>
      <w:r w:rsidRPr="00A01C43">
        <w:rPr>
          <w:spacing w:val="-9"/>
          <w:sz w:val="24"/>
          <w:szCs w:val="24"/>
        </w:rPr>
        <w:t xml:space="preserve"> </w:t>
      </w:r>
      <w:r w:rsidRPr="00A01C43">
        <w:rPr>
          <w:sz w:val="24"/>
          <w:szCs w:val="24"/>
        </w:rPr>
        <w:t>parakstīts</w:t>
      </w:r>
      <w:r w:rsidRPr="00A01C43">
        <w:rPr>
          <w:spacing w:val="-9"/>
          <w:sz w:val="24"/>
          <w:szCs w:val="24"/>
        </w:rPr>
        <w:t xml:space="preserve"> </w:t>
      </w:r>
      <w:r w:rsidRPr="00A01C43">
        <w:rPr>
          <w:sz w:val="24"/>
          <w:szCs w:val="24"/>
        </w:rPr>
        <w:t>ar</w:t>
      </w:r>
      <w:r w:rsidRPr="00A01C43">
        <w:rPr>
          <w:spacing w:val="-7"/>
          <w:sz w:val="24"/>
          <w:szCs w:val="24"/>
        </w:rPr>
        <w:t xml:space="preserve"> </w:t>
      </w:r>
      <w:r w:rsidRPr="00A01C43">
        <w:rPr>
          <w:sz w:val="24"/>
          <w:szCs w:val="24"/>
        </w:rPr>
        <w:t>drošu elektronisko parakstu;</w:t>
      </w:r>
    </w:p>
    <w:p w:rsidR="00D74022" w:rsidRPr="00A01C43" w:rsidP="00CE4B73" w14:paraId="4F8314C3" w14:textId="4315466F">
      <w:pPr>
        <w:pStyle w:val="ListParagraph"/>
        <w:numPr>
          <w:ilvl w:val="1"/>
          <w:numId w:val="19"/>
        </w:numPr>
        <w:tabs>
          <w:tab w:val="left" w:pos="1616"/>
        </w:tabs>
        <w:spacing w:line="249" w:lineRule="auto"/>
        <w:ind w:left="1616" w:hanging="710"/>
        <w:jc w:val="both"/>
        <w:rPr>
          <w:sz w:val="24"/>
          <w:szCs w:val="24"/>
        </w:rPr>
      </w:pPr>
      <w:r w:rsidRPr="00A01C43">
        <w:rPr>
          <w:sz w:val="24"/>
          <w:szCs w:val="24"/>
        </w:rPr>
        <w:t>nosūtot</w:t>
      </w:r>
      <w:r w:rsidRPr="00A01C43">
        <w:rPr>
          <w:spacing w:val="-5"/>
          <w:sz w:val="24"/>
          <w:szCs w:val="24"/>
        </w:rPr>
        <w:t xml:space="preserve"> </w:t>
      </w:r>
      <w:r w:rsidRPr="00A01C43">
        <w:rPr>
          <w:sz w:val="24"/>
          <w:szCs w:val="24"/>
        </w:rPr>
        <w:t>fiziski</w:t>
      </w:r>
      <w:r w:rsidRPr="00A01C43">
        <w:rPr>
          <w:spacing w:val="-5"/>
          <w:sz w:val="24"/>
          <w:szCs w:val="24"/>
        </w:rPr>
        <w:t xml:space="preserve"> </w:t>
      </w:r>
      <w:r w:rsidRPr="00A01C43">
        <w:rPr>
          <w:sz w:val="24"/>
          <w:szCs w:val="24"/>
        </w:rPr>
        <w:t>parakstītā</w:t>
      </w:r>
      <w:r w:rsidRPr="00A01C43">
        <w:rPr>
          <w:spacing w:val="-1"/>
          <w:sz w:val="24"/>
          <w:szCs w:val="24"/>
        </w:rPr>
        <w:t xml:space="preserve"> </w:t>
      </w:r>
      <w:r w:rsidRPr="00A01C43">
        <w:rPr>
          <w:sz w:val="24"/>
          <w:szCs w:val="24"/>
        </w:rPr>
        <w:t>iesnieguma</w:t>
      </w:r>
      <w:r w:rsidRPr="00A01C43">
        <w:rPr>
          <w:spacing w:val="-1"/>
          <w:sz w:val="24"/>
          <w:szCs w:val="24"/>
        </w:rPr>
        <w:t xml:space="preserve"> </w:t>
      </w:r>
      <w:r w:rsidRPr="00A01C43">
        <w:rPr>
          <w:sz w:val="24"/>
          <w:szCs w:val="24"/>
        </w:rPr>
        <w:t>oriģinālu</w:t>
      </w:r>
      <w:r w:rsidRPr="00A01C43">
        <w:rPr>
          <w:spacing w:val="-3"/>
          <w:sz w:val="24"/>
          <w:szCs w:val="24"/>
        </w:rPr>
        <w:t xml:space="preserve"> </w:t>
      </w:r>
      <w:r w:rsidRPr="00A01C43">
        <w:rPr>
          <w:sz w:val="24"/>
          <w:szCs w:val="24"/>
        </w:rPr>
        <w:t>uz</w:t>
      </w:r>
      <w:r w:rsidRPr="00A01C43">
        <w:rPr>
          <w:spacing w:val="-4"/>
          <w:sz w:val="24"/>
          <w:szCs w:val="24"/>
        </w:rPr>
        <w:t xml:space="preserve"> </w:t>
      </w:r>
      <w:r w:rsidRPr="00A01C43">
        <w:rPr>
          <w:sz w:val="24"/>
          <w:szCs w:val="24"/>
        </w:rPr>
        <w:t>Baznīcas</w:t>
      </w:r>
      <w:r w:rsidRPr="00A01C43">
        <w:rPr>
          <w:spacing w:val="-4"/>
          <w:sz w:val="24"/>
          <w:szCs w:val="24"/>
        </w:rPr>
        <w:t xml:space="preserve"> </w:t>
      </w:r>
      <w:r w:rsidRPr="00A01C43">
        <w:rPr>
          <w:sz w:val="24"/>
          <w:szCs w:val="24"/>
        </w:rPr>
        <w:t>iela</w:t>
      </w:r>
      <w:r w:rsidRPr="00A01C43">
        <w:rPr>
          <w:spacing w:val="-1"/>
          <w:sz w:val="24"/>
          <w:szCs w:val="24"/>
        </w:rPr>
        <w:t xml:space="preserve"> </w:t>
      </w:r>
      <w:r w:rsidRPr="00A01C43">
        <w:rPr>
          <w:sz w:val="24"/>
          <w:szCs w:val="24"/>
        </w:rPr>
        <w:t>7,</w:t>
      </w:r>
      <w:r w:rsidRPr="00A01C43">
        <w:rPr>
          <w:spacing w:val="-3"/>
          <w:sz w:val="24"/>
          <w:szCs w:val="24"/>
        </w:rPr>
        <w:t xml:space="preserve"> </w:t>
      </w:r>
      <w:r w:rsidRPr="00A01C43">
        <w:rPr>
          <w:sz w:val="24"/>
          <w:szCs w:val="24"/>
        </w:rPr>
        <w:t>Siguldā</w:t>
      </w:r>
      <w:r w:rsidRPr="00A01C43">
        <w:rPr>
          <w:spacing w:val="-1"/>
          <w:sz w:val="24"/>
          <w:szCs w:val="24"/>
        </w:rPr>
        <w:t xml:space="preserve"> </w:t>
      </w:r>
      <w:r w:rsidRPr="00A01C43">
        <w:rPr>
          <w:sz w:val="24"/>
          <w:szCs w:val="24"/>
        </w:rPr>
        <w:t>vai</w:t>
      </w:r>
      <w:r w:rsidRPr="00A01C43">
        <w:rPr>
          <w:spacing w:val="-5"/>
          <w:sz w:val="24"/>
          <w:szCs w:val="24"/>
        </w:rPr>
        <w:t xml:space="preserve"> </w:t>
      </w:r>
      <w:r w:rsidRPr="00A01C43">
        <w:rPr>
          <w:sz w:val="24"/>
          <w:szCs w:val="24"/>
        </w:rPr>
        <w:t>uz</w:t>
      </w:r>
      <w:r w:rsidRPr="00A01C43">
        <w:rPr>
          <w:spacing w:val="-6"/>
          <w:sz w:val="24"/>
          <w:szCs w:val="24"/>
        </w:rPr>
        <w:t xml:space="preserve"> </w:t>
      </w:r>
      <w:r w:rsidRPr="00A01C43">
        <w:rPr>
          <w:sz w:val="24"/>
          <w:szCs w:val="24"/>
        </w:rPr>
        <w:t xml:space="preserve">citu Pārvaldes reģionālās administrācijas adresi (pilnu sarakstu skatīt tīmekļvietnē </w:t>
      </w:r>
      <w:hyperlink r:id="rId13">
        <w:r w:rsidRPr="00A01C43">
          <w:rPr>
            <w:color w:val="0462C1"/>
            <w:sz w:val="24"/>
            <w:szCs w:val="24"/>
            <w:u w:val="single" w:color="0462C1"/>
          </w:rPr>
          <w:t>https://www.daba.gov.lv/lv/regionalas-administracijas</w:t>
        </w:r>
      </w:hyperlink>
      <w:r w:rsidRPr="00A01C43">
        <w:rPr>
          <w:sz w:val="24"/>
          <w:szCs w:val="24"/>
        </w:rPr>
        <w:t>);</w:t>
      </w:r>
    </w:p>
    <w:p w:rsidR="00D74022" w:rsidRPr="00A01C43" w:rsidP="00CE4B73" w14:paraId="72C049A3" w14:textId="77777777">
      <w:pPr>
        <w:pStyle w:val="ListParagraph"/>
        <w:numPr>
          <w:ilvl w:val="1"/>
          <w:numId w:val="19"/>
        </w:numPr>
        <w:tabs>
          <w:tab w:val="left" w:pos="1616"/>
        </w:tabs>
        <w:spacing w:line="249" w:lineRule="auto"/>
        <w:ind w:left="1616" w:hanging="710"/>
        <w:jc w:val="both"/>
        <w:rPr>
          <w:sz w:val="24"/>
          <w:szCs w:val="24"/>
        </w:rPr>
      </w:pPr>
      <w:r w:rsidRPr="00A01C43">
        <w:rPr>
          <w:sz w:val="24"/>
          <w:szCs w:val="24"/>
        </w:rPr>
        <w:t>izmantojot</w:t>
      </w:r>
      <w:r w:rsidRPr="00A01C43">
        <w:rPr>
          <w:spacing w:val="-5"/>
          <w:sz w:val="24"/>
          <w:szCs w:val="24"/>
        </w:rPr>
        <w:t xml:space="preserve"> </w:t>
      </w:r>
      <w:r w:rsidRPr="00A01C43">
        <w:rPr>
          <w:sz w:val="24"/>
          <w:szCs w:val="24"/>
        </w:rPr>
        <w:t>e-pakalpojumu</w:t>
      </w:r>
      <w:r w:rsidRPr="00A01C43">
        <w:rPr>
          <w:spacing w:val="-4"/>
          <w:sz w:val="24"/>
          <w:szCs w:val="24"/>
        </w:rPr>
        <w:t xml:space="preserve"> </w:t>
      </w:r>
      <w:r w:rsidRPr="00A01C43">
        <w:rPr>
          <w:sz w:val="24"/>
          <w:szCs w:val="24"/>
        </w:rPr>
        <w:t>“Atļaujas</w:t>
      </w:r>
      <w:r w:rsidRPr="00A01C43">
        <w:rPr>
          <w:spacing w:val="-5"/>
          <w:sz w:val="24"/>
          <w:szCs w:val="24"/>
        </w:rPr>
        <w:t xml:space="preserve"> </w:t>
      </w:r>
      <w:r w:rsidRPr="00A01C43">
        <w:rPr>
          <w:sz w:val="24"/>
          <w:szCs w:val="24"/>
        </w:rPr>
        <w:t>saņemšana</w:t>
      </w:r>
      <w:r w:rsidRPr="00A01C43">
        <w:rPr>
          <w:spacing w:val="-2"/>
          <w:sz w:val="24"/>
          <w:szCs w:val="24"/>
        </w:rPr>
        <w:t xml:space="preserve"> </w:t>
      </w:r>
      <w:r w:rsidRPr="00A01C43">
        <w:rPr>
          <w:sz w:val="24"/>
          <w:szCs w:val="24"/>
        </w:rPr>
        <w:t>nemedījamo</w:t>
      </w:r>
      <w:r w:rsidRPr="00A01C43">
        <w:rPr>
          <w:spacing w:val="-4"/>
          <w:sz w:val="24"/>
          <w:szCs w:val="24"/>
        </w:rPr>
        <w:t xml:space="preserve"> </w:t>
      </w:r>
      <w:r w:rsidRPr="00A01C43">
        <w:rPr>
          <w:sz w:val="24"/>
          <w:szCs w:val="24"/>
        </w:rPr>
        <w:t>vai</w:t>
      </w:r>
      <w:r w:rsidRPr="00A01C43">
        <w:rPr>
          <w:spacing w:val="-6"/>
          <w:sz w:val="24"/>
          <w:szCs w:val="24"/>
        </w:rPr>
        <w:t xml:space="preserve"> </w:t>
      </w:r>
      <w:r w:rsidRPr="00A01C43">
        <w:rPr>
          <w:sz w:val="24"/>
          <w:szCs w:val="24"/>
        </w:rPr>
        <w:t>īpaši</w:t>
      </w:r>
      <w:r w:rsidRPr="00A01C43">
        <w:rPr>
          <w:spacing w:val="-6"/>
          <w:sz w:val="24"/>
          <w:szCs w:val="24"/>
        </w:rPr>
        <w:t xml:space="preserve"> </w:t>
      </w:r>
      <w:r w:rsidRPr="00A01C43">
        <w:rPr>
          <w:sz w:val="24"/>
          <w:szCs w:val="24"/>
        </w:rPr>
        <w:t>aizsargājamo</w:t>
      </w:r>
      <w:r w:rsidRPr="00A01C43">
        <w:rPr>
          <w:spacing w:val="-4"/>
          <w:sz w:val="24"/>
          <w:szCs w:val="24"/>
        </w:rPr>
        <w:t xml:space="preserve"> </w:t>
      </w:r>
      <w:r w:rsidRPr="00A01C43">
        <w:rPr>
          <w:sz w:val="24"/>
          <w:szCs w:val="24"/>
        </w:rPr>
        <w:t xml:space="preserve">sugu indivīdu iegūšanai” tīmekļvietnē </w:t>
      </w:r>
      <w:hyperlink r:id="rId14">
        <w:r w:rsidRPr="00A01C43">
          <w:rPr>
            <w:color w:val="0462C1"/>
            <w:sz w:val="24"/>
            <w:szCs w:val="24"/>
            <w:u w:val="single" w:color="0462C1"/>
          </w:rPr>
          <w:t>https://latvija.lv/lv/PPK/dzives-</w:t>
        </w:r>
      </w:hyperlink>
      <w:hyperlink r:id="rId15">
        <w:r w:rsidRPr="00A01C43">
          <w:rPr>
            <w:color w:val="0462C1"/>
            <w:spacing w:val="-2"/>
            <w:sz w:val="24"/>
            <w:szCs w:val="24"/>
            <w:u w:val="single" w:color="0462C1"/>
          </w:rPr>
          <w:t>situacija/apakssituacija/p22/ProcesaApraksts</w:t>
        </w:r>
        <w:r w:rsidRPr="00A01C43">
          <w:rPr>
            <w:spacing w:val="-2"/>
            <w:sz w:val="24"/>
            <w:szCs w:val="24"/>
          </w:rPr>
          <w:t>.</w:t>
        </w:r>
      </w:hyperlink>
    </w:p>
    <w:p w:rsidR="00D74022" w:rsidRPr="00A01C43" w:rsidP="00CE4B73" w14:paraId="55D5F962" w14:textId="77777777">
      <w:pPr>
        <w:pStyle w:val="BodyText"/>
        <w:jc w:val="both"/>
        <w:rPr>
          <w:sz w:val="24"/>
          <w:szCs w:val="24"/>
        </w:rPr>
      </w:pPr>
    </w:p>
    <w:p w:rsidR="00D74022" w:rsidRPr="00A01C43" w:rsidP="00CE4B73" w14:paraId="0CCD1885" w14:textId="77777777">
      <w:pPr>
        <w:pStyle w:val="Heading4"/>
        <w:numPr>
          <w:ilvl w:val="0"/>
          <w:numId w:val="19"/>
        </w:numPr>
        <w:tabs>
          <w:tab w:val="left" w:pos="555"/>
        </w:tabs>
        <w:ind w:left="555" w:hanging="360"/>
        <w:jc w:val="both"/>
        <w:rPr>
          <w:sz w:val="24"/>
          <w:szCs w:val="24"/>
        </w:rPr>
      </w:pPr>
      <w:r w:rsidRPr="00A01C43">
        <w:rPr>
          <w:sz w:val="24"/>
          <w:szCs w:val="24"/>
        </w:rPr>
        <w:t>ATĻAUJU</w:t>
      </w:r>
      <w:r w:rsidRPr="00A01C43">
        <w:rPr>
          <w:spacing w:val="-5"/>
          <w:sz w:val="24"/>
          <w:szCs w:val="24"/>
        </w:rPr>
        <w:t xml:space="preserve"> </w:t>
      </w:r>
      <w:r w:rsidRPr="00A01C43">
        <w:rPr>
          <w:spacing w:val="-2"/>
          <w:sz w:val="24"/>
          <w:szCs w:val="24"/>
        </w:rPr>
        <w:t>anulēšana</w:t>
      </w:r>
    </w:p>
    <w:p w:rsidR="00D74022" w:rsidRPr="00A01C43" w:rsidP="00CE4B73" w14:paraId="333259B8" w14:textId="77777777">
      <w:pPr>
        <w:pStyle w:val="BodyText"/>
        <w:ind w:left="560"/>
        <w:jc w:val="both"/>
        <w:rPr>
          <w:sz w:val="24"/>
          <w:szCs w:val="24"/>
        </w:rPr>
      </w:pPr>
      <w:r w:rsidRPr="00A01C43">
        <w:rPr>
          <w:sz w:val="24"/>
          <w:szCs w:val="24"/>
        </w:rPr>
        <w:t>Atļaujas</w:t>
      </w:r>
      <w:r w:rsidRPr="00A01C43">
        <w:rPr>
          <w:spacing w:val="-3"/>
          <w:sz w:val="24"/>
          <w:szCs w:val="24"/>
        </w:rPr>
        <w:t xml:space="preserve"> </w:t>
      </w:r>
      <w:r w:rsidRPr="00A01C43">
        <w:rPr>
          <w:sz w:val="24"/>
          <w:szCs w:val="24"/>
        </w:rPr>
        <w:t>tiks</w:t>
      </w:r>
      <w:r w:rsidRPr="00A01C43">
        <w:rPr>
          <w:spacing w:val="-3"/>
          <w:sz w:val="24"/>
          <w:szCs w:val="24"/>
        </w:rPr>
        <w:t xml:space="preserve"> </w:t>
      </w:r>
      <w:r w:rsidRPr="00A01C43">
        <w:rPr>
          <w:sz w:val="24"/>
          <w:szCs w:val="24"/>
        </w:rPr>
        <w:t>anulētas</w:t>
      </w:r>
      <w:r w:rsidRPr="00A01C43">
        <w:rPr>
          <w:spacing w:val="-3"/>
          <w:sz w:val="24"/>
          <w:szCs w:val="24"/>
        </w:rPr>
        <w:t xml:space="preserve"> </w:t>
      </w:r>
      <w:r w:rsidRPr="00A01C43">
        <w:rPr>
          <w:sz w:val="24"/>
          <w:szCs w:val="24"/>
        </w:rPr>
        <w:t>šādos</w:t>
      </w:r>
      <w:r w:rsidRPr="00A01C43">
        <w:rPr>
          <w:spacing w:val="-3"/>
          <w:sz w:val="24"/>
          <w:szCs w:val="24"/>
        </w:rPr>
        <w:t xml:space="preserve"> </w:t>
      </w:r>
      <w:r w:rsidRPr="00A01C43">
        <w:rPr>
          <w:spacing w:val="-2"/>
          <w:sz w:val="24"/>
          <w:szCs w:val="24"/>
        </w:rPr>
        <w:t>gadījumos:</w:t>
      </w:r>
    </w:p>
    <w:p w:rsidR="00D74022" w:rsidRPr="00A01C43" w:rsidP="00CE4B73" w14:paraId="2DA8B28C" w14:textId="77777777">
      <w:pPr>
        <w:pStyle w:val="ListParagraph"/>
        <w:numPr>
          <w:ilvl w:val="1"/>
          <w:numId w:val="19"/>
        </w:numPr>
        <w:tabs>
          <w:tab w:val="left" w:pos="1616"/>
        </w:tabs>
        <w:spacing w:line="252" w:lineRule="auto"/>
        <w:ind w:left="1616" w:hanging="710"/>
        <w:jc w:val="both"/>
        <w:rPr>
          <w:sz w:val="24"/>
          <w:szCs w:val="24"/>
        </w:rPr>
      </w:pPr>
      <w:r w:rsidRPr="00A01C43">
        <w:rPr>
          <w:sz w:val="24"/>
          <w:szCs w:val="24"/>
        </w:rPr>
        <w:t>Konstatēts</w:t>
      </w:r>
      <w:r w:rsidRPr="00A01C43">
        <w:rPr>
          <w:spacing w:val="29"/>
          <w:sz w:val="24"/>
          <w:szCs w:val="24"/>
        </w:rPr>
        <w:t xml:space="preserve"> </w:t>
      </w:r>
      <w:r w:rsidRPr="00A01C43">
        <w:rPr>
          <w:sz w:val="24"/>
          <w:szCs w:val="24"/>
        </w:rPr>
        <w:t>ATĻAUJAS</w:t>
      </w:r>
      <w:r w:rsidRPr="00A01C43">
        <w:rPr>
          <w:spacing w:val="32"/>
          <w:sz w:val="24"/>
          <w:szCs w:val="24"/>
        </w:rPr>
        <w:t xml:space="preserve"> </w:t>
      </w:r>
      <w:r w:rsidRPr="00A01C43">
        <w:rPr>
          <w:sz w:val="24"/>
          <w:szCs w:val="24"/>
        </w:rPr>
        <w:t>nosacījumu</w:t>
      </w:r>
      <w:r w:rsidRPr="00A01C43">
        <w:rPr>
          <w:spacing w:val="29"/>
          <w:sz w:val="24"/>
          <w:szCs w:val="24"/>
        </w:rPr>
        <w:t xml:space="preserve"> </w:t>
      </w:r>
      <w:r w:rsidRPr="00A01C43">
        <w:rPr>
          <w:sz w:val="24"/>
          <w:szCs w:val="24"/>
        </w:rPr>
        <w:t>pārkāpums,</w:t>
      </w:r>
      <w:r w:rsidRPr="00A01C43">
        <w:rPr>
          <w:spacing w:val="29"/>
          <w:sz w:val="24"/>
          <w:szCs w:val="24"/>
        </w:rPr>
        <w:t xml:space="preserve"> </w:t>
      </w:r>
      <w:r w:rsidRPr="00A01C43">
        <w:rPr>
          <w:sz w:val="24"/>
          <w:szCs w:val="24"/>
        </w:rPr>
        <w:t>piemēram,</w:t>
      </w:r>
      <w:r w:rsidRPr="00A01C43">
        <w:rPr>
          <w:spacing w:val="29"/>
          <w:sz w:val="24"/>
          <w:szCs w:val="24"/>
        </w:rPr>
        <w:t xml:space="preserve"> </w:t>
      </w:r>
      <w:r w:rsidRPr="00A01C43">
        <w:rPr>
          <w:sz w:val="24"/>
          <w:szCs w:val="24"/>
        </w:rPr>
        <w:t>nav</w:t>
      </w:r>
      <w:r w:rsidRPr="00A01C43">
        <w:rPr>
          <w:spacing w:val="29"/>
          <w:sz w:val="24"/>
          <w:szCs w:val="24"/>
        </w:rPr>
        <w:t xml:space="preserve"> </w:t>
      </w:r>
      <w:r w:rsidRPr="00A01C43">
        <w:rPr>
          <w:sz w:val="24"/>
          <w:szCs w:val="24"/>
        </w:rPr>
        <w:t>veikta</w:t>
      </w:r>
      <w:r w:rsidRPr="00A01C43">
        <w:rPr>
          <w:spacing w:val="34"/>
          <w:sz w:val="24"/>
          <w:szCs w:val="24"/>
        </w:rPr>
        <w:t xml:space="preserve"> </w:t>
      </w:r>
      <w:r w:rsidRPr="00A01C43">
        <w:rPr>
          <w:sz w:val="24"/>
          <w:szCs w:val="24"/>
        </w:rPr>
        <w:t>pelēkā</w:t>
      </w:r>
      <w:r w:rsidRPr="00A01C43">
        <w:rPr>
          <w:spacing w:val="26"/>
          <w:sz w:val="24"/>
          <w:szCs w:val="24"/>
        </w:rPr>
        <w:t xml:space="preserve"> </w:t>
      </w:r>
      <w:r w:rsidRPr="00A01C43">
        <w:rPr>
          <w:sz w:val="24"/>
          <w:szCs w:val="24"/>
        </w:rPr>
        <w:t>roņa</w:t>
      </w:r>
      <w:r w:rsidRPr="00A01C43">
        <w:rPr>
          <w:spacing w:val="33"/>
          <w:sz w:val="24"/>
          <w:szCs w:val="24"/>
        </w:rPr>
        <w:t xml:space="preserve"> </w:t>
      </w:r>
      <w:r w:rsidRPr="00A01C43">
        <w:rPr>
          <w:sz w:val="24"/>
          <w:szCs w:val="24"/>
        </w:rPr>
        <w:t>indivīdu ieguves pieteikšana, ir iegūti atļaujas nosacījumos neminētas roņu sugas indivīdi, u.c.;</w:t>
      </w:r>
    </w:p>
    <w:p w:rsidR="00D74022" w:rsidRPr="00A01C43" w:rsidP="00CE4B73" w14:paraId="3BD6825F" w14:textId="77777777">
      <w:pPr>
        <w:pStyle w:val="ListParagraph"/>
        <w:numPr>
          <w:ilvl w:val="1"/>
          <w:numId w:val="19"/>
        </w:numPr>
        <w:tabs>
          <w:tab w:val="left" w:pos="1616"/>
        </w:tabs>
        <w:spacing w:line="252" w:lineRule="auto"/>
        <w:ind w:left="1616" w:hanging="710"/>
        <w:jc w:val="both"/>
        <w:rPr>
          <w:sz w:val="24"/>
          <w:szCs w:val="24"/>
        </w:rPr>
      </w:pPr>
      <w:r w:rsidRPr="00A01C43">
        <w:rPr>
          <w:sz w:val="24"/>
          <w:szCs w:val="24"/>
        </w:rPr>
        <w:t>Konstatēta</w:t>
      </w:r>
      <w:r w:rsidRPr="00A01C43">
        <w:rPr>
          <w:spacing w:val="27"/>
          <w:sz w:val="24"/>
          <w:szCs w:val="24"/>
        </w:rPr>
        <w:t xml:space="preserve"> </w:t>
      </w:r>
      <w:r w:rsidRPr="00A01C43">
        <w:rPr>
          <w:sz w:val="24"/>
          <w:szCs w:val="24"/>
        </w:rPr>
        <w:t>iesniegumā</w:t>
      </w:r>
      <w:r w:rsidRPr="00A01C43">
        <w:rPr>
          <w:spacing w:val="26"/>
          <w:sz w:val="24"/>
          <w:szCs w:val="24"/>
        </w:rPr>
        <w:t xml:space="preserve"> </w:t>
      </w:r>
      <w:r w:rsidRPr="00A01C43">
        <w:rPr>
          <w:sz w:val="24"/>
          <w:szCs w:val="24"/>
        </w:rPr>
        <w:t>norādītās informācijas neatbilstība, piemēram,</w:t>
      </w:r>
      <w:r w:rsidRPr="00A01C43">
        <w:rPr>
          <w:spacing w:val="27"/>
          <w:sz w:val="24"/>
          <w:szCs w:val="24"/>
        </w:rPr>
        <w:t xml:space="preserve"> </w:t>
      </w:r>
      <w:r w:rsidRPr="00A01C43">
        <w:rPr>
          <w:sz w:val="24"/>
          <w:szCs w:val="24"/>
        </w:rPr>
        <w:t>netiek pielietotas citas alternatīvās atbaidīšanas metodes, u.c.</w:t>
      </w:r>
    </w:p>
    <w:p w:rsidR="00D74022" w:rsidRPr="00A01C43" w:rsidP="00CE4B73" w14:paraId="2F54445D" w14:textId="77777777">
      <w:pPr>
        <w:pStyle w:val="BodyText"/>
        <w:jc w:val="both"/>
        <w:rPr>
          <w:sz w:val="24"/>
          <w:szCs w:val="24"/>
        </w:rPr>
      </w:pPr>
    </w:p>
    <w:p w:rsidR="00D74022" w:rsidRPr="00A01C43" w:rsidP="00CE4B73" w14:paraId="4ECF730F" w14:textId="77777777">
      <w:pPr>
        <w:pStyle w:val="Heading4"/>
        <w:numPr>
          <w:ilvl w:val="0"/>
          <w:numId w:val="19"/>
        </w:numPr>
        <w:tabs>
          <w:tab w:val="left" w:pos="555"/>
        </w:tabs>
        <w:ind w:left="555" w:hanging="360"/>
        <w:jc w:val="both"/>
        <w:rPr>
          <w:sz w:val="24"/>
          <w:szCs w:val="24"/>
        </w:rPr>
      </w:pPr>
      <w:r w:rsidRPr="00A01C43">
        <w:rPr>
          <w:spacing w:val="-2"/>
          <w:sz w:val="24"/>
          <w:szCs w:val="24"/>
        </w:rPr>
        <w:t>Atruna</w:t>
      </w:r>
    </w:p>
    <w:p w:rsidR="00D74022" w:rsidP="00CE4B73" w14:paraId="077DE709" w14:textId="77777777">
      <w:pPr>
        <w:pStyle w:val="BodyText"/>
        <w:spacing w:line="247" w:lineRule="auto"/>
        <w:ind w:left="620"/>
        <w:jc w:val="both"/>
        <w:rPr>
          <w:sz w:val="24"/>
          <w:szCs w:val="24"/>
        </w:rPr>
      </w:pPr>
      <w:r w:rsidRPr="00A01C43">
        <w:rPr>
          <w:sz w:val="24"/>
          <w:szCs w:val="24"/>
        </w:rPr>
        <w:t>Šim dokumentam ir informatīvs raksturs. Konstatējot pretrunu starp Pārvaldes izdotu administratīvo aktu (lēmumu, atļauju) un šo dokumentu, ir piemērojamas administratīvā aktā noteiktās prasības.</w:t>
      </w:r>
    </w:p>
    <w:p w:rsidR="00CE4B73" w:rsidRPr="00A01C43" w:rsidP="00CE4B73" w14:paraId="58FD064F" w14:textId="77777777">
      <w:pPr>
        <w:pStyle w:val="BodyText"/>
        <w:spacing w:line="247" w:lineRule="auto"/>
        <w:ind w:left="620"/>
        <w:jc w:val="both"/>
        <w:rPr>
          <w:sz w:val="24"/>
          <w:szCs w:val="24"/>
        </w:rPr>
      </w:pPr>
    </w:p>
    <w:p w:rsidR="00D74022" w:rsidP="00CE4B73" w14:paraId="0414FCEB" w14:textId="77777777">
      <w:pPr>
        <w:pStyle w:val="Heading4"/>
        <w:ind w:left="55" w:firstLine="0"/>
        <w:jc w:val="both"/>
        <w:rPr>
          <w:spacing w:val="-2"/>
          <w:sz w:val="24"/>
          <w:szCs w:val="24"/>
        </w:rPr>
      </w:pPr>
      <w:r w:rsidRPr="00A01C43">
        <w:rPr>
          <w:spacing w:val="-2"/>
          <w:sz w:val="24"/>
          <w:szCs w:val="24"/>
        </w:rPr>
        <w:t>PIELIKUMI</w:t>
      </w:r>
    </w:p>
    <w:p w:rsidR="00EC504A" w:rsidRPr="00EC504A" w:rsidP="00CE4B73" w14:paraId="5DC829AD" w14:textId="77777777">
      <w:pPr>
        <w:pStyle w:val="Heading4"/>
        <w:ind w:left="55" w:firstLine="0"/>
        <w:jc w:val="both"/>
        <w:rPr>
          <w:sz w:val="14"/>
          <w:szCs w:val="14"/>
        </w:rPr>
      </w:pPr>
    </w:p>
    <w:p w:rsidR="00D74022" w:rsidRPr="00A01C43" w:rsidP="00CE4B73" w14:paraId="34378323" w14:textId="77777777">
      <w:pPr>
        <w:pStyle w:val="ListParagraph"/>
        <w:numPr>
          <w:ilvl w:val="0"/>
          <w:numId w:val="17"/>
        </w:numPr>
        <w:tabs>
          <w:tab w:val="left" w:pos="775"/>
        </w:tabs>
        <w:ind w:left="775" w:hanging="360"/>
        <w:jc w:val="both"/>
        <w:rPr>
          <w:sz w:val="24"/>
          <w:szCs w:val="24"/>
        </w:rPr>
      </w:pPr>
      <w:r w:rsidRPr="00A01C43">
        <w:rPr>
          <w:sz w:val="24"/>
          <w:szCs w:val="24"/>
        </w:rPr>
        <w:t>Iesnieguma</w:t>
      </w:r>
      <w:r w:rsidRPr="00A01C43">
        <w:rPr>
          <w:spacing w:val="-2"/>
          <w:sz w:val="24"/>
          <w:szCs w:val="24"/>
        </w:rPr>
        <w:t xml:space="preserve"> veidlapa;</w:t>
      </w:r>
    </w:p>
    <w:p w:rsidR="00D74022" w:rsidRPr="00A01C43" w:rsidP="00CE4B73" w14:paraId="50AE9F4B" w14:textId="77777777">
      <w:pPr>
        <w:pStyle w:val="ListParagraph"/>
        <w:numPr>
          <w:ilvl w:val="0"/>
          <w:numId w:val="17"/>
        </w:numPr>
        <w:tabs>
          <w:tab w:val="left" w:pos="775"/>
        </w:tabs>
        <w:ind w:left="775" w:hanging="360"/>
        <w:jc w:val="both"/>
        <w:rPr>
          <w:sz w:val="24"/>
          <w:szCs w:val="24"/>
        </w:rPr>
      </w:pPr>
      <w:r w:rsidRPr="00A01C43">
        <w:rPr>
          <w:sz w:val="24"/>
          <w:szCs w:val="24"/>
        </w:rPr>
        <w:t>Pielikums</w:t>
      </w:r>
      <w:r w:rsidRPr="00A01C43">
        <w:rPr>
          <w:spacing w:val="-3"/>
          <w:sz w:val="24"/>
          <w:szCs w:val="24"/>
        </w:rPr>
        <w:t xml:space="preserve"> </w:t>
      </w:r>
      <w:r w:rsidRPr="00A01C43">
        <w:rPr>
          <w:sz w:val="24"/>
          <w:szCs w:val="24"/>
        </w:rPr>
        <w:t>Iesnieguma</w:t>
      </w:r>
      <w:r w:rsidRPr="00A01C43">
        <w:rPr>
          <w:spacing w:val="-4"/>
          <w:sz w:val="24"/>
          <w:szCs w:val="24"/>
        </w:rPr>
        <w:t xml:space="preserve"> </w:t>
      </w:r>
      <w:r w:rsidRPr="00A01C43">
        <w:rPr>
          <w:spacing w:val="-2"/>
          <w:sz w:val="24"/>
          <w:szCs w:val="24"/>
        </w:rPr>
        <w:t>veidlapai;</w:t>
      </w:r>
    </w:p>
    <w:p w:rsidR="00D74022" w:rsidRPr="00A01C43" w:rsidP="00CE4B73" w14:paraId="5621E852" w14:textId="77777777">
      <w:pPr>
        <w:pStyle w:val="ListParagraph"/>
        <w:numPr>
          <w:ilvl w:val="0"/>
          <w:numId w:val="17"/>
        </w:numPr>
        <w:tabs>
          <w:tab w:val="left" w:pos="775"/>
        </w:tabs>
        <w:ind w:left="775" w:hanging="360"/>
        <w:jc w:val="both"/>
        <w:rPr>
          <w:sz w:val="24"/>
          <w:szCs w:val="24"/>
        </w:rPr>
      </w:pPr>
      <w:r w:rsidRPr="00A01C43">
        <w:rPr>
          <w:sz w:val="24"/>
          <w:szCs w:val="24"/>
        </w:rPr>
        <w:t>Alternatīvo</w:t>
      </w:r>
      <w:r w:rsidRPr="00A01C43">
        <w:rPr>
          <w:spacing w:val="-5"/>
          <w:sz w:val="24"/>
          <w:szCs w:val="24"/>
        </w:rPr>
        <w:t xml:space="preserve"> </w:t>
      </w:r>
      <w:r w:rsidRPr="00A01C43">
        <w:rPr>
          <w:sz w:val="24"/>
          <w:szCs w:val="24"/>
        </w:rPr>
        <w:t>atbaidīšanas</w:t>
      </w:r>
      <w:r w:rsidRPr="00A01C43">
        <w:rPr>
          <w:spacing w:val="-5"/>
          <w:sz w:val="24"/>
          <w:szCs w:val="24"/>
        </w:rPr>
        <w:t xml:space="preserve"> </w:t>
      </w:r>
      <w:r w:rsidRPr="00A01C43">
        <w:rPr>
          <w:sz w:val="24"/>
          <w:szCs w:val="24"/>
        </w:rPr>
        <w:t>metožu</w:t>
      </w:r>
      <w:r w:rsidRPr="00A01C43">
        <w:rPr>
          <w:spacing w:val="-4"/>
          <w:sz w:val="24"/>
          <w:szCs w:val="24"/>
        </w:rPr>
        <w:t xml:space="preserve"> </w:t>
      </w:r>
      <w:r w:rsidRPr="00A01C43">
        <w:rPr>
          <w:spacing w:val="-2"/>
          <w:sz w:val="24"/>
          <w:szCs w:val="24"/>
        </w:rPr>
        <w:t>piemēri;</w:t>
      </w:r>
    </w:p>
    <w:p w:rsidR="00D74022" w:rsidRPr="00A01C43" w:rsidP="00CE4B73" w14:paraId="6DDA7717" w14:textId="77777777">
      <w:pPr>
        <w:pStyle w:val="ListParagraph"/>
        <w:numPr>
          <w:ilvl w:val="0"/>
          <w:numId w:val="17"/>
        </w:numPr>
        <w:tabs>
          <w:tab w:val="left" w:pos="775"/>
        </w:tabs>
        <w:ind w:left="775" w:hanging="360"/>
        <w:jc w:val="both"/>
        <w:rPr>
          <w:sz w:val="24"/>
          <w:szCs w:val="24"/>
        </w:rPr>
      </w:pPr>
      <w:r w:rsidRPr="00A01C43">
        <w:rPr>
          <w:sz w:val="24"/>
          <w:szCs w:val="24"/>
        </w:rPr>
        <w:t>Biežāk</w:t>
      </w:r>
      <w:r w:rsidRPr="00A01C43">
        <w:rPr>
          <w:spacing w:val="-5"/>
          <w:sz w:val="24"/>
          <w:szCs w:val="24"/>
        </w:rPr>
        <w:t xml:space="preserve"> </w:t>
      </w:r>
      <w:r w:rsidRPr="00A01C43">
        <w:rPr>
          <w:sz w:val="24"/>
          <w:szCs w:val="24"/>
        </w:rPr>
        <w:t>uzdotie</w:t>
      </w:r>
      <w:r w:rsidRPr="00A01C43">
        <w:rPr>
          <w:spacing w:val="-3"/>
          <w:sz w:val="24"/>
          <w:szCs w:val="24"/>
        </w:rPr>
        <w:t xml:space="preserve"> </w:t>
      </w:r>
      <w:r w:rsidRPr="00A01C43">
        <w:rPr>
          <w:spacing w:val="-2"/>
          <w:sz w:val="24"/>
          <w:szCs w:val="24"/>
        </w:rPr>
        <w:t>jautājumi;</w:t>
      </w:r>
    </w:p>
    <w:p w:rsidR="00D74022" w:rsidRPr="00A01C43" w:rsidP="00CE4B73" w14:paraId="71179D5F" w14:textId="77777777">
      <w:pPr>
        <w:pStyle w:val="ListParagraph"/>
        <w:numPr>
          <w:ilvl w:val="0"/>
          <w:numId w:val="17"/>
        </w:numPr>
        <w:tabs>
          <w:tab w:val="left" w:pos="775"/>
        </w:tabs>
        <w:ind w:left="775" w:hanging="360"/>
        <w:jc w:val="both"/>
        <w:rPr>
          <w:sz w:val="24"/>
          <w:szCs w:val="24"/>
        </w:rPr>
      </w:pPr>
      <w:r w:rsidRPr="00A01C43">
        <w:rPr>
          <w:sz w:val="24"/>
          <w:szCs w:val="24"/>
        </w:rPr>
        <w:t>Roņu</w:t>
      </w:r>
      <w:r w:rsidRPr="00A01C43">
        <w:rPr>
          <w:spacing w:val="-1"/>
          <w:sz w:val="24"/>
          <w:szCs w:val="24"/>
        </w:rPr>
        <w:t xml:space="preserve"> </w:t>
      </w:r>
      <w:r w:rsidRPr="00A01C43">
        <w:rPr>
          <w:sz w:val="24"/>
          <w:szCs w:val="24"/>
        </w:rPr>
        <w:t>sugu</w:t>
      </w:r>
      <w:r w:rsidRPr="00A01C43">
        <w:rPr>
          <w:spacing w:val="-1"/>
          <w:sz w:val="24"/>
          <w:szCs w:val="24"/>
        </w:rPr>
        <w:t xml:space="preserve"> </w:t>
      </w:r>
      <w:r w:rsidRPr="00A01C43">
        <w:rPr>
          <w:spacing w:val="-2"/>
          <w:sz w:val="24"/>
          <w:szCs w:val="24"/>
        </w:rPr>
        <w:t>noteicējs.</w:t>
      </w:r>
    </w:p>
    <w:p w:rsidR="00D74022" w:rsidRPr="00A01C43" w:rsidP="00A01C43" w14:paraId="31FD34A2" w14:textId="77777777">
      <w:pPr>
        <w:pStyle w:val="ListParagraph"/>
        <w:rPr>
          <w:sz w:val="24"/>
          <w:szCs w:val="24"/>
        </w:rPr>
        <w:sectPr w:rsidSect="00A01C43">
          <w:pgSz w:w="12240" w:h="15840"/>
          <w:pgMar w:top="1100" w:right="758" w:bottom="280" w:left="1080" w:header="0" w:footer="0" w:gutter="0"/>
          <w:cols w:space="720"/>
        </w:sectPr>
      </w:pPr>
    </w:p>
    <w:p w:rsidR="00D74022" w:rsidRPr="00A01C43" w:rsidP="00A01C43" w14:paraId="59D8ECB6" w14:textId="77777777">
      <w:pPr>
        <w:pStyle w:val="ListParagraph"/>
        <w:numPr>
          <w:ilvl w:val="0"/>
          <w:numId w:val="16"/>
        </w:numPr>
        <w:tabs>
          <w:tab w:val="left" w:pos="620"/>
        </w:tabs>
        <w:rPr>
          <w:b/>
          <w:sz w:val="24"/>
          <w:szCs w:val="24"/>
        </w:rPr>
      </w:pPr>
      <w:r w:rsidRPr="00A01C43">
        <w:rPr>
          <w:b/>
          <w:color w:val="000000"/>
          <w:sz w:val="24"/>
          <w:szCs w:val="24"/>
          <w:highlight w:val="lightGray"/>
        </w:rPr>
        <w:t>Pielikums</w:t>
      </w:r>
      <w:r w:rsidRPr="00A01C43">
        <w:rPr>
          <w:b/>
          <w:color w:val="000000"/>
          <w:spacing w:val="-3"/>
          <w:sz w:val="24"/>
          <w:szCs w:val="24"/>
          <w:highlight w:val="lightGray"/>
        </w:rPr>
        <w:t xml:space="preserve"> </w:t>
      </w:r>
      <w:r w:rsidRPr="00A01C43">
        <w:rPr>
          <w:b/>
          <w:color w:val="000000"/>
          <w:sz w:val="24"/>
          <w:szCs w:val="24"/>
          <w:highlight w:val="lightGray"/>
        </w:rPr>
        <w:t>–</w:t>
      </w:r>
      <w:r w:rsidRPr="00A01C43">
        <w:rPr>
          <w:b/>
          <w:color w:val="000000"/>
          <w:spacing w:val="-2"/>
          <w:sz w:val="24"/>
          <w:szCs w:val="24"/>
          <w:highlight w:val="lightGray"/>
        </w:rPr>
        <w:t xml:space="preserve"> </w:t>
      </w:r>
      <w:r w:rsidRPr="00A01C43">
        <w:rPr>
          <w:b/>
          <w:color w:val="000000"/>
          <w:sz w:val="24"/>
          <w:szCs w:val="24"/>
          <w:highlight w:val="lightGray"/>
        </w:rPr>
        <w:t>IESNIEGUMA</w:t>
      </w:r>
      <w:r w:rsidRPr="00A01C43">
        <w:rPr>
          <w:b/>
          <w:color w:val="000000"/>
          <w:spacing w:val="1"/>
          <w:sz w:val="24"/>
          <w:szCs w:val="24"/>
          <w:highlight w:val="lightGray"/>
        </w:rPr>
        <w:t xml:space="preserve"> </w:t>
      </w:r>
      <w:r w:rsidRPr="00A01C43">
        <w:rPr>
          <w:b/>
          <w:color w:val="000000"/>
          <w:spacing w:val="-2"/>
          <w:sz w:val="24"/>
          <w:szCs w:val="24"/>
          <w:highlight w:val="lightGray"/>
        </w:rPr>
        <w:t>VEIDLAPA</w:t>
      </w:r>
    </w:p>
    <w:p w:rsidR="00D74022" w:rsidRPr="00003407" w:rsidP="00A01C43" w14:paraId="71FDF55B" w14:textId="77777777">
      <w:pPr>
        <w:pStyle w:val="Heading1"/>
        <w:spacing w:before="0"/>
        <w:ind w:left="6483"/>
      </w:pPr>
      <w:r w:rsidRPr="00003407">
        <w:t>Dabas</w:t>
      </w:r>
      <w:r w:rsidRPr="00003407">
        <w:rPr>
          <w:spacing w:val="-3"/>
        </w:rPr>
        <w:t xml:space="preserve"> </w:t>
      </w:r>
      <w:r w:rsidRPr="00003407">
        <w:t>aizsardzības</w:t>
      </w:r>
      <w:r w:rsidRPr="00003407">
        <w:rPr>
          <w:spacing w:val="-3"/>
        </w:rPr>
        <w:t xml:space="preserve"> </w:t>
      </w:r>
      <w:r w:rsidRPr="00003407">
        <w:rPr>
          <w:spacing w:val="-2"/>
        </w:rPr>
        <w:t>pārvaldei</w:t>
      </w:r>
    </w:p>
    <w:p w:rsidR="00003407" w:rsidRPr="00003407" w:rsidP="00A01C43" w14:paraId="61636905" w14:textId="77777777">
      <w:pPr>
        <w:ind w:left="17"/>
        <w:jc w:val="center"/>
        <w:rPr>
          <w:b/>
          <w:sz w:val="14"/>
          <w:szCs w:val="14"/>
        </w:rPr>
      </w:pPr>
    </w:p>
    <w:p w:rsidR="00D74022" w:rsidP="00A01C43" w14:paraId="36BA8BD6" w14:textId="3059000B">
      <w:pPr>
        <w:ind w:left="17"/>
        <w:jc w:val="center"/>
        <w:rPr>
          <w:b/>
          <w:spacing w:val="-2"/>
          <w:sz w:val="28"/>
          <w:szCs w:val="28"/>
        </w:rPr>
      </w:pPr>
      <w:r w:rsidRPr="00003407">
        <w:rPr>
          <w:b/>
          <w:sz w:val="28"/>
          <w:szCs w:val="28"/>
        </w:rPr>
        <w:t>Iesniegums</w:t>
      </w:r>
      <w:r w:rsidRPr="00003407">
        <w:rPr>
          <w:b/>
          <w:spacing w:val="-5"/>
          <w:sz w:val="28"/>
          <w:szCs w:val="28"/>
        </w:rPr>
        <w:t xml:space="preserve"> </w:t>
      </w:r>
      <w:r w:rsidRPr="00003407">
        <w:rPr>
          <w:b/>
          <w:sz w:val="28"/>
          <w:szCs w:val="28"/>
        </w:rPr>
        <w:t>nemedījamo</w:t>
      </w:r>
      <w:r w:rsidRPr="00003407">
        <w:rPr>
          <w:b/>
          <w:spacing w:val="-2"/>
          <w:sz w:val="28"/>
          <w:szCs w:val="28"/>
        </w:rPr>
        <w:t xml:space="preserve"> </w:t>
      </w:r>
      <w:r w:rsidRPr="00003407">
        <w:rPr>
          <w:b/>
          <w:sz w:val="28"/>
          <w:szCs w:val="28"/>
        </w:rPr>
        <w:t>sugu</w:t>
      </w:r>
      <w:r w:rsidRPr="00003407">
        <w:rPr>
          <w:b/>
          <w:spacing w:val="-4"/>
          <w:sz w:val="28"/>
          <w:szCs w:val="28"/>
        </w:rPr>
        <w:t xml:space="preserve"> </w:t>
      </w:r>
      <w:r w:rsidRPr="00003407">
        <w:rPr>
          <w:b/>
          <w:sz w:val="28"/>
          <w:szCs w:val="28"/>
        </w:rPr>
        <w:t>indivīdu</w:t>
      </w:r>
      <w:r w:rsidRPr="00003407">
        <w:rPr>
          <w:b/>
          <w:spacing w:val="-4"/>
          <w:sz w:val="28"/>
          <w:szCs w:val="28"/>
        </w:rPr>
        <w:t xml:space="preserve"> </w:t>
      </w:r>
      <w:r w:rsidRPr="00003407">
        <w:rPr>
          <w:b/>
          <w:spacing w:val="-2"/>
          <w:sz w:val="28"/>
          <w:szCs w:val="28"/>
        </w:rPr>
        <w:t>iegūšanai</w:t>
      </w:r>
    </w:p>
    <w:p w:rsidR="00003407" w:rsidRPr="00003407" w:rsidP="00A01C43" w14:paraId="263DF628" w14:textId="77777777">
      <w:pPr>
        <w:ind w:left="17"/>
        <w:jc w:val="center"/>
        <w:rPr>
          <w:b/>
          <w:sz w:val="14"/>
          <w:szCs w:val="14"/>
        </w:rPr>
      </w:pPr>
    </w:p>
    <w:p w:rsidR="00D74022" w:rsidRPr="00A01C43" w:rsidP="00A01C43" w14:paraId="2D935A40" w14:textId="77777777">
      <w:pPr>
        <w:pStyle w:val="Heading3"/>
        <w:numPr>
          <w:ilvl w:val="0"/>
          <w:numId w:val="15"/>
        </w:numPr>
        <w:tabs>
          <w:tab w:val="left" w:pos="475"/>
        </w:tabs>
      </w:pPr>
      <w:r w:rsidRPr="00A01C43">
        <w:t>Atļaujas</w:t>
      </w:r>
      <w:r w:rsidRPr="00A01C43">
        <w:rPr>
          <w:spacing w:val="-8"/>
        </w:rPr>
        <w:t xml:space="preserve"> </w:t>
      </w:r>
      <w:r w:rsidRPr="00A01C43">
        <w:rPr>
          <w:spacing w:val="-2"/>
        </w:rPr>
        <w:t>pieprasītājs:</w:t>
      </w:r>
    </w:p>
    <w:p w:rsidR="00D74022" w:rsidRPr="00A01C43" w:rsidP="00A01C43" w14:paraId="08FA03FF" w14:textId="77777777">
      <w:pPr>
        <w:pStyle w:val="BodyText"/>
        <w:rPr>
          <w:sz w:val="24"/>
          <w:szCs w:val="24"/>
        </w:rPr>
      </w:pPr>
    </w:p>
    <w:p w:rsidR="00D74022" w:rsidRPr="00A01C43" w:rsidP="00A01C43" w14:paraId="7A7810B2" w14:textId="77777777">
      <w:pPr>
        <w:pStyle w:val="BodyText"/>
        <w:rPr>
          <w:sz w:val="24"/>
          <w:szCs w:val="24"/>
        </w:rPr>
      </w:pPr>
      <w:r w:rsidRPr="00A01C43">
        <w:rPr>
          <w:noProof/>
          <w:sz w:val="24"/>
          <w:szCs w:val="24"/>
        </w:rPr>
        <mc:AlternateContent>
          <mc:Choice Requires="wps">
            <w:drawing>
              <wp:anchor distT="0" distB="0" distL="0" distR="0" simplePos="0" relativeHeight="251658240" behindDoc="1" locked="0" layoutInCell="1" allowOverlap="1">
                <wp:simplePos x="0" y="0"/>
                <wp:positionH relativeFrom="page">
                  <wp:posOffset>787717</wp:posOffset>
                </wp:positionH>
                <wp:positionV relativeFrom="paragraph">
                  <wp:posOffset>187749</wp:posOffset>
                </wp:positionV>
                <wp:extent cx="5562600" cy="1270"/>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5562600" cy="1270"/>
                        </a:xfrm>
                        <a:custGeom>
                          <a:avLst/>
                          <a:gdLst/>
                          <a:rect l="l" t="t" r="r" b="b"/>
                          <a:pathLst>
                            <a:path fill="norm" w="5562600" stroke="1">
                              <a:moveTo>
                                <a:pt x="0" y="0"/>
                              </a:moveTo>
                              <a:lnTo>
                                <a:pt x="5562600" y="0"/>
                              </a:lnTo>
                            </a:path>
                          </a:pathLst>
                        </a:custGeom>
                        <a:ln w="6186">
                          <a:solidFill>
                            <a:srgbClr val="000000"/>
                          </a:solidFill>
                          <a:prstDash val="solid"/>
                        </a:ln>
                      </wps:spPr>
                      <wps:bodyPr wrap="square" lIns="0" tIns="0" rIns="0" bIns="0" rtlCol="0">
                        <a:prstTxWarp prst="textNoShape">
                          <a:avLst/>
                        </a:prstTxWarp>
                      </wps:bodyPr>
                    </wps:wsp>
                  </a:graphicData>
                </a:graphic>
              </wp:anchor>
            </w:drawing>
          </mc:Choice>
          <mc:Fallback>
            <w:pict>
              <v:shape id="Graphic 3" o:spid="_x0000_s1025" style="width:438pt;height:0.1pt;margin-top:14.8pt;margin-left:62pt;mso-position-horizontal-relative:page;mso-wrap-distance-bottom:0;mso-wrap-distance-left:0;mso-wrap-distance-right:0;mso-wrap-distance-top:0;mso-wrap-style:square;position:absolute;v-text-anchor:top;visibility:visible;z-index:-251657216" coordsize="5562600,1270" path="m,l5562600,e" filled="f" strokeweight="0.49pt">
                <v:path arrowok="t"/>
                <w10:wrap type="topAndBottom"/>
              </v:shape>
            </w:pict>
          </mc:Fallback>
        </mc:AlternateContent>
      </w:r>
    </w:p>
    <w:p w:rsidR="00D74022" w:rsidRPr="00A01C43" w:rsidP="00A01C43" w14:paraId="6B256C4E" w14:textId="77777777">
      <w:pPr>
        <w:spacing w:line="217" w:lineRule="exact"/>
        <w:ind w:left="796"/>
        <w:rPr>
          <w:sz w:val="24"/>
          <w:szCs w:val="24"/>
        </w:rPr>
      </w:pPr>
      <w:r w:rsidRPr="00A01C43">
        <w:rPr>
          <w:sz w:val="24"/>
          <w:szCs w:val="24"/>
        </w:rPr>
        <w:t>(</w:t>
      </w:r>
      <w:r w:rsidRPr="00003407">
        <w:rPr>
          <w:sz w:val="20"/>
          <w:szCs w:val="20"/>
        </w:rPr>
        <w:t>juridiskās</w:t>
      </w:r>
      <w:r w:rsidRPr="00003407">
        <w:rPr>
          <w:spacing w:val="-4"/>
          <w:sz w:val="20"/>
          <w:szCs w:val="20"/>
        </w:rPr>
        <w:t xml:space="preserve"> </w:t>
      </w:r>
      <w:r w:rsidRPr="00003407">
        <w:rPr>
          <w:sz w:val="20"/>
          <w:szCs w:val="20"/>
        </w:rPr>
        <w:t>personas</w:t>
      </w:r>
      <w:r w:rsidRPr="00003407">
        <w:rPr>
          <w:spacing w:val="-2"/>
          <w:sz w:val="20"/>
          <w:szCs w:val="20"/>
        </w:rPr>
        <w:t xml:space="preserve"> </w:t>
      </w:r>
      <w:r w:rsidRPr="00003407">
        <w:rPr>
          <w:sz w:val="20"/>
          <w:szCs w:val="20"/>
        </w:rPr>
        <w:t>nosaukums,</w:t>
      </w:r>
      <w:r w:rsidRPr="00003407">
        <w:rPr>
          <w:spacing w:val="1"/>
          <w:sz w:val="20"/>
          <w:szCs w:val="20"/>
        </w:rPr>
        <w:t xml:space="preserve"> </w:t>
      </w:r>
      <w:r w:rsidRPr="00003407">
        <w:rPr>
          <w:sz w:val="20"/>
          <w:szCs w:val="20"/>
        </w:rPr>
        <w:t>reģistrācijas</w:t>
      </w:r>
      <w:r w:rsidRPr="00003407">
        <w:rPr>
          <w:spacing w:val="-2"/>
          <w:sz w:val="20"/>
          <w:szCs w:val="20"/>
        </w:rPr>
        <w:t xml:space="preserve"> </w:t>
      </w:r>
      <w:r w:rsidRPr="00003407">
        <w:rPr>
          <w:sz w:val="20"/>
          <w:szCs w:val="20"/>
        </w:rPr>
        <w:t>numurs,</w:t>
      </w:r>
      <w:r w:rsidRPr="00003407">
        <w:rPr>
          <w:spacing w:val="-2"/>
          <w:sz w:val="20"/>
          <w:szCs w:val="20"/>
        </w:rPr>
        <w:t xml:space="preserve"> </w:t>
      </w:r>
      <w:r w:rsidRPr="00003407">
        <w:rPr>
          <w:sz w:val="20"/>
          <w:szCs w:val="20"/>
        </w:rPr>
        <w:t>juridiskā</w:t>
      </w:r>
      <w:r w:rsidRPr="00003407">
        <w:rPr>
          <w:spacing w:val="-7"/>
          <w:sz w:val="20"/>
          <w:szCs w:val="20"/>
        </w:rPr>
        <w:t xml:space="preserve"> </w:t>
      </w:r>
      <w:r w:rsidRPr="00003407">
        <w:rPr>
          <w:sz w:val="20"/>
          <w:szCs w:val="20"/>
        </w:rPr>
        <w:t>adrese,</w:t>
      </w:r>
      <w:r w:rsidRPr="00003407">
        <w:rPr>
          <w:spacing w:val="-2"/>
          <w:sz w:val="20"/>
          <w:szCs w:val="20"/>
        </w:rPr>
        <w:t xml:space="preserve"> </w:t>
      </w:r>
      <w:r w:rsidRPr="00003407">
        <w:rPr>
          <w:sz w:val="20"/>
          <w:szCs w:val="20"/>
        </w:rPr>
        <w:t>tālruņa</w:t>
      </w:r>
      <w:r w:rsidRPr="00003407">
        <w:rPr>
          <w:spacing w:val="-2"/>
          <w:sz w:val="20"/>
          <w:szCs w:val="20"/>
        </w:rPr>
        <w:t xml:space="preserve"> </w:t>
      </w:r>
      <w:r w:rsidRPr="00003407">
        <w:rPr>
          <w:sz w:val="20"/>
          <w:szCs w:val="20"/>
        </w:rPr>
        <w:t>numurs</w:t>
      </w:r>
      <w:r w:rsidRPr="00003407">
        <w:rPr>
          <w:spacing w:val="-1"/>
          <w:sz w:val="20"/>
          <w:szCs w:val="20"/>
        </w:rPr>
        <w:t xml:space="preserve"> </w:t>
      </w:r>
      <w:r w:rsidRPr="00003407">
        <w:rPr>
          <w:sz w:val="20"/>
          <w:szCs w:val="20"/>
        </w:rPr>
        <w:t>un</w:t>
      </w:r>
      <w:r w:rsidRPr="00003407">
        <w:rPr>
          <w:spacing w:val="-3"/>
          <w:sz w:val="20"/>
          <w:szCs w:val="20"/>
        </w:rPr>
        <w:t xml:space="preserve"> </w:t>
      </w:r>
      <w:r w:rsidRPr="00003407">
        <w:rPr>
          <w:sz w:val="20"/>
          <w:szCs w:val="20"/>
        </w:rPr>
        <w:t>e-pasta</w:t>
      </w:r>
      <w:r w:rsidRPr="00003407">
        <w:rPr>
          <w:spacing w:val="-1"/>
          <w:sz w:val="20"/>
          <w:szCs w:val="20"/>
        </w:rPr>
        <w:t xml:space="preserve"> </w:t>
      </w:r>
      <w:r w:rsidRPr="00003407">
        <w:rPr>
          <w:spacing w:val="-2"/>
          <w:sz w:val="20"/>
          <w:szCs w:val="20"/>
        </w:rPr>
        <w:t>adrese</w:t>
      </w:r>
      <w:r w:rsidRPr="00A01C43">
        <w:rPr>
          <w:spacing w:val="-2"/>
          <w:sz w:val="24"/>
          <w:szCs w:val="24"/>
        </w:rPr>
        <w:t>)</w:t>
      </w:r>
    </w:p>
    <w:p w:rsidR="00D74022" w:rsidRPr="00A01C43" w:rsidP="00A01C43" w14:paraId="15B8DF0E" w14:textId="77777777">
      <w:pPr>
        <w:pStyle w:val="Heading3"/>
        <w:numPr>
          <w:ilvl w:val="0"/>
          <w:numId w:val="15"/>
        </w:numPr>
        <w:tabs>
          <w:tab w:val="left" w:pos="475"/>
        </w:tabs>
        <w:spacing w:line="267" w:lineRule="exact"/>
      </w:pPr>
      <w:r w:rsidRPr="00A01C43">
        <w:t xml:space="preserve">Sugas </w:t>
      </w:r>
      <w:r w:rsidRPr="00A01C43">
        <w:rPr>
          <w:spacing w:val="-2"/>
        </w:rPr>
        <w:t>nosaukums:</w:t>
      </w:r>
    </w:p>
    <w:p w:rsidR="00D74022" w:rsidRPr="00A01C43" w:rsidP="00A01C43" w14:paraId="7051D328" w14:textId="77777777">
      <w:pPr>
        <w:pStyle w:val="ListParagraph"/>
        <w:numPr>
          <w:ilvl w:val="1"/>
          <w:numId w:val="15"/>
        </w:numPr>
        <w:tabs>
          <w:tab w:val="left" w:pos="1301"/>
        </w:tabs>
        <w:spacing w:line="265" w:lineRule="exact"/>
        <w:rPr>
          <w:b/>
          <w:i/>
          <w:sz w:val="24"/>
          <w:szCs w:val="24"/>
        </w:rPr>
      </w:pPr>
      <w:r w:rsidRPr="00A01C43">
        <w:rPr>
          <w:sz w:val="24"/>
          <w:szCs w:val="24"/>
        </w:rPr>
        <w:t>Sugas</w:t>
      </w:r>
      <w:r w:rsidRPr="00A01C43">
        <w:rPr>
          <w:spacing w:val="-3"/>
          <w:sz w:val="24"/>
          <w:szCs w:val="24"/>
        </w:rPr>
        <w:t xml:space="preserve"> </w:t>
      </w:r>
      <w:r w:rsidRPr="00A01C43">
        <w:rPr>
          <w:sz w:val="24"/>
          <w:szCs w:val="24"/>
        </w:rPr>
        <w:t>latīniskais</w:t>
      </w:r>
      <w:r w:rsidRPr="00A01C43">
        <w:rPr>
          <w:spacing w:val="-3"/>
          <w:sz w:val="24"/>
          <w:szCs w:val="24"/>
        </w:rPr>
        <w:t xml:space="preserve"> </w:t>
      </w:r>
      <w:r w:rsidRPr="00A01C43">
        <w:rPr>
          <w:sz w:val="24"/>
          <w:szCs w:val="24"/>
        </w:rPr>
        <w:t>nosaukums</w:t>
      </w:r>
      <w:r w:rsidRPr="00A01C43">
        <w:rPr>
          <w:spacing w:val="-2"/>
          <w:sz w:val="24"/>
          <w:szCs w:val="24"/>
        </w:rPr>
        <w:t xml:space="preserve"> </w:t>
      </w:r>
      <w:r w:rsidRPr="00A01C43">
        <w:rPr>
          <w:b/>
          <w:i/>
          <w:sz w:val="24"/>
          <w:szCs w:val="24"/>
        </w:rPr>
        <w:t>Halichoerus</w:t>
      </w:r>
      <w:r w:rsidRPr="00A01C43">
        <w:rPr>
          <w:b/>
          <w:i/>
          <w:spacing w:val="-2"/>
          <w:sz w:val="24"/>
          <w:szCs w:val="24"/>
        </w:rPr>
        <w:t xml:space="preserve"> </w:t>
      </w:r>
      <w:r w:rsidRPr="00A01C43">
        <w:rPr>
          <w:b/>
          <w:i/>
          <w:spacing w:val="-2"/>
          <w:sz w:val="24"/>
          <w:szCs w:val="24"/>
        </w:rPr>
        <w:t>grypus</w:t>
      </w:r>
    </w:p>
    <w:p w:rsidR="00D74022" w:rsidRPr="00A01C43" w:rsidP="00A01C43" w14:paraId="0E1E92C8" w14:textId="77777777">
      <w:pPr>
        <w:pStyle w:val="ListParagraph"/>
        <w:numPr>
          <w:ilvl w:val="1"/>
          <w:numId w:val="15"/>
        </w:numPr>
        <w:tabs>
          <w:tab w:val="left" w:pos="1301"/>
        </w:tabs>
        <w:spacing w:line="265" w:lineRule="exact"/>
        <w:rPr>
          <w:b/>
          <w:sz w:val="24"/>
          <w:szCs w:val="24"/>
        </w:rPr>
      </w:pPr>
      <w:r w:rsidRPr="00A01C43">
        <w:rPr>
          <w:sz w:val="24"/>
          <w:szCs w:val="24"/>
        </w:rPr>
        <w:t>Sugas</w:t>
      </w:r>
      <w:r w:rsidRPr="00A01C43">
        <w:rPr>
          <w:spacing w:val="-4"/>
          <w:sz w:val="24"/>
          <w:szCs w:val="24"/>
        </w:rPr>
        <w:t xml:space="preserve"> </w:t>
      </w:r>
      <w:r w:rsidRPr="00A01C43">
        <w:rPr>
          <w:sz w:val="24"/>
          <w:szCs w:val="24"/>
        </w:rPr>
        <w:t>latviskais</w:t>
      </w:r>
      <w:r w:rsidRPr="00A01C43">
        <w:rPr>
          <w:spacing w:val="-3"/>
          <w:sz w:val="24"/>
          <w:szCs w:val="24"/>
        </w:rPr>
        <w:t xml:space="preserve"> </w:t>
      </w:r>
      <w:r w:rsidRPr="00A01C43">
        <w:rPr>
          <w:sz w:val="24"/>
          <w:szCs w:val="24"/>
        </w:rPr>
        <w:t>nosaukums</w:t>
      </w:r>
      <w:r w:rsidRPr="00A01C43">
        <w:rPr>
          <w:spacing w:val="-2"/>
          <w:sz w:val="24"/>
          <w:szCs w:val="24"/>
        </w:rPr>
        <w:t xml:space="preserve"> </w:t>
      </w:r>
      <w:r w:rsidRPr="00A01C43">
        <w:rPr>
          <w:b/>
          <w:sz w:val="24"/>
          <w:szCs w:val="24"/>
        </w:rPr>
        <w:t>pelēkais</w:t>
      </w:r>
      <w:r w:rsidRPr="00A01C43">
        <w:rPr>
          <w:b/>
          <w:spacing w:val="-3"/>
          <w:sz w:val="24"/>
          <w:szCs w:val="24"/>
        </w:rPr>
        <w:t xml:space="preserve"> </w:t>
      </w:r>
      <w:r w:rsidRPr="00A01C43">
        <w:rPr>
          <w:b/>
          <w:spacing w:val="-4"/>
          <w:sz w:val="24"/>
          <w:szCs w:val="24"/>
        </w:rPr>
        <w:t>ronis</w:t>
      </w:r>
    </w:p>
    <w:p w:rsidR="00D74022" w:rsidRPr="00A01C43" w:rsidP="00A01C43" w14:paraId="45F1AFD7" w14:textId="77777777">
      <w:pPr>
        <w:pStyle w:val="ListParagraph"/>
        <w:numPr>
          <w:ilvl w:val="0"/>
          <w:numId w:val="15"/>
        </w:numPr>
        <w:tabs>
          <w:tab w:val="left" w:pos="475"/>
        </w:tabs>
        <w:spacing w:line="268" w:lineRule="exact"/>
        <w:rPr>
          <w:b/>
          <w:sz w:val="24"/>
          <w:szCs w:val="24"/>
        </w:rPr>
      </w:pPr>
      <w:r w:rsidRPr="00A01C43">
        <w:rPr>
          <w:sz w:val="24"/>
          <w:szCs w:val="24"/>
        </w:rPr>
        <w:t>Sugas</w:t>
      </w:r>
      <w:r w:rsidRPr="00A01C43">
        <w:rPr>
          <w:spacing w:val="-3"/>
          <w:sz w:val="24"/>
          <w:szCs w:val="24"/>
        </w:rPr>
        <w:t xml:space="preserve"> </w:t>
      </w:r>
      <w:r w:rsidRPr="00A01C43">
        <w:rPr>
          <w:sz w:val="24"/>
          <w:szCs w:val="24"/>
        </w:rPr>
        <w:t>statuss:</w:t>
      </w:r>
      <w:r w:rsidRPr="00A01C43">
        <w:rPr>
          <w:spacing w:val="-5"/>
          <w:sz w:val="24"/>
          <w:szCs w:val="24"/>
        </w:rPr>
        <w:t xml:space="preserve"> </w:t>
      </w:r>
      <w:r w:rsidRPr="00A01C43">
        <w:rPr>
          <w:b/>
          <w:sz w:val="24"/>
          <w:szCs w:val="24"/>
        </w:rPr>
        <w:t>īpaši</w:t>
      </w:r>
      <w:r w:rsidRPr="00A01C43">
        <w:rPr>
          <w:b/>
          <w:spacing w:val="-6"/>
          <w:sz w:val="24"/>
          <w:szCs w:val="24"/>
        </w:rPr>
        <w:t xml:space="preserve"> </w:t>
      </w:r>
      <w:r w:rsidRPr="00A01C43">
        <w:rPr>
          <w:b/>
          <w:sz w:val="24"/>
          <w:szCs w:val="24"/>
        </w:rPr>
        <w:t>aizsargājama</w:t>
      </w:r>
      <w:r w:rsidRPr="00A01C43">
        <w:rPr>
          <w:b/>
          <w:spacing w:val="-4"/>
          <w:sz w:val="24"/>
          <w:szCs w:val="24"/>
        </w:rPr>
        <w:t xml:space="preserve"> </w:t>
      </w:r>
      <w:r w:rsidRPr="00A01C43">
        <w:rPr>
          <w:b/>
          <w:sz w:val="24"/>
          <w:szCs w:val="24"/>
        </w:rPr>
        <w:t>zīdītāju</w:t>
      </w:r>
      <w:r w:rsidRPr="00A01C43">
        <w:rPr>
          <w:b/>
          <w:spacing w:val="-2"/>
          <w:sz w:val="24"/>
          <w:szCs w:val="24"/>
        </w:rPr>
        <w:t xml:space="preserve"> </w:t>
      </w:r>
      <w:r w:rsidRPr="00A01C43">
        <w:rPr>
          <w:b/>
          <w:spacing w:val="-4"/>
          <w:sz w:val="24"/>
          <w:szCs w:val="24"/>
        </w:rPr>
        <w:t>suga</w:t>
      </w:r>
    </w:p>
    <w:p w:rsidR="00D74022" w:rsidRPr="00A01C43" w:rsidP="00A01C43" w14:paraId="63F392E3" w14:textId="77777777">
      <w:pPr>
        <w:pStyle w:val="ListParagraph"/>
        <w:numPr>
          <w:ilvl w:val="0"/>
          <w:numId w:val="15"/>
        </w:numPr>
        <w:tabs>
          <w:tab w:val="left" w:pos="475"/>
        </w:tabs>
        <w:spacing w:line="268" w:lineRule="exact"/>
        <w:rPr>
          <w:b/>
          <w:sz w:val="24"/>
          <w:szCs w:val="24"/>
        </w:rPr>
      </w:pPr>
      <w:r w:rsidRPr="00A01C43">
        <w:rPr>
          <w:sz w:val="24"/>
          <w:szCs w:val="24"/>
        </w:rPr>
        <w:t>Iegūstamo</w:t>
      </w:r>
      <w:r w:rsidRPr="00A01C43">
        <w:rPr>
          <w:spacing w:val="-4"/>
          <w:sz w:val="24"/>
          <w:szCs w:val="24"/>
        </w:rPr>
        <w:t xml:space="preserve"> </w:t>
      </w:r>
      <w:r w:rsidRPr="00A01C43">
        <w:rPr>
          <w:sz w:val="24"/>
          <w:szCs w:val="24"/>
        </w:rPr>
        <w:t>īpatņu</w:t>
      </w:r>
      <w:r w:rsidRPr="00A01C43">
        <w:rPr>
          <w:spacing w:val="-3"/>
          <w:sz w:val="24"/>
          <w:szCs w:val="24"/>
        </w:rPr>
        <w:t xml:space="preserve"> </w:t>
      </w:r>
      <w:r w:rsidRPr="00A01C43">
        <w:rPr>
          <w:sz w:val="24"/>
          <w:szCs w:val="24"/>
        </w:rPr>
        <w:t>veids:</w:t>
      </w:r>
      <w:r w:rsidRPr="00A01C43">
        <w:rPr>
          <w:spacing w:val="-3"/>
          <w:sz w:val="24"/>
          <w:szCs w:val="24"/>
        </w:rPr>
        <w:t xml:space="preserve"> </w:t>
      </w:r>
      <w:r w:rsidRPr="00A01C43">
        <w:rPr>
          <w:b/>
          <w:sz w:val="24"/>
          <w:szCs w:val="24"/>
        </w:rPr>
        <w:t>Dzīvi</w:t>
      </w:r>
      <w:r w:rsidRPr="00A01C43">
        <w:rPr>
          <w:b/>
          <w:spacing w:val="-5"/>
          <w:sz w:val="24"/>
          <w:szCs w:val="24"/>
        </w:rPr>
        <w:t xml:space="preserve"> </w:t>
      </w:r>
      <w:r w:rsidRPr="00A01C43">
        <w:rPr>
          <w:b/>
          <w:spacing w:val="-2"/>
          <w:sz w:val="24"/>
          <w:szCs w:val="24"/>
        </w:rPr>
        <w:t>dzīvnieki</w:t>
      </w:r>
    </w:p>
    <w:p w:rsidR="00D74022" w:rsidRPr="00A01C43" w:rsidP="00A01C43" w14:paraId="1256E8C2" w14:textId="77777777">
      <w:pPr>
        <w:pStyle w:val="ListParagraph"/>
        <w:numPr>
          <w:ilvl w:val="0"/>
          <w:numId w:val="15"/>
        </w:numPr>
        <w:tabs>
          <w:tab w:val="left" w:pos="475"/>
        </w:tabs>
        <w:spacing w:line="265" w:lineRule="exact"/>
        <w:rPr>
          <w:b/>
          <w:sz w:val="24"/>
          <w:szCs w:val="24"/>
        </w:rPr>
      </w:pPr>
      <w:r w:rsidRPr="00A01C43">
        <w:rPr>
          <w:sz w:val="24"/>
          <w:szCs w:val="24"/>
        </w:rPr>
        <w:t>Daudzums</w:t>
      </w:r>
      <w:r w:rsidRPr="00A01C43">
        <w:rPr>
          <w:spacing w:val="-3"/>
          <w:sz w:val="24"/>
          <w:szCs w:val="24"/>
        </w:rPr>
        <w:t xml:space="preserve"> </w:t>
      </w:r>
      <w:r w:rsidRPr="00A01C43">
        <w:rPr>
          <w:sz w:val="24"/>
          <w:szCs w:val="24"/>
        </w:rPr>
        <w:t>skaits:</w:t>
      </w:r>
      <w:r w:rsidRPr="00A01C43">
        <w:rPr>
          <w:spacing w:val="-3"/>
          <w:sz w:val="24"/>
          <w:szCs w:val="24"/>
        </w:rPr>
        <w:t xml:space="preserve"> </w:t>
      </w:r>
      <w:r w:rsidRPr="00A01C43">
        <w:rPr>
          <w:b/>
          <w:sz w:val="24"/>
          <w:szCs w:val="24"/>
        </w:rPr>
        <w:t>3</w:t>
      </w:r>
      <w:r w:rsidRPr="00A01C43">
        <w:rPr>
          <w:b/>
          <w:spacing w:val="-2"/>
          <w:sz w:val="24"/>
          <w:szCs w:val="24"/>
        </w:rPr>
        <w:t xml:space="preserve"> indivīdi</w:t>
      </w:r>
    </w:p>
    <w:p w:rsidR="00D74022" w:rsidRPr="00A01C43" w:rsidP="00A01C43" w14:paraId="2B2C093C" w14:textId="77777777">
      <w:pPr>
        <w:pStyle w:val="Heading2"/>
        <w:numPr>
          <w:ilvl w:val="0"/>
          <w:numId w:val="15"/>
        </w:numPr>
        <w:tabs>
          <w:tab w:val="left" w:pos="475"/>
        </w:tabs>
        <w:spacing w:before="0" w:line="230" w:lineRule="auto"/>
        <w:rPr>
          <w:b w:val="0"/>
        </w:rPr>
      </w:pPr>
      <w:r w:rsidRPr="00A01C43">
        <w:rPr>
          <w:b w:val="0"/>
        </w:rPr>
        <w:t xml:space="preserve">Darbības pamatojums: </w:t>
      </w:r>
      <w:r w:rsidRPr="00A01C43">
        <w:t xml:space="preserve">Lai novērstu būtisku kaitējumu zivsaimniecībai – aizsargātu nozveju un zvejas rīkus no postījumiem. Primāri un vienlaikus indivīdu ieguvei ar medību šaujamieročiem tiks izmantotas alternatīvās indivīdu atbaidīšanas metodes: … </w:t>
      </w:r>
      <w:r w:rsidRPr="00A01C43">
        <w:rPr>
          <w:b w:val="0"/>
        </w:rPr>
        <w:t xml:space="preserve">(norādīt </w:t>
      </w:r>
      <w:r w:rsidRPr="00A01C43">
        <w:rPr>
          <w:b w:val="0"/>
          <w:spacing w:val="-2"/>
        </w:rPr>
        <w:t>kādas)</w:t>
      </w:r>
    </w:p>
    <w:p w:rsidR="00D74022" w:rsidRPr="00A01C43" w:rsidP="00A01C43" w14:paraId="536B0376" w14:textId="77777777">
      <w:pPr>
        <w:pStyle w:val="ListParagraph"/>
        <w:numPr>
          <w:ilvl w:val="0"/>
          <w:numId w:val="15"/>
        </w:numPr>
        <w:tabs>
          <w:tab w:val="left" w:pos="475"/>
        </w:tabs>
        <w:spacing w:line="265" w:lineRule="exact"/>
        <w:jc w:val="both"/>
        <w:rPr>
          <w:b/>
          <w:sz w:val="24"/>
          <w:szCs w:val="24"/>
        </w:rPr>
      </w:pPr>
      <w:r w:rsidRPr="00A01C43">
        <w:rPr>
          <w:sz w:val="24"/>
          <w:szCs w:val="24"/>
        </w:rPr>
        <w:t>Ieguves</w:t>
      </w:r>
      <w:r w:rsidRPr="00A01C43">
        <w:rPr>
          <w:spacing w:val="-2"/>
          <w:sz w:val="24"/>
          <w:szCs w:val="24"/>
        </w:rPr>
        <w:t xml:space="preserve"> </w:t>
      </w:r>
      <w:r w:rsidRPr="00A01C43">
        <w:rPr>
          <w:sz w:val="24"/>
          <w:szCs w:val="24"/>
        </w:rPr>
        <w:t>vieta:</w:t>
      </w:r>
      <w:r w:rsidRPr="00A01C43">
        <w:rPr>
          <w:spacing w:val="-4"/>
          <w:sz w:val="24"/>
          <w:szCs w:val="24"/>
        </w:rPr>
        <w:t xml:space="preserve"> </w:t>
      </w:r>
      <w:r w:rsidRPr="00A01C43">
        <w:rPr>
          <w:b/>
          <w:sz w:val="24"/>
          <w:szCs w:val="24"/>
        </w:rPr>
        <w:t>piekrastes</w:t>
      </w:r>
      <w:r w:rsidRPr="00A01C43">
        <w:rPr>
          <w:b/>
          <w:spacing w:val="-2"/>
          <w:sz w:val="24"/>
          <w:szCs w:val="24"/>
        </w:rPr>
        <w:t xml:space="preserve"> </w:t>
      </w:r>
      <w:r w:rsidRPr="00A01C43">
        <w:rPr>
          <w:b/>
          <w:sz w:val="24"/>
          <w:szCs w:val="24"/>
        </w:rPr>
        <w:t>ūdeņos</w:t>
      </w:r>
      <w:r w:rsidRPr="00A01C43">
        <w:rPr>
          <w:b/>
          <w:spacing w:val="-1"/>
          <w:sz w:val="24"/>
          <w:szCs w:val="24"/>
        </w:rPr>
        <w:t xml:space="preserve"> </w:t>
      </w:r>
      <w:r w:rsidRPr="00A01C43">
        <w:rPr>
          <w:b/>
          <w:sz w:val="24"/>
          <w:szCs w:val="24"/>
        </w:rPr>
        <w:t>…</w:t>
      </w:r>
      <w:r w:rsidRPr="00A01C43">
        <w:rPr>
          <w:b/>
          <w:spacing w:val="-1"/>
          <w:sz w:val="24"/>
          <w:szCs w:val="24"/>
        </w:rPr>
        <w:t xml:space="preserve"> </w:t>
      </w:r>
      <w:r w:rsidRPr="00A01C43">
        <w:rPr>
          <w:sz w:val="24"/>
          <w:szCs w:val="24"/>
        </w:rPr>
        <w:t>(norādīt</w:t>
      </w:r>
      <w:r w:rsidRPr="00A01C43">
        <w:rPr>
          <w:spacing w:val="-5"/>
          <w:sz w:val="24"/>
          <w:szCs w:val="24"/>
        </w:rPr>
        <w:t xml:space="preserve"> </w:t>
      </w:r>
      <w:r w:rsidRPr="00A01C43">
        <w:rPr>
          <w:sz w:val="24"/>
          <w:szCs w:val="24"/>
        </w:rPr>
        <w:t>kurā)</w:t>
      </w:r>
      <w:r w:rsidRPr="00A01C43">
        <w:rPr>
          <w:spacing w:val="-3"/>
          <w:sz w:val="24"/>
          <w:szCs w:val="24"/>
        </w:rPr>
        <w:t xml:space="preserve"> </w:t>
      </w:r>
      <w:r w:rsidRPr="00A01C43">
        <w:rPr>
          <w:b/>
          <w:spacing w:val="-2"/>
          <w:sz w:val="24"/>
          <w:szCs w:val="24"/>
        </w:rPr>
        <w:t>novadā</w:t>
      </w:r>
    </w:p>
    <w:p w:rsidR="00D74022" w:rsidRPr="00A01C43" w:rsidP="00A01C43" w14:paraId="4B709657" w14:textId="0F17696E">
      <w:pPr>
        <w:pStyle w:val="ListParagraph"/>
        <w:numPr>
          <w:ilvl w:val="0"/>
          <w:numId w:val="15"/>
        </w:numPr>
        <w:tabs>
          <w:tab w:val="left" w:pos="475"/>
        </w:tabs>
        <w:spacing w:line="268" w:lineRule="exact"/>
        <w:jc w:val="both"/>
        <w:rPr>
          <w:b/>
          <w:sz w:val="24"/>
          <w:szCs w:val="24"/>
        </w:rPr>
      </w:pPr>
      <w:r w:rsidRPr="00A01C43">
        <w:rPr>
          <w:sz w:val="24"/>
          <w:szCs w:val="24"/>
        </w:rPr>
        <w:t>Ieguves</w:t>
      </w:r>
      <w:r w:rsidRPr="00A01C43">
        <w:rPr>
          <w:spacing w:val="-1"/>
          <w:sz w:val="24"/>
          <w:szCs w:val="24"/>
        </w:rPr>
        <w:t xml:space="preserve"> </w:t>
      </w:r>
      <w:r w:rsidRPr="00A01C43">
        <w:rPr>
          <w:sz w:val="24"/>
          <w:szCs w:val="24"/>
        </w:rPr>
        <w:t>laiks:</w:t>
      </w:r>
      <w:r w:rsidRPr="00A01C43">
        <w:rPr>
          <w:spacing w:val="-2"/>
          <w:sz w:val="24"/>
          <w:szCs w:val="24"/>
        </w:rPr>
        <w:t xml:space="preserve"> </w:t>
      </w:r>
      <w:r w:rsidRPr="00A01C43">
        <w:rPr>
          <w:b/>
          <w:sz w:val="24"/>
          <w:szCs w:val="24"/>
        </w:rPr>
        <w:t>no</w:t>
      </w:r>
      <w:r w:rsidRPr="00A01C43">
        <w:rPr>
          <w:b/>
          <w:spacing w:val="-1"/>
          <w:sz w:val="24"/>
          <w:szCs w:val="24"/>
        </w:rPr>
        <w:t xml:space="preserve"> </w:t>
      </w:r>
      <w:r w:rsidRPr="00A01C43">
        <w:rPr>
          <w:b/>
          <w:sz w:val="24"/>
          <w:szCs w:val="24"/>
        </w:rPr>
        <w:t>202</w:t>
      </w:r>
      <w:r w:rsidR="00003407">
        <w:rPr>
          <w:b/>
          <w:sz w:val="24"/>
          <w:szCs w:val="24"/>
        </w:rPr>
        <w:t>6</w:t>
      </w:r>
      <w:r w:rsidRPr="00A01C43">
        <w:rPr>
          <w:b/>
          <w:sz w:val="24"/>
          <w:szCs w:val="24"/>
        </w:rPr>
        <w:t>.</w:t>
      </w:r>
      <w:r w:rsidRPr="00A01C43">
        <w:rPr>
          <w:b/>
          <w:spacing w:val="-1"/>
          <w:sz w:val="24"/>
          <w:szCs w:val="24"/>
        </w:rPr>
        <w:t xml:space="preserve"> </w:t>
      </w:r>
      <w:r w:rsidRPr="00A01C43">
        <w:rPr>
          <w:b/>
          <w:sz w:val="24"/>
          <w:szCs w:val="24"/>
        </w:rPr>
        <w:t>gada</w:t>
      </w:r>
      <w:r w:rsidRPr="00A01C43">
        <w:rPr>
          <w:b/>
          <w:spacing w:val="-1"/>
          <w:sz w:val="24"/>
          <w:szCs w:val="24"/>
        </w:rPr>
        <w:t xml:space="preserve"> </w:t>
      </w:r>
      <w:r w:rsidRPr="00A01C43">
        <w:rPr>
          <w:b/>
          <w:sz w:val="24"/>
          <w:szCs w:val="24"/>
        </w:rPr>
        <w:t>1.</w:t>
      </w:r>
      <w:r w:rsidRPr="00A01C43">
        <w:rPr>
          <w:b/>
          <w:spacing w:val="-1"/>
          <w:sz w:val="24"/>
          <w:szCs w:val="24"/>
        </w:rPr>
        <w:t xml:space="preserve"> </w:t>
      </w:r>
      <w:r w:rsidRPr="00A01C43">
        <w:rPr>
          <w:b/>
          <w:sz w:val="24"/>
          <w:szCs w:val="24"/>
        </w:rPr>
        <w:t>augusta līdz</w:t>
      </w:r>
      <w:r w:rsidRPr="00A01C43">
        <w:rPr>
          <w:b/>
          <w:spacing w:val="56"/>
          <w:sz w:val="24"/>
          <w:szCs w:val="24"/>
        </w:rPr>
        <w:t xml:space="preserve"> </w:t>
      </w:r>
      <w:r w:rsidRPr="00A01C43">
        <w:rPr>
          <w:b/>
          <w:sz w:val="24"/>
          <w:szCs w:val="24"/>
        </w:rPr>
        <w:t>202</w:t>
      </w:r>
      <w:r w:rsidR="00003407">
        <w:rPr>
          <w:b/>
          <w:sz w:val="24"/>
          <w:szCs w:val="24"/>
        </w:rPr>
        <w:t>6</w:t>
      </w:r>
      <w:r w:rsidRPr="00A01C43">
        <w:rPr>
          <w:b/>
          <w:sz w:val="24"/>
          <w:szCs w:val="24"/>
        </w:rPr>
        <w:t>.</w:t>
      </w:r>
      <w:r w:rsidRPr="00A01C43">
        <w:rPr>
          <w:b/>
          <w:spacing w:val="-1"/>
          <w:sz w:val="24"/>
          <w:szCs w:val="24"/>
        </w:rPr>
        <w:t xml:space="preserve"> </w:t>
      </w:r>
      <w:r w:rsidRPr="00A01C43">
        <w:rPr>
          <w:b/>
          <w:sz w:val="24"/>
          <w:szCs w:val="24"/>
        </w:rPr>
        <w:t>gada</w:t>
      </w:r>
      <w:r w:rsidRPr="00A01C43">
        <w:rPr>
          <w:b/>
          <w:spacing w:val="-1"/>
          <w:sz w:val="24"/>
          <w:szCs w:val="24"/>
        </w:rPr>
        <w:t xml:space="preserve"> </w:t>
      </w:r>
      <w:r w:rsidRPr="00A01C43">
        <w:rPr>
          <w:b/>
          <w:sz w:val="24"/>
          <w:szCs w:val="24"/>
        </w:rPr>
        <w:t>31.</w:t>
      </w:r>
      <w:r w:rsidRPr="00A01C43">
        <w:rPr>
          <w:b/>
          <w:spacing w:val="-1"/>
          <w:sz w:val="24"/>
          <w:szCs w:val="24"/>
        </w:rPr>
        <w:t xml:space="preserve"> </w:t>
      </w:r>
      <w:r w:rsidRPr="00A01C43">
        <w:rPr>
          <w:b/>
          <w:spacing w:val="-2"/>
          <w:sz w:val="24"/>
          <w:szCs w:val="24"/>
        </w:rPr>
        <w:t>decembrim.</w:t>
      </w:r>
    </w:p>
    <w:p w:rsidR="00D74022" w:rsidRPr="00A01C43" w:rsidP="00A01C43" w14:paraId="39446498" w14:textId="77777777">
      <w:pPr>
        <w:pStyle w:val="ListParagraph"/>
        <w:numPr>
          <w:ilvl w:val="0"/>
          <w:numId w:val="15"/>
        </w:numPr>
        <w:tabs>
          <w:tab w:val="left" w:pos="475"/>
        </w:tabs>
        <w:spacing w:line="230" w:lineRule="auto"/>
        <w:jc w:val="both"/>
        <w:rPr>
          <w:b/>
          <w:sz w:val="24"/>
          <w:szCs w:val="24"/>
        </w:rPr>
      </w:pPr>
      <w:r w:rsidRPr="00A01C43">
        <w:rPr>
          <w:sz w:val="24"/>
          <w:szCs w:val="24"/>
        </w:rPr>
        <w:t xml:space="preserve">Iegūšanas līdzekļi, ierīces, paņēmieni vai metodes: </w:t>
      </w:r>
      <w:r w:rsidRPr="00A01C43">
        <w:rPr>
          <w:b/>
          <w:sz w:val="24"/>
          <w:szCs w:val="24"/>
        </w:rPr>
        <w:t xml:space="preserve">Mugurkaulnieku nogalināšana ar medību </w:t>
      </w:r>
      <w:r w:rsidRPr="00A01C43">
        <w:rPr>
          <w:b/>
          <w:spacing w:val="-2"/>
          <w:sz w:val="24"/>
          <w:szCs w:val="24"/>
        </w:rPr>
        <w:t>šaujamieročiem</w:t>
      </w:r>
    </w:p>
    <w:p w:rsidR="00D74022" w:rsidRPr="00A01C43" w:rsidP="00A01C43" w14:paraId="0FD3DEA8" w14:textId="77777777">
      <w:pPr>
        <w:pStyle w:val="ListParagraph"/>
        <w:numPr>
          <w:ilvl w:val="0"/>
          <w:numId w:val="15"/>
        </w:numPr>
        <w:tabs>
          <w:tab w:val="left" w:pos="475"/>
        </w:tabs>
        <w:spacing w:line="262" w:lineRule="exact"/>
        <w:jc w:val="both"/>
        <w:rPr>
          <w:b/>
          <w:sz w:val="24"/>
          <w:szCs w:val="24"/>
        </w:rPr>
      </w:pPr>
      <w:r w:rsidRPr="00A01C43">
        <w:rPr>
          <w:sz w:val="24"/>
          <w:szCs w:val="24"/>
        </w:rPr>
        <w:t>Alternatīvās</w:t>
      </w:r>
      <w:r w:rsidRPr="00A01C43">
        <w:rPr>
          <w:spacing w:val="-3"/>
          <w:sz w:val="24"/>
          <w:szCs w:val="24"/>
        </w:rPr>
        <w:t xml:space="preserve"> </w:t>
      </w:r>
      <w:r w:rsidRPr="00A01C43">
        <w:rPr>
          <w:sz w:val="24"/>
          <w:szCs w:val="24"/>
        </w:rPr>
        <w:t>ieguves</w:t>
      </w:r>
      <w:r w:rsidRPr="00A01C43">
        <w:rPr>
          <w:spacing w:val="-3"/>
          <w:sz w:val="24"/>
          <w:szCs w:val="24"/>
        </w:rPr>
        <w:t xml:space="preserve"> </w:t>
      </w:r>
      <w:r w:rsidRPr="00A01C43">
        <w:rPr>
          <w:sz w:val="24"/>
          <w:szCs w:val="24"/>
        </w:rPr>
        <w:t>metodes:</w:t>
      </w:r>
      <w:r w:rsidRPr="00A01C43">
        <w:rPr>
          <w:spacing w:val="-3"/>
          <w:sz w:val="24"/>
          <w:szCs w:val="24"/>
        </w:rPr>
        <w:t xml:space="preserve"> </w:t>
      </w:r>
      <w:r w:rsidRPr="00A01C43">
        <w:rPr>
          <w:b/>
          <w:spacing w:val="-5"/>
          <w:sz w:val="24"/>
          <w:szCs w:val="24"/>
        </w:rPr>
        <w:t>nav</w:t>
      </w:r>
    </w:p>
    <w:p w:rsidR="00D74022" w:rsidRPr="00A01C43" w:rsidP="00A01C43" w14:paraId="4E1198CA" w14:textId="77777777">
      <w:pPr>
        <w:pStyle w:val="Heading2"/>
        <w:numPr>
          <w:ilvl w:val="0"/>
          <w:numId w:val="15"/>
        </w:numPr>
        <w:tabs>
          <w:tab w:val="left" w:pos="475"/>
        </w:tabs>
        <w:spacing w:before="0" w:line="230" w:lineRule="auto"/>
      </w:pPr>
      <w:r w:rsidRPr="00A01C43">
        <w:rPr>
          <w:b w:val="0"/>
        </w:rPr>
        <w:t>Iegūšanas</w:t>
      </w:r>
      <w:r w:rsidRPr="00A01C43">
        <w:rPr>
          <w:b w:val="0"/>
          <w:spacing w:val="-15"/>
        </w:rPr>
        <w:t xml:space="preserve"> </w:t>
      </w:r>
      <w:r w:rsidRPr="00A01C43">
        <w:rPr>
          <w:b w:val="0"/>
        </w:rPr>
        <w:t>nolūks:</w:t>
      </w:r>
      <w:r w:rsidRPr="00A01C43">
        <w:rPr>
          <w:b w:val="0"/>
          <w:spacing w:val="-15"/>
        </w:rPr>
        <w:t xml:space="preserve"> </w:t>
      </w:r>
      <w:r w:rsidRPr="00A01C43">
        <w:t>Lai</w:t>
      </w:r>
      <w:r w:rsidRPr="00A01C43">
        <w:rPr>
          <w:spacing w:val="-15"/>
        </w:rPr>
        <w:t xml:space="preserve"> </w:t>
      </w:r>
      <w:r w:rsidRPr="00A01C43">
        <w:t>nepieļautu</w:t>
      </w:r>
      <w:r w:rsidRPr="00A01C43">
        <w:rPr>
          <w:spacing w:val="-15"/>
        </w:rPr>
        <w:t xml:space="preserve"> </w:t>
      </w:r>
      <w:r w:rsidRPr="00A01C43">
        <w:t>nopietnu</w:t>
      </w:r>
      <w:r w:rsidRPr="00A01C43">
        <w:rPr>
          <w:spacing w:val="-15"/>
        </w:rPr>
        <w:t xml:space="preserve"> </w:t>
      </w:r>
      <w:r w:rsidRPr="00A01C43">
        <w:t>kaitējumu,</w:t>
      </w:r>
      <w:r w:rsidRPr="00A01C43">
        <w:rPr>
          <w:spacing w:val="-15"/>
        </w:rPr>
        <w:t xml:space="preserve"> </w:t>
      </w:r>
      <w:r w:rsidRPr="00A01C43">
        <w:t>it</w:t>
      </w:r>
      <w:r w:rsidRPr="00A01C43">
        <w:rPr>
          <w:spacing w:val="-15"/>
        </w:rPr>
        <w:t xml:space="preserve"> </w:t>
      </w:r>
      <w:r w:rsidRPr="00A01C43">
        <w:t>īpaši</w:t>
      </w:r>
      <w:r w:rsidRPr="00A01C43">
        <w:rPr>
          <w:spacing w:val="-15"/>
        </w:rPr>
        <w:t xml:space="preserve"> </w:t>
      </w:r>
      <w:r w:rsidRPr="00A01C43">
        <w:t>kultūraugiem,</w:t>
      </w:r>
      <w:r w:rsidRPr="00A01C43">
        <w:rPr>
          <w:spacing w:val="-15"/>
        </w:rPr>
        <w:t xml:space="preserve"> </w:t>
      </w:r>
      <w:r w:rsidRPr="00A01C43">
        <w:t>lauksaimniecības dzīvniekiem, mežiem, zivsaimniecībai, ūdeņiem un citu veidu īpašumiem</w:t>
      </w:r>
    </w:p>
    <w:p w:rsidR="00D74022" w:rsidRPr="00A01C43" w:rsidP="00A01C43" w14:paraId="141F5B59" w14:textId="77777777">
      <w:pPr>
        <w:pStyle w:val="Heading3"/>
        <w:numPr>
          <w:ilvl w:val="0"/>
          <w:numId w:val="15"/>
        </w:numPr>
        <w:tabs>
          <w:tab w:val="left" w:pos="475"/>
        </w:tabs>
        <w:spacing w:line="272" w:lineRule="exact"/>
        <w:jc w:val="both"/>
        <w:rPr>
          <w:b/>
        </w:rPr>
      </w:pPr>
      <w:r w:rsidRPr="00A01C43">
        <w:t>Darbības</w:t>
      </w:r>
      <w:r w:rsidRPr="00A01C43">
        <w:rPr>
          <w:spacing w:val="-4"/>
        </w:rPr>
        <w:t xml:space="preserve"> </w:t>
      </w:r>
      <w:r w:rsidRPr="00A01C43">
        <w:t>zinātniskais</w:t>
      </w:r>
      <w:r w:rsidRPr="00A01C43">
        <w:rPr>
          <w:spacing w:val="-4"/>
        </w:rPr>
        <w:t xml:space="preserve"> </w:t>
      </w:r>
      <w:r w:rsidRPr="00A01C43">
        <w:t>pamatojums:</w:t>
      </w:r>
      <w:r w:rsidRPr="00A01C43">
        <w:rPr>
          <w:spacing w:val="-4"/>
        </w:rPr>
        <w:t xml:space="preserve"> </w:t>
      </w:r>
      <w:r w:rsidRPr="00A01C43">
        <w:rPr>
          <w:b/>
          <w:spacing w:val="-5"/>
        </w:rPr>
        <w:t>nav</w:t>
      </w:r>
    </w:p>
    <w:p w:rsidR="00D74022" w:rsidRPr="00A01C43" w:rsidP="00A01C43" w14:paraId="12001045" w14:textId="77777777">
      <w:pPr>
        <w:pStyle w:val="BodyText"/>
        <w:rPr>
          <w:b/>
          <w:sz w:val="24"/>
          <w:szCs w:val="24"/>
        </w:rPr>
      </w:pPr>
    </w:p>
    <w:p w:rsidR="00D74022" w:rsidRPr="00A01C43" w:rsidP="00A01C43" w14:paraId="277CDD9E" w14:textId="77777777">
      <w:pPr>
        <w:ind w:left="160"/>
        <w:rPr>
          <w:sz w:val="24"/>
          <w:szCs w:val="24"/>
        </w:rPr>
      </w:pPr>
      <w:r w:rsidRPr="00A01C43">
        <w:rPr>
          <w:sz w:val="24"/>
          <w:szCs w:val="24"/>
        </w:rPr>
        <w:t>Atbildīgais(-</w:t>
      </w:r>
      <w:r w:rsidRPr="00A01C43">
        <w:rPr>
          <w:sz w:val="24"/>
          <w:szCs w:val="24"/>
        </w:rPr>
        <w:t>ie</w:t>
      </w:r>
      <w:r w:rsidRPr="00A01C43">
        <w:rPr>
          <w:sz w:val="24"/>
          <w:szCs w:val="24"/>
        </w:rPr>
        <w:t>)</w:t>
      </w:r>
      <w:r w:rsidRPr="00A01C43">
        <w:rPr>
          <w:spacing w:val="-3"/>
          <w:sz w:val="24"/>
          <w:szCs w:val="24"/>
        </w:rPr>
        <w:t xml:space="preserve"> </w:t>
      </w:r>
      <w:r w:rsidRPr="00A01C43">
        <w:rPr>
          <w:sz w:val="24"/>
          <w:szCs w:val="24"/>
        </w:rPr>
        <w:t>par</w:t>
      </w:r>
      <w:r w:rsidRPr="00A01C43">
        <w:rPr>
          <w:spacing w:val="-3"/>
          <w:sz w:val="24"/>
          <w:szCs w:val="24"/>
        </w:rPr>
        <w:t xml:space="preserve"> </w:t>
      </w:r>
      <w:r w:rsidRPr="00A01C43">
        <w:rPr>
          <w:sz w:val="24"/>
          <w:szCs w:val="24"/>
        </w:rPr>
        <w:t>darbu</w:t>
      </w:r>
      <w:r w:rsidRPr="00A01C43">
        <w:rPr>
          <w:spacing w:val="-2"/>
          <w:sz w:val="24"/>
          <w:szCs w:val="24"/>
        </w:rPr>
        <w:t xml:space="preserve"> izpildi:</w:t>
      </w:r>
    </w:p>
    <w:p w:rsidR="00D74022" w:rsidRPr="00A01C43" w:rsidP="00A01C43" w14:paraId="7C4EB2DD" w14:textId="77777777">
      <w:pPr>
        <w:pStyle w:val="BodyText"/>
        <w:rPr>
          <w:sz w:val="24"/>
          <w:szCs w:val="24"/>
        </w:rPr>
      </w:pPr>
    </w:p>
    <w:p w:rsidR="00D74022" w:rsidRPr="00A01C43" w:rsidP="00A01C43" w14:paraId="7230B886" w14:textId="77777777">
      <w:pPr>
        <w:pStyle w:val="BodyText"/>
        <w:rPr>
          <w:sz w:val="24"/>
          <w:szCs w:val="24"/>
        </w:rPr>
      </w:pPr>
      <w:r w:rsidRPr="00A01C43">
        <w:rPr>
          <w:noProof/>
          <w:sz w:val="24"/>
          <w:szCs w:val="24"/>
        </w:rPr>
        <mc:AlternateContent>
          <mc:Choice Requires="wps">
            <w:drawing>
              <wp:anchor distT="0" distB="0" distL="0" distR="0" simplePos="0" relativeHeight="251660288" behindDoc="1" locked="0" layoutInCell="1" allowOverlap="1">
                <wp:simplePos x="0" y="0"/>
                <wp:positionH relativeFrom="page">
                  <wp:posOffset>787717</wp:posOffset>
                </wp:positionH>
                <wp:positionV relativeFrom="paragraph">
                  <wp:posOffset>187416</wp:posOffset>
                </wp:positionV>
                <wp:extent cx="6096000" cy="127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096000" cy="1270"/>
                        </a:xfrm>
                        <a:custGeom>
                          <a:avLst/>
                          <a:gdLst/>
                          <a:rect l="l" t="t" r="r" b="b"/>
                          <a:pathLst>
                            <a:path fill="norm" w="6096000" stroke="1">
                              <a:moveTo>
                                <a:pt x="0" y="0"/>
                              </a:moveTo>
                              <a:lnTo>
                                <a:pt x="6096000" y="0"/>
                              </a:lnTo>
                            </a:path>
                          </a:pathLst>
                        </a:custGeom>
                        <a:ln w="6186">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6" style="width:480pt;height:0.1pt;margin-top:14.75pt;margin-left:62pt;mso-position-horizontal-relative:page;mso-wrap-distance-bottom:0;mso-wrap-distance-left:0;mso-wrap-distance-right:0;mso-wrap-distance-top:0;mso-wrap-style:square;position:absolute;v-text-anchor:top;visibility:visible;z-index:-251655168" coordsize="6096000,1270" path="m,l6096000,e" filled="f" strokeweight="0.49pt">
                <v:path arrowok="t"/>
                <w10:wrap type="topAndBottom"/>
              </v:shape>
            </w:pict>
          </mc:Fallback>
        </mc:AlternateContent>
      </w:r>
    </w:p>
    <w:p w:rsidR="00D74022" w:rsidRPr="0071777A" w:rsidP="00A01C43" w14:paraId="5223F0C7" w14:textId="77777777">
      <w:pPr>
        <w:jc w:val="center"/>
        <w:rPr>
          <w:sz w:val="20"/>
          <w:szCs w:val="20"/>
        </w:rPr>
      </w:pPr>
      <w:r w:rsidRPr="0071777A">
        <w:rPr>
          <w:sz w:val="20"/>
          <w:szCs w:val="20"/>
        </w:rPr>
        <w:t>(vārds,</w:t>
      </w:r>
      <w:r w:rsidRPr="0071777A">
        <w:rPr>
          <w:spacing w:val="-3"/>
          <w:sz w:val="20"/>
          <w:szCs w:val="20"/>
        </w:rPr>
        <w:t xml:space="preserve"> </w:t>
      </w:r>
      <w:r w:rsidRPr="0071777A">
        <w:rPr>
          <w:sz w:val="20"/>
          <w:szCs w:val="20"/>
        </w:rPr>
        <w:t>uzvārds,</w:t>
      </w:r>
      <w:r w:rsidRPr="0071777A">
        <w:rPr>
          <w:spacing w:val="-2"/>
          <w:sz w:val="20"/>
          <w:szCs w:val="20"/>
        </w:rPr>
        <w:t xml:space="preserve"> </w:t>
      </w:r>
      <w:r w:rsidRPr="0071777A">
        <w:rPr>
          <w:sz w:val="20"/>
          <w:szCs w:val="20"/>
        </w:rPr>
        <w:t>personas</w:t>
      </w:r>
      <w:r w:rsidRPr="0071777A">
        <w:rPr>
          <w:spacing w:val="-1"/>
          <w:sz w:val="20"/>
          <w:szCs w:val="20"/>
        </w:rPr>
        <w:t xml:space="preserve"> </w:t>
      </w:r>
      <w:r w:rsidRPr="0071777A">
        <w:rPr>
          <w:sz w:val="20"/>
          <w:szCs w:val="20"/>
        </w:rPr>
        <w:t>kods,</w:t>
      </w:r>
      <w:r w:rsidRPr="0071777A">
        <w:rPr>
          <w:spacing w:val="-3"/>
          <w:sz w:val="20"/>
          <w:szCs w:val="20"/>
        </w:rPr>
        <w:t xml:space="preserve"> </w:t>
      </w:r>
      <w:r w:rsidRPr="0071777A">
        <w:rPr>
          <w:sz w:val="20"/>
          <w:szCs w:val="20"/>
        </w:rPr>
        <w:t>adrese</w:t>
      </w:r>
      <w:r w:rsidRPr="0071777A">
        <w:rPr>
          <w:spacing w:val="-1"/>
          <w:sz w:val="20"/>
          <w:szCs w:val="20"/>
        </w:rPr>
        <w:t xml:space="preserve"> </w:t>
      </w:r>
      <w:r w:rsidRPr="0071777A">
        <w:rPr>
          <w:sz w:val="20"/>
          <w:szCs w:val="20"/>
        </w:rPr>
        <w:t>un</w:t>
      </w:r>
      <w:r w:rsidRPr="0071777A">
        <w:rPr>
          <w:spacing w:val="-2"/>
          <w:sz w:val="20"/>
          <w:szCs w:val="20"/>
        </w:rPr>
        <w:t xml:space="preserve"> </w:t>
      </w:r>
      <w:r w:rsidRPr="0071777A">
        <w:rPr>
          <w:sz w:val="20"/>
          <w:szCs w:val="20"/>
        </w:rPr>
        <w:t>tālruņa</w:t>
      </w:r>
      <w:r w:rsidRPr="0071777A">
        <w:rPr>
          <w:spacing w:val="-1"/>
          <w:sz w:val="20"/>
          <w:szCs w:val="20"/>
        </w:rPr>
        <w:t xml:space="preserve"> </w:t>
      </w:r>
      <w:r w:rsidRPr="0071777A">
        <w:rPr>
          <w:spacing w:val="-2"/>
          <w:sz w:val="20"/>
          <w:szCs w:val="20"/>
        </w:rPr>
        <w:t>numurs)</w:t>
      </w:r>
    </w:p>
    <w:p w:rsidR="00D74022" w:rsidRPr="00A01C43" w:rsidP="00A01C43" w14:paraId="47D8E520" w14:textId="77777777">
      <w:pPr>
        <w:pStyle w:val="BodyText"/>
        <w:rPr>
          <w:sz w:val="24"/>
          <w:szCs w:val="24"/>
        </w:rPr>
      </w:pPr>
    </w:p>
    <w:p w:rsidR="00D74022" w:rsidRPr="00980AE5" w:rsidP="0071777A" w14:paraId="66DAC681" w14:textId="42D03A4D">
      <w:pPr>
        <w:pStyle w:val="BodyText"/>
        <w:tabs>
          <w:tab w:val="left" w:pos="9490"/>
        </w:tabs>
        <w:rPr>
          <w:sz w:val="24"/>
          <w:szCs w:val="24"/>
          <w:vertAlign w:val="superscript"/>
        </w:rPr>
      </w:pPr>
      <w:r>
        <w:rPr>
          <w:sz w:val="24"/>
          <w:szCs w:val="24"/>
        </w:rPr>
        <w:tab/>
      </w:r>
      <w:r>
        <w:rPr>
          <w:rStyle w:val="FootnoteReference"/>
          <w:sz w:val="24"/>
          <w:szCs w:val="24"/>
        </w:rPr>
        <w:footnoteReference w:id="8"/>
      </w:r>
      <w:r w:rsidRPr="00980AE5">
        <w:rPr>
          <w:sz w:val="24"/>
          <w:szCs w:val="24"/>
          <w:vertAlign w:val="superscript"/>
        </w:rPr>
        <w:t xml:space="preserve">., </w:t>
      </w:r>
      <w:r>
        <w:rPr>
          <w:rStyle w:val="FootnoteReference"/>
          <w:sz w:val="24"/>
          <w:szCs w:val="24"/>
        </w:rPr>
        <w:footnoteReference w:id="9"/>
      </w:r>
      <w:r w:rsidRPr="00980AE5">
        <w:rPr>
          <w:sz w:val="24"/>
          <w:szCs w:val="24"/>
          <w:vertAlign w:val="superscript"/>
        </w:rPr>
        <w:t>.</w:t>
      </w:r>
    </w:p>
    <w:p w:rsidR="00D74022" w:rsidRPr="0071777A" w:rsidP="0071777A" w14:paraId="6996A8BC" w14:textId="213BA254">
      <w:pPr>
        <w:pStyle w:val="BodyText"/>
        <w:ind w:firstLine="720"/>
        <w:rPr>
          <w:sz w:val="24"/>
          <w:szCs w:val="24"/>
        </w:rPr>
      </w:pPr>
      <w:r w:rsidRPr="00A01C43">
        <w:rPr>
          <w:noProof/>
          <w:sz w:val="24"/>
          <w:szCs w:val="24"/>
        </w:rPr>
        <mc:AlternateContent>
          <mc:Choice Requires="wps">
            <w:drawing>
              <wp:anchor distT="0" distB="0" distL="0" distR="0" simplePos="0" relativeHeight="251662336" behindDoc="1" locked="0" layoutInCell="1" allowOverlap="1">
                <wp:simplePos x="0" y="0"/>
                <wp:positionH relativeFrom="page">
                  <wp:posOffset>787717</wp:posOffset>
                </wp:positionH>
                <wp:positionV relativeFrom="paragraph">
                  <wp:posOffset>58798</wp:posOffset>
                </wp:positionV>
                <wp:extent cx="1447800" cy="127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1447800" cy="1270"/>
                        </a:xfrm>
                        <a:custGeom>
                          <a:avLst/>
                          <a:gdLst/>
                          <a:rect l="l" t="t" r="r" b="b"/>
                          <a:pathLst>
                            <a:path fill="norm" w="1447800" stroke="1">
                              <a:moveTo>
                                <a:pt x="0" y="0"/>
                              </a:moveTo>
                              <a:lnTo>
                                <a:pt x="1447800" y="0"/>
                              </a:lnTo>
                            </a:path>
                          </a:pathLst>
                        </a:custGeom>
                        <a:ln w="6186">
                          <a:solidFill>
                            <a:srgbClr val="000000"/>
                          </a:solidFill>
                          <a:prstDash val="solid"/>
                        </a:ln>
                      </wps:spPr>
                      <wps:bodyPr wrap="square" lIns="0" tIns="0" rIns="0" bIns="0" rtlCol="0">
                        <a:prstTxWarp prst="textNoShape">
                          <a:avLst/>
                        </a:prstTxWarp>
                      </wps:bodyPr>
                    </wps:wsp>
                  </a:graphicData>
                </a:graphic>
              </wp:anchor>
            </w:drawing>
          </mc:Choice>
          <mc:Fallback>
            <w:pict>
              <v:shape id="Graphic 5" o:spid="_x0000_s1027" style="width:114pt;height:0.1pt;margin-top:4.65pt;margin-left:62pt;mso-position-horizontal-relative:page;mso-wrap-distance-bottom:0;mso-wrap-distance-left:0;mso-wrap-distance-right:0;mso-wrap-distance-top:0;mso-wrap-style:square;position:absolute;v-text-anchor:top;visibility:visible;z-index:-251653120" coordsize="1447800,1270" path="m,l1447800,e" filled="f" strokeweight="0.49pt">
                <v:path arrowok="t"/>
                <w10:wrap type="topAndBottom"/>
              </v:shape>
            </w:pict>
          </mc:Fallback>
        </mc:AlternateContent>
      </w:r>
      <w:r w:rsidRPr="00A01C43">
        <w:rPr>
          <w:noProof/>
          <w:sz w:val="24"/>
          <w:szCs w:val="24"/>
        </w:rPr>
        <mc:AlternateContent>
          <mc:Choice Requires="wps">
            <w:drawing>
              <wp:anchor distT="0" distB="0" distL="0" distR="0" simplePos="0" relativeHeight="251664384" behindDoc="1" locked="0" layoutInCell="1" allowOverlap="1">
                <wp:simplePos x="0" y="0"/>
                <wp:positionH relativeFrom="page">
                  <wp:posOffset>3776726</wp:posOffset>
                </wp:positionH>
                <wp:positionV relativeFrom="paragraph">
                  <wp:posOffset>58798</wp:posOffset>
                </wp:positionV>
                <wp:extent cx="2819400" cy="127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2819400" cy="1270"/>
                        </a:xfrm>
                        <a:custGeom>
                          <a:avLst/>
                          <a:gdLst/>
                          <a:rect l="l" t="t" r="r" b="b"/>
                          <a:pathLst>
                            <a:path fill="norm" w="2819400" stroke="1">
                              <a:moveTo>
                                <a:pt x="0" y="0"/>
                              </a:moveTo>
                              <a:lnTo>
                                <a:pt x="2819400" y="0"/>
                              </a:lnTo>
                            </a:path>
                          </a:pathLst>
                        </a:custGeom>
                        <a:ln w="6186">
                          <a:solidFill>
                            <a:srgbClr val="000000"/>
                          </a:solidFill>
                          <a:prstDash val="solid"/>
                        </a:ln>
                      </wps:spPr>
                      <wps:bodyPr wrap="square" lIns="0" tIns="0" rIns="0" bIns="0" rtlCol="0">
                        <a:prstTxWarp prst="textNoShape">
                          <a:avLst/>
                        </a:prstTxWarp>
                      </wps:bodyPr>
                    </wps:wsp>
                  </a:graphicData>
                </a:graphic>
              </wp:anchor>
            </w:drawing>
          </mc:Choice>
          <mc:Fallback>
            <w:pict>
              <v:shape id="Graphic 6" o:spid="_x0000_s1028" style="width:222pt;height:0.1pt;margin-top:4.65pt;margin-left:297.4pt;mso-position-horizontal-relative:page;mso-wrap-distance-bottom:0;mso-wrap-distance-left:0;mso-wrap-distance-right:0;mso-wrap-distance-top:0;mso-wrap-style:square;position:absolute;v-text-anchor:top;visibility:visible;z-index:-251651072" coordsize="2819400,1270" path="m,l2819400,e" filled="f" strokeweight="0.49pt">
                <v:path arrowok="t"/>
                <w10:wrap type="topAndBottom"/>
              </v:shape>
            </w:pict>
          </mc:Fallback>
        </mc:AlternateContent>
      </w:r>
      <w:r w:rsidR="0071777A">
        <w:rPr>
          <w:spacing w:val="-2"/>
          <w:sz w:val="20"/>
          <w:szCs w:val="20"/>
        </w:rPr>
        <w:t xml:space="preserve">   </w:t>
      </w:r>
      <w:r w:rsidRPr="0071777A">
        <w:rPr>
          <w:spacing w:val="-2"/>
          <w:sz w:val="20"/>
          <w:szCs w:val="20"/>
        </w:rPr>
        <w:t>(datums)</w:t>
      </w:r>
      <w:r w:rsidRPr="0071777A">
        <w:rPr>
          <w:sz w:val="20"/>
          <w:szCs w:val="20"/>
        </w:rPr>
        <w:tab/>
      </w:r>
      <w:r w:rsidR="0071777A">
        <w:rPr>
          <w:sz w:val="20"/>
          <w:szCs w:val="20"/>
        </w:rPr>
        <w:tab/>
      </w:r>
      <w:r w:rsidR="0071777A">
        <w:rPr>
          <w:sz w:val="20"/>
          <w:szCs w:val="20"/>
        </w:rPr>
        <w:tab/>
      </w:r>
      <w:r w:rsidR="0071777A">
        <w:rPr>
          <w:sz w:val="20"/>
          <w:szCs w:val="20"/>
        </w:rPr>
        <w:tab/>
      </w:r>
      <w:r w:rsidR="0071777A">
        <w:rPr>
          <w:sz w:val="20"/>
          <w:szCs w:val="20"/>
        </w:rPr>
        <w:tab/>
      </w:r>
      <w:r w:rsidR="0071777A">
        <w:rPr>
          <w:sz w:val="20"/>
          <w:szCs w:val="20"/>
        </w:rPr>
        <w:tab/>
        <w:t xml:space="preserve">       </w:t>
      </w:r>
      <w:r w:rsidRPr="0071777A">
        <w:rPr>
          <w:sz w:val="20"/>
          <w:szCs w:val="20"/>
        </w:rPr>
        <w:t>(vārds,</w:t>
      </w:r>
      <w:r w:rsidRPr="0071777A">
        <w:rPr>
          <w:spacing w:val="-4"/>
          <w:sz w:val="20"/>
          <w:szCs w:val="20"/>
        </w:rPr>
        <w:t xml:space="preserve"> </w:t>
      </w:r>
      <w:r w:rsidRPr="0071777A">
        <w:rPr>
          <w:sz w:val="20"/>
          <w:szCs w:val="20"/>
        </w:rPr>
        <w:t>uzvārds,</w:t>
      </w:r>
      <w:r w:rsidRPr="0071777A">
        <w:rPr>
          <w:spacing w:val="-1"/>
          <w:sz w:val="20"/>
          <w:szCs w:val="20"/>
        </w:rPr>
        <w:t xml:space="preserve"> </w:t>
      </w:r>
      <w:r w:rsidRPr="0071777A">
        <w:rPr>
          <w:spacing w:val="-2"/>
          <w:sz w:val="20"/>
          <w:szCs w:val="20"/>
        </w:rPr>
        <w:t>paraksts)</w:t>
      </w:r>
    </w:p>
    <w:p w:rsidR="00D74022" w:rsidRPr="00A01C43" w:rsidP="00A01C43" w14:paraId="53D41541" w14:textId="77777777">
      <w:pPr>
        <w:pStyle w:val="BodyText"/>
        <w:rPr>
          <w:sz w:val="24"/>
          <w:szCs w:val="24"/>
        </w:rPr>
      </w:pPr>
    </w:p>
    <w:p w:rsidR="00D74022" w:rsidRPr="00A01C43" w:rsidP="00A01C43" w14:paraId="0A403A1B" w14:textId="77777777">
      <w:pPr>
        <w:pStyle w:val="BodyText"/>
        <w:rPr>
          <w:sz w:val="24"/>
          <w:szCs w:val="24"/>
        </w:rPr>
      </w:pPr>
    </w:p>
    <w:p w:rsidR="00D74022" w:rsidRPr="00A01C43" w:rsidP="00A01C43" w14:paraId="75B3DA53" w14:textId="77777777">
      <w:pPr>
        <w:rPr>
          <w:sz w:val="24"/>
          <w:szCs w:val="24"/>
        </w:rPr>
        <w:sectPr w:rsidSect="00A01C43">
          <w:pgSz w:w="12240" w:h="15840"/>
          <w:pgMar w:top="1100" w:right="758" w:bottom="280" w:left="1080" w:header="0" w:footer="0" w:gutter="0"/>
          <w:cols w:space="720"/>
        </w:sectPr>
      </w:pPr>
    </w:p>
    <w:p w:rsidR="00D74022" w:rsidRPr="00A01C43" w:rsidP="00A01C43" w14:paraId="0FCB9386" w14:textId="77777777">
      <w:pPr>
        <w:pStyle w:val="Heading4"/>
        <w:numPr>
          <w:ilvl w:val="0"/>
          <w:numId w:val="16"/>
        </w:numPr>
        <w:tabs>
          <w:tab w:val="left" w:pos="620"/>
        </w:tabs>
        <w:rPr>
          <w:sz w:val="24"/>
          <w:szCs w:val="24"/>
        </w:rPr>
      </w:pPr>
      <w:r w:rsidRPr="00A01C43">
        <w:rPr>
          <w:color w:val="000000"/>
          <w:sz w:val="24"/>
          <w:szCs w:val="24"/>
          <w:highlight w:val="lightGray"/>
        </w:rPr>
        <w:t>Pielikums</w:t>
      </w:r>
      <w:r w:rsidRPr="00A01C43">
        <w:rPr>
          <w:color w:val="000000"/>
          <w:spacing w:val="-3"/>
          <w:sz w:val="24"/>
          <w:szCs w:val="24"/>
          <w:highlight w:val="lightGray"/>
        </w:rPr>
        <w:t xml:space="preserve"> </w:t>
      </w:r>
      <w:r w:rsidRPr="00A01C43">
        <w:rPr>
          <w:color w:val="000000"/>
          <w:sz w:val="24"/>
          <w:szCs w:val="24"/>
          <w:highlight w:val="lightGray"/>
        </w:rPr>
        <w:t>–</w:t>
      </w:r>
      <w:r w:rsidRPr="00A01C43">
        <w:rPr>
          <w:color w:val="000000"/>
          <w:spacing w:val="-2"/>
          <w:sz w:val="24"/>
          <w:szCs w:val="24"/>
          <w:highlight w:val="lightGray"/>
        </w:rPr>
        <w:t xml:space="preserve"> </w:t>
      </w:r>
      <w:r w:rsidRPr="00A01C43">
        <w:rPr>
          <w:color w:val="000000"/>
          <w:sz w:val="24"/>
          <w:szCs w:val="24"/>
          <w:highlight w:val="lightGray"/>
        </w:rPr>
        <w:t>Iesnieguma</w:t>
      </w:r>
      <w:r w:rsidRPr="00A01C43">
        <w:rPr>
          <w:color w:val="000000"/>
          <w:spacing w:val="-2"/>
          <w:sz w:val="24"/>
          <w:szCs w:val="24"/>
          <w:highlight w:val="lightGray"/>
        </w:rPr>
        <w:t xml:space="preserve"> </w:t>
      </w:r>
      <w:r w:rsidRPr="00A01C43">
        <w:rPr>
          <w:color w:val="000000"/>
          <w:sz w:val="24"/>
          <w:szCs w:val="24"/>
          <w:highlight w:val="lightGray"/>
        </w:rPr>
        <w:t>veidlapas</w:t>
      </w:r>
      <w:r w:rsidRPr="00A01C43">
        <w:rPr>
          <w:color w:val="000000"/>
          <w:spacing w:val="-1"/>
          <w:sz w:val="24"/>
          <w:szCs w:val="24"/>
          <w:highlight w:val="lightGray"/>
        </w:rPr>
        <w:t xml:space="preserve"> </w:t>
      </w:r>
      <w:r w:rsidRPr="00A01C43">
        <w:rPr>
          <w:color w:val="000000"/>
          <w:sz w:val="24"/>
          <w:szCs w:val="24"/>
          <w:highlight w:val="lightGray"/>
        </w:rPr>
        <w:t>1.</w:t>
      </w:r>
      <w:r w:rsidRPr="00A01C43">
        <w:rPr>
          <w:color w:val="000000"/>
          <w:spacing w:val="-7"/>
          <w:sz w:val="24"/>
          <w:szCs w:val="24"/>
          <w:highlight w:val="lightGray"/>
        </w:rPr>
        <w:t xml:space="preserve"> </w:t>
      </w:r>
      <w:r w:rsidRPr="00A01C43">
        <w:rPr>
          <w:color w:val="000000"/>
          <w:spacing w:val="-2"/>
          <w:sz w:val="24"/>
          <w:szCs w:val="24"/>
          <w:highlight w:val="lightGray"/>
        </w:rPr>
        <w:t>pielikums</w:t>
      </w:r>
    </w:p>
    <w:p w:rsidR="00D74022" w:rsidRPr="00A01C43" w:rsidP="00A01C43" w14:paraId="0FE7286A" w14:textId="77777777">
      <w:pPr>
        <w:pStyle w:val="BodyText"/>
        <w:rPr>
          <w:b/>
          <w:sz w:val="24"/>
          <w:szCs w:val="24"/>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57"/>
        <w:gridCol w:w="4962"/>
      </w:tblGrid>
      <w:tr w14:paraId="047F2F26" w14:textId="77777777">
        <w:tblPrEx>
          <w:tblW w:w="0" w:type="auto"/>
          <w:tblInd w:w="65" w:type="dxa"/>
          <w:tblLayout w:type="fixed"/>
          <w:tblLook w:val="01E0"/>
        </w:tblPrEx>
        <w:trPr>
          <w:trHeight w:val="730"/>
        </w:trPr>
        <w:tc>
          <w:tcPr>
            <w:tcW w:w="4957" w:type="dxa"/>
            <w:shd w:val="clear" w:color="auto" w:fill="E7E6E6"/>
          </w:tcPr>
          <w:p w:rsidR="00D74022" w:rsidRPr="00A01C43" w:rsidP="00A01C43" w14:paraId="32062ED8" w14:textId="77777777">
            <w:pPr>
              <w:pStyle w:val="TableParagraph"/>
              <w:spacing w:line="243" w:lineRule="exact"/>
              <w:ind w:left="105"/>
              <w:rPr>
                <w:b/>
                <w:sz w:val="24"/>
                <w:szCs w:val="24"/>
              </w:rPr>
            </w:pPr>
            <w:r w:rsidRPr="00A01C43">
              <w:rPr>
                <w:b/>
                <w:sz w:val="24"/>
                <w:szCs w:val="24"/>
              </w:rPr>
              <w:t>Nosacījums</w:t>
            </w:r>
            <w:r w:rsidRPr="00A01C43">
              <w:rPr>
                <w:b/>
                <w:spacing w:val="-3"/>
                <w:sz w:val="24"/>
                <w:szCs w:val="24"/>
              </w:rPr>
              <w:t xml:space="preserve"> </w:t>
            </w:r>
            <w:r w:rsidRPr="00A01C43">
              <w:rPr>
                <w:b/>
                <w:sz w:val="24"/>
                <w:szCs w:val="24"/>
              </w:rPr>
              <w:t>atļaujas</w:t>
            </w:r>
            <w:r w:rsidRPr="00A01C43">
              <w:rPr>
                <w:b/>
                <w:spacing w:val="-2"/>
                <w:sz w:val="24"/>
                <w:szCs w:val="24"/>
              </w:rPr>
              <w:t xml:space="preserve"> saņemšanai</w:t>
            </w:r>
          </w:p>
        </w:tc>
        <w:tc>
          <w:tcPr>
            <w:tcW w:w="4962" w:type="dxa"/>
            <w:shd w:val="clear" w:color="auto" w:fill="E7E6E6"/>
          </w:tcPr>
          <w:p w:rsidR="00D74022" w:rsidRPr="00A01C43" w:rsidP="00A01C43" w14:paraId="323FE11F" w14:textId="77777777">
            <w:pPr>
              <w:pStyle w:val="TableParagraph"/>
              <w:spacing w:line="239" w:lineRule="exact"/>
              <w:ind w:left="110"/>
              <w:rPr>
                <w:b/>
                <w:sz w:val="24"/>
                <w:szCs w:val="24"/>
              </w:rPr>
            </w:pPr>
            <w:r w:rsidRPr="00A01C43">
              <w:rPr>
                <w:b/>
                <w:sz w:val="24"/>
                <w:szCs w:val="24"/>
              </w:rPr>
              <w:t>Norāda</w:t>
            </w:r>
            <w:r w:rsidRPr="00A01C43">
              <w:rPr>
                <w:b/>
                <w:spacing w:val="-1"/>
                <w:sz w:val="24"/>
                <w:szCs w:val="24"/>
              </w:rPr>
              <w:t xml:space="preserve"> </w:t>
            </w:r>
            <w:r w:rsidRPr="00A01C43">
              <w:rPr>
                <w:b/>
                <w:sz w:val="24"/>
                <w:szCs w:val="24"/>
              </w:rPr>
              <w:t>“Jā /</w:t>
            </w:r>
            <w:r w:rsidRPr="00A01C43">
              <w:rPr>
                <w:b/>
                <w:spacing w:val="-3"/>
                <w:sz w:val="24"/>
                <w:szCs w:val="24"/>
              </w:rPr>
              <w:t xml:space="preserve"> </w:t>
            </w:r>
            <w:r w:rsidRPr="00A01C43">
              <w:rPr>
                <w:b/>
                <w:sz w:val="24"/>
                <w:szCs w:val="24"/>
              </w:rPr>
              <w:t>Nē”,</w:t>
            </w:r>
            <w:r w:rsidRPr="00A01C43">
              <w:rPr>
                <w:b/>
                <w:spacing w:val="-1"/>
                <w:sz w:val="24"/>
                <w:szCs w:val="24"/>
              </w:rPr>
              <w:t xml:space="preserve"> </w:t>
            </w:r>
            <w:r w:rsidRPr="00A01C43">
              <w:rPr>
                <w:b/>
                <w:sz w:val="24"/>
                <w:szCs w:val="24"/>
              </w:rPr>
              <w:t>kuriem</w:t>
            </w:r>
            <w:r w:rsidRPr="00A01C43">
              <w:rPr>
                <w:b/>
                <w:spacing w:val="1"/>
                <w:sz w:val="24"/>
                <w:szCs w:val="24"/>
              </w:rPr>
              <w:t xml:space="preserve"> </w:t>
            </w:r>
            <w:r w:rsidRPr="00A01C43">
              <w:rPr>
                <w:b/>
                <w:spacing w:val="-2"/>
                <w:sz w:val="24"/>
                <w:szCs w:val="24"/>
              </w:rPr>
              <w:t>nosacījumiem</w:t>
            </w:r>
          </w:p>
          <w:p w:rsidR="00D74022" w:rsidRPr="00A01C43" w:rsidP="00A01C43" w14:paraId="57AC3522" w14:textId="77777777">
            <w:pPr>
              <w:pStyle w:val="TableParagraph"/>
              <w:spacing w:line="240" w:lineRule="exact"/>
              <w:ind w:left="110"/>
              <w:rPr>
                <w:sz w:val="24"/>
                <w:szCs w:val="24"/>
              </w:rPr>
            </w:pPr>
            <w:r w:rsidRPr="00A01C43">
              <w:rPr>
                <w:b/>
                <w:sz w:val="24"/>
                <w:szCs w:val="24"/>
              </w:rPr>
              <w:t>ATĻAUJAS</w:t>
            </w:r>
            <w:r w:rsidRPr="00A01C43">
              <w:rPr>
                <w:b/>
                <w:spacing w:val="-8"/>
                <w:sz w:val="24"/>
                <w:szCs w:val="24"/>
              </w:rPr>
              <w:t xml:space="preserve"> </w:t>
            </w:r>
            <w:r w:rsidRPr="00A01C43">
              <w:rPr>
                <w:b/>
                <w:sz w:val="24"/>
                <w:szCs w:val="24"/>
              </w:rPr>
              <w:t>pieprasītājs</w:t>
            </w:r>
            <w:r w:rsidRPr="00A01C43">
              <w:rPr>
                <w:b/>
                <w:spacing w:val="-10"/>
                <w:sz w:val="24"/>
                <w:szCs w:val="24"/>
              </w:rPr>
              <w:t xml:space="preserve"> </w:t>
            </w:r>
            <w:r w:rsidRPr="00A01C43">
              <w:rPr>
                <w:b/>
                <w:sz w:val="24"/>
                <w:szCs w:val="24"/>
              </w:rPr>
              <w:t>atbilst</w:t>
            </w:r>
            <w:r w:rsidRPr="00A01C43">
              <w:rPr>
                <w:b/>
                <w:spacing w:val="-6"/>
                <w:sz w:val="24"/>
                <w:szCs w:val="24"/>
              </w:rPr>
              <w:t xml:space="preserve"> </w:t>
            </w:r>
            <w:r w:rsidRPr="00980AE5">
              <w:rPr>
                <w:sz w:val="20"/>
                <w:szCs w:val="20"/>
              </w:rPr>
              <w:t>(var</w:t>
            </w:r>
            <w:r w:rsidRPr="00980AE5">
              <w:rPr>
                <w:spacing w:val="-9"/>
                <w:sz w:val="20"/>
                <w:szCs w:val="20"/>
              </w:rPr>
              <w:t xml:space="preserve"> </w:t>
            </w:r>
            <w:r w:rsidRPr="00980AE5">
              <w:rPr>
                <w:sz w:val="20"/>
                <w:szCs w:val="20"/>
              </w:rPr>
              <w:t xml:space="preserve">norādīt </w:t>
            </w:r>
            <w:r w:rsidRPr="00980AE5">
              <w:rPr>
                <w:spacing w:val="-2"/>
                <w:sz w:val="20"/>
                <w:szCs w:val="20"/>
              </w:rPr>
              <w:t>vairākus)</w:t>
            </w:r>
          </w:p>
        </w:tc>
      </w:tr>
      <w:tr w14:paraId="6772386B" w14:textId="77777777">
        <w:tblPrEx>
          <w:tblW w:w="0" w:type="auto"/>
          <w:tblInd w:w="65" w:type="dxa"/>
          <w:tblLayout w:type="fixed"/>
          <w:tblLook w:val="01E0"/>
        </w:tblPrEx>
        <w:trPr>
          <w:trHeight w:val="1220"/>
        </w:trPr>
        <w:tc>
          <w:tcPr>
            <w:tcW w:w="4957" w:type="dxa"/>
          </w:tcPr>
          <w:p w:rsidR="00D74022" w:rsidRPr="00D74149" w:rsidP="00D74149" w14:paraId="1E407775" w14:textId="77777777">
            <w:pPr>
              <w:pStyle w:val="TableParagraph"/>
              <w:spacing w:line="232" w:lineRule="auto"/>
              <w:ind w:left="214" w:right="200"/>
              <w:jc w:val="both"/>
            </w:pPr>
            <w:r w:rsidRPr="00D74149">
              <w:t>Latvijas zivsaimniecības integrētajā kontroles un informācijas</w:t>
            </w:r>
            <w:r w:rsidRPr="00D74149">
              <w:rPr>
                <w:spacing w:val="-9"/>
              </w:rPr>
              <w:t xml:space="preserve"> </w:t>
            </w:r>
            <w:r w:rsidRPr="00D74149">
              <w:t>sistēmā</w:t>
            </w:r>
            <w:r w:rsidRPr="00D74149">
              <w:rPr>
                <w:spacing w:val="-6"/>
              </w:rPr>
              <w:t xml:space="preserve"> </w:t>
            </w:r>
            <w:r w:rsidRPr="00D74149">
              <w:t>(LZIKIS)</w:t>
            </w:r>
            <w:r w:rsidRPr="00D74149">
              <w:rPr>
                <w:spacing w:val="-7"/>
              </w:rPr>
              <w:t xml:space="preserve"> </w:t>
            </w:r>
            <w:r w:rsidRPr="00D74149">
              <w:t>par</w:t>
            </w:r>
            <w:r w:rsidRPr="00D74149">
              <w:rPr>
                <w:spacing w:val="-7"/>
              </w:rPr>
              <w:t xml:space="preserve"> </w:t>
            </w:r>
            <w:r w:rsidRPr="00D74149">
              <w:t>savām</w:t>
            </w:r>
            <w:r w:rsidRPr="00D74149">
              <w:rPr>
                <w:spacing w:val="-10"/>
              </w:rPr>
              <w:t xml:space="preserve"> </w:t>
            </w:r>
            <w:r w:rsidRPr="00D74149">
              <w:t>veiktajām zvejas darbībām ir fiksējusi ziņojumus par roņu</w:t>
            </w:r>
          </w:p>
          <w:p w:rsidR="00D74022" w:rsidRPr="00D74149" w:rsidP="00D74149" w14:paraId="2A339541" w14:textId="77777777">
            <w:pPr>
              <w:pStyle w:val="TableParagraph"/>
              <w:spacing w:line="237" w:lineRule="exact"/>
              <w:ind w:left="214" w:right="200"/>
              <w:jc w:val="both"/>
            </w:pPr>
            <w:r w:rsidRPr="00D74149">
              <w:t>bojājumiem</w:t>
            </w:r>
            <w:r w:rsidRPr="00D74149">
              <w:rPr>
                <w:spacing w:val="-4"/>
              </w:rPr>
              <w:t xml:space="preserve"> </w:t>
            </w:r>
            <w:r w:rsidRPr="00D74149">
              <w:t>nozvejotajām</w:t>
            </w:r>
            <w:r w:rsidRPr="00D74149">
              <w:rPr>
                <w:spacing w:val="-4"/>
              </w:rPr>
              <w:t xml:space="preserve"> </w:t>
            </w:r>
            <w:r w:rsidRPr="00D74149">
              <w:t>zivīm</w:t>
            </w:r>
            <w:r w:rsidRPr="00D74149">
              <w:rPr>
                <w:spacing w:val="-3"/>
              </w:rPr>
              <w:t xml:space="preserve"> </w:t>
            </w:r>
            <w:r w:rsidRPr="00D74149">
              <w:t>un/</w:t>
            </w:r>
            <w:r w:rsidRPr="00D74149">
              <w:rPr>
                <w:spacing w:val="-4"/>
              </w:rPr>
              <w:t xml:space="preserve"> </w:t>
            </w:r>
            <w:r w:rsidRPr="00D74149">
              <w:t>vai</w:t>
            </w:r>
            <w:r w:rsidRPr="00D74149">
              <w:rPr>
                <w:spacing w:val="-3"/>
              </w:rPr>
              <w:t xml:space="preserve"> </w:t>
            </w:r>
            <w:r w:rsidRPr="00D74149">
              <w:rPr>
                <w:spacing w:val="-2"/>
              </w:rPr>
              <w:t>zvejas</w:t>
            </w:r>
          </w:p>
          <w:p w:rsidR="00D74022" w:rsidRPr="00D74149" w:rsidP="00D74149" w14:paraId="17F1989C" w14:textId="77777777">
            <w:pPr>
              <w:pStyle w:val="TableParagraph"/>
              <w:spacing w:line="231" w:lineRule="exact"/>
              <w:ind w:left="214" w:right="200"/>
              <w:jc w:val="both"/>
            </w:pPr>
            <w:r w:rsidRPr="00D74149">
              <w:t>rīkiem</w:t>
            </w:r>
            <w:r w:rsidRPr="00D74149">
              <w:rPr>
                <w:spacing w:val="-2"/>
              </w:rPr>
              <w:t xml:space="preserve"> </w:t>
            </w:r>
            <w:r w:rsidRPr="00D74149">
              <w:t>vai</w:t>
            </w:r>
            <w:r w:rsidRPr="00D74149">
              <w:rPr>
                <w:spacing w:val="-3"/>
              </w:rPr>
              <w:t xml:space="preserve"> </w:t>
            </w:r>
            <w:r w:rsidRPr="00D74149">
              <w:t>roņu</w:t>
            </w:r>
            <w:r w:rsidRPr="00D74149">
              <w:rPr>
                <w:spacing w:val="-1"/>
              </w:rPr>
              <w:t xml:space="preserve"> </w:t>
            </w:r>
            <w:r w:rsidRPr="00D74149">
              <w:t>klātbūtne</w:t>
            </w:r>
            <w:r w:rsidRPr="00D74149">
              <w:rPr>
                <w:spacing w:val="1"/>
              </w:rPr>
              <w:t xml:space="preserve"> </w:t>
            </w:r>
            <w:r w:rsidRPr="00D74149">
              <w:t>pie</w:t>
            </w:r>
            <w:r w:rsidRPr="00D74149">
              <w:rPr>
                <w:spacing w:val="1"/>
              </w:rPr>
              <w:t xml:space="preserve"> </w:t>
            </w:r>
            <w:r w:rsidRPr="00D74149">
              <w:t>zvejas</w:t>
            </w:r>
            <w:r w:rsidRPr="00D74149">
              <w:rPr>
                <w:spacing w:val="-6"/>
              </w:rPr>
              <w:t xml:space="preserve"> </w:t>
            </w:r>
            <w:r w:rsidRPr="00D74149">
              <w:rPr>
                <w:spacing w:val="-2"/>
              </w:rPr>
              <w:t>rīkiem.</w:t>
            </w:r>
          </w:p>
        </w:tc>
        <w:tc>
          <w:tcPr>
            <w:tcW w:w="4962" w:type="dxa"/>
          </w:tcPr>
          <w:p w:rsidR="00D74022" w:rsidRPr="00A01C43" w:rsidP="00A01C43" w14:paraId="2A7862C7" w14:textId="77777777">
            <w:pPr>
              <w:pStyle w:val="TableParagraph"/>
              <w:ind w:left="0"/>
              <w:rPr>
                <w:sz w:val="24"/>
                <w:szCs w:val="24"/>
              </w:rPr>
            </w:pPr>
          </w:p>
        </w:tc>
      </w:tr>
      <w:tr w14:paraId="19AA069B" w14:textId="77777777">
        <w:tblPrEx>
          <w:tblW w:w="0" w:type="auto"/>
          <w:tblInd w:w="65" w:type="dxa"/>
          <w:tblLayout w:type="fixed"/>
          <w:tblLook w:val="01E0"/>
        </w:tblPrEx>
        <w:trPr>
          <w:trHeight w:val="1951"/>
        </w:trPr>
        <w:tc>
          <w:tcPr>
            <w:tcW w:w="4957" w:type="dxa"/>
          </w:tcPr>
          <w:p w:rsidR="00D74022" w:rsidRPr="00D74149" w:rsidP="00D74149" w14:paraId="23EB4FB1" w14:textId="7E762AB0">
            <w:pPr>
              <w:pStyle w:val="TableParagraph"/>
              <w:spacing w:line="230" w:lineRule="auto"/>
              <w:ind w:left="214" w:right="200"/>
              <w:jc w:val="both"/>
              <w:rPr>
                <w:i/>
              </w:rPr>
            </w:pPr>
            <w:r w:rsidRPr="00D74149">
              <w:t>Ir saņemts</w:t>
            </w:r>
            <w:r w:rsidRPr="00D74149">
              <w:rPr>
                <w:spacing w:val="-1"/>
              </w:rPr>
              <w:t xml:space="preserve"> </w:t>
            </w:r>
            <w:r w:rsidRPr="00D74149">
              <w:t>Valsts</w:t>
            </w:r>
            <w:r w:rsidRPr="00D74149">
              <w:rPr>
                <w:spacing w:val="-1"/>
              </w:rPr>
              <w:t xml:space="preserve"> </w:t>
            </w:r>
            <w:r w:rsidRPr="00D74149">
              <w:t>un Eiropas</w:t>
            </w:r>
            <w:r w:rsidRPr="00D74149">
              <w:rPr>
                <w:spacing w:val="-1"/>
              </w:rPr>
              <w:t xml:space="preserve"> </w:t>
            </w:r>
            <w:r w:rsidRPr="00D74149">
              <w:t>Savienības</w:t>
            </w:r>
            <w:r w:rsidRPr="00D74149">
              <w:rPr>
                <w:spacing w:val="-1"/>
              </w:rPr>
              <w:t xml:space="preserve"> </w:t>
            </w:r>
            <w:r w:rsidRPr="00D74149">
              <w:t>atbalstu pasākumā "Aizsargājamo jūras zīdītāju radīto zaudējumu segšana", ko Lauku atbalsta dienests piešķir</w:t>
            </w:r>
            <w:r w:rsidRPr="00D74149">
              <w:rPr>
                <w:spacing w:val="-6"/>
              </w:rPr>
              <w:t xml:space="preserve"> </w:t>
            </w:r>
            <w:r w:rsidRPr="00D74149">
              <w:t>atbilstoši</w:t>
            </w:r>
            <w:r w:rsidRPr="00D74149">
              <w:rPr>
                <w:spacing w:val="-9"/>
              </w:rPr>
              <w:t xml:space="preserve"> </w:t>
            </w:r>
            <w:r w:rsidRPr="00D74149">
              <w:t>Ministru</w:t>
            </w:r>
            <w:r w:rsidRPr="00D74149">
              <w:rPr>
                <w:spacing w:val="-7"/>
              </w:rPr>
              <w:t xml:space="preserve"> </w:t>
            </w:r>
            <w:r w:rsidRPr="00D74149">
              <w:t>kabineta</w:t>
            </w:r>
            <w:r w:rsidRPr="00D74149">
              <w:rPr>
                <w:spacing w:val="-5"/>
              </w:rPr>
              <w:t xml:space="preserve"> </w:t>
            </w:r>
            <w:r w:rsidRPr="00D74149">
              <w:t>2023.</w:t>
            </w:r>
            <w:r w:rsidR="00D74149">
              <w:rPr>
                <w:spacing w:val="-7"/>
              </w:rPr>
              <w:t> </w:t>
            </w:r>
            <w:r w:rsidRPr="00D74149">
              <w:t>gada</w:t>
            </w:r>
            <w:r w:rsidRPr="00D74149">
              <w:rPr>
                <w:spacing w:val="-5"/>
              </w:rPr>
              <w:t xml:space="preserve"> </w:t>
            </w:r>
            <w:r w:rsidRPr="00D74149">
              <w:t>4.</w:t>
            </w:r>
            <w:r w:rsidR="00D74149">
              <w:t> </w:t>
            </w:r>
            <w:r w:rsidRPr="00D74149">
              <w:t>aprīļa noteikumiem Nr. 170 “</w:t>
            </w:r>
            <w:r w:rsidRPr="00D74149">
              <w:rPr>
                <w:i/>
              </w:rPr>
              <w:t>Valsts un Eiropas</w:t>
            </w:r>
          </w:p>
          <w:p w:rsidR="00D74022" w:rsidRPr="00D74149" w:rsidP="00D74149" w14:paraId="155D0595" w14:textId="77777777">
            <w:pPr>
              <w:pStyle w:val="TableParagraph"/>
              <w:spacing w:line="232" w:lineRule="auto"/>
              <w:ind w:left="214" w:right="200"/>
              <w:jc w:val="both"/>
              <w:rPr>
                <w:i/>
              </w:rPr>
            </w:pPr>
            <w:r w:rsidRPr="00D74149">
              <w:rPr>
                <w:i/>
              </w:rPr>
              <w:t>Savienības</w:t>
            </w:r>
            <w:r w:rsidRPr="00D74149">
              <w:rPr>
                <w:i/>
                <w:spacing w:val="-10"/>
              </w:rPr>
              <w:t xml:space="preserve"> </w:t>
            </w:r>
            <w:r w:rsidRPr="00D74149">
              <w:rPr>
                <w:i/>
              </w:rPr>
              <w:t>atbalsta</w:t>
            </w:r>
            <w:r w:rsidRPr="00D74149">
              <w:rPr>
                <w:i/>
                <w:spacing w:val="-10"/>
              </w:rPr>
              <w:t xml:space="preserve"> </w:t>
            </w:r>
            <w:r w:rsidRPr="00D74149">
              <w:rPr>
                <w:i/>
              </w:rPr>
              <w:t>piešķiršanas</w:t>
            </w:r>
            <w:r w:rsidRPr="00D74149">
              <w:rPr>
                <w:i/>
                <w:spacing w:val="-10"/>
              </w:rPr>
              <w:t xml:space="preserve"> </w:t>
            </w:r>
            <w:r w:rsidRPr="00D74149">
              <w:rPr>
                <w:i/>
              </w:rPr>
              <w:t>kārtība</w:t>
            </w:r>
            <w:r w:rsidRPr="00D74149">
              <w:rPr>
                <w:i/>
                <w:spacing w:val="-10"/>
              </w:rPr>
              <w:t xml:space="preserve"> </w:t>
            </w:r>
            <w:r w:rsidRPr="00D74149">
              <w:rPr>
                <w:i/>
              </w:rPr>
              <w:t>pasākumā "Aizsargājamo jūras zīdītāju radīto zaudējumu</w:t>
            </w:r>
          </w:p>
          <w:p w:rsidR="00D74022" w:rsidRPr="00D74149" w:rsidP="00D74149" w14:paraId="2CABD529" w14:textId="77777777">
            <w:pPr>
              <w:pStyle w:val="TableParagraph"/>
              <w:spacing w:line="229" w:lineRule="exact"/>
              <w:ind w:left="214" w:right="200"/>
              <w:jc w:val="both"/>
            </w:pPr>
            <w:r w:rsidRPr="00D74149">
              <w:rPr>
                <w:i/>
                <w:spacing w:val="-2"/>
              </w:rPr>
              <w:t>segšana"”</w:t>
            </w:r>
            <w:r w:rsidRPr="00D74149">
              <w:rPr>
                <w:spacing w:val="-2"/>
              </w:rPr>
              <w:t>.</w:t>
            </w:r>
          </w:p>
        </w:tc>
        <w:tc>
          <w:tcPr>
            <w:tcW w:w="4962" w:type="dxa"/>
          </w:tcPr>
          <w:p w:rsidR="00D74022" w:rsidRPr="00A01C43" w:rsidP="00A01C43" w14:paraId="571D49EE" w14:textId="77777777">
            <w:pPr>
              <w:pStyle w:val="TableParagraph"/>
              <w:ind w:left="0"/>
              <w:rPr>
                <w:sz w:val="24"/>
                <w:szCs w:val="24"/>
              </w:rPr>
            </w:pPr>
          </w:p>
        </w:tc>
      </w:tr>
      <w:tr w14:paraId="2F8FB4BC" w14:textId="77777777">
        <w:tblPrEx>
          <w:tblW w:w="0" w:type="auto"/>
          <w:tblInd w:w="65" w:type="dxa"/>
          <w:tblLayout w:type="fixed"/>
          <w:tblLook w:val="01E0"/>
        </w:tblPrEx>
        <w:trPr>
          <w:trHeight w:val="1460"/>
        </w:trPr>
        <w:tc>
          <w:tcPr>
            <w:tcW w:w="4957" w:type="dxa"/>
          </w:tcPr>
          <w:p w:rsidR="00D74022" w:rsidRPr="00D74149" w:rsidP="00D74149" w14:paraId="2ACC254D" w14:textId="77777777">
            <w:pPr>
              <w:pStyle w:val="TableParagraph"/>
              <w:spacing w:line="228" w:lineRule="auto"/>
              <w:ind w:left="214" w:right="200"/>
              <w:jc w:val="both"/>
            </w:pPr>
            <w:r w:rsidRPr="00D74149">
              <w:t>Ir</w:t>
            </w:r>
            <w:r w:rsidRPr="00D74149">
              <w:rPr>
                <w:spacing w:val="-6"/>
              </w:rPr>
              <w:t xml:space="preserve"> </w:t>
            </w:r>
            <w:r w:rsidRPr="00D74149">
              <w:t>saņemts</w:t>
            </w:r>
            <w:r w:rsidRPr="00D74149">
              <w:rPr>
                <w:spacing w:val="-8"/>
              </w:rPr>
              <w:t xml:space="preserve"> </w:t>
            </w:r>
            <w:r w:rsidRPr="00D74149">
              <w:t>zvejas</w:t>
            </w:r>
            <w:r w:rsidRPr="00D74149">
              <w:rPr>
                <w:spacing w:val="-8"/>
              </w:rPr>
              <w:t xml:space="preserve"> </w:t>
            </w:r>
            <w:r w:rsidRPr="00D74149">
              <w:t>rīku</w:t>
            </w:r>
            <w:r w:rsidRPr="00D74149">
              <w:rPr>
                <w:spacing w:val="-7"/>
              </w:rPr>
              <w:t xml:space="preserve"> </w:t>
            </w:r>
            <w:r w:rsidRPr="00D74149">
              <w:t>limita</w:t>
            </w:r>
            <w:r w:rsidRPr="00D74149">
              <w:rPr>
                <w:spacing w:val="-5"/>
              </w:rPr>
              <w:t xml:space="preserve"> </w:t>
            </w:r>
            <w:r w:rsidRPr="00D74149">
              <w:t>maksas</w:t>
            </w:r>
            <w:r w:rsidRPr="00D74149">
              <w:rPr>
                <w:spacing w:val="-8"/>
              </w:rPr>
              <w:t xml:space="preserve"> </w:t>
            </w:r>
            <w:r w:rsidRPr="00D74149">
              <w:t>samazinājumu par roņu ietekmi uz zvejniecību, ko pašvaldība</w:t>
            </w:r>
          </w:p>
          <w:p w:rsidR="00D74022" w:rsidRPr="00D74149" w:rsidP="00D74149" w14:paraId="74BFCF44" w14:textId="4490F6F1">
            <w:pPr>
              <w:pStyle w:val="TableParagraph"/>
              <w:spacing w:line="232" w:lineRule="auto"/>
              <w:ind w:left="214" w:right="200"/>
              <w:jc w:val="both"/>
              <w:rPr>
                <w:i/>
              </w:rPr>
            </w:pPr>
            <w:r w:rsidRPr="00D74149">
              <w:t>piešķir</w:t>
            </w:r>
            <w:r w:rsidRPr="00D74149">
              <w:rPr>
                <w:spacing w:val="-6"/>
              </w:rPr>
              <w:t xml:space="preserve"> </w:t>
            </w:r>
            <w:r w:rsidRPr="00D74149">
              <w:t>atbilstoši</w:t>
            </w:r>
            <w:r w:rsidRPr="00D74149">
              <w:rPr>
                <w:spacing w:val="-9"/>
              </w:rPr>
              <w:t xml:space="preserve"> </w:t>
            </w:r>
            <w:r w:rsidRPr="00D74149">
              <w:t>Ministru</w:t>
            </w:r>
            <w:r w:rsidRPr="00D74149">
              <w:rPr>
                <w:spacing w:val="-7"/>
              </w:rPr>
              <w:t xml:space="preserve"> </w:t>
            </w:r>
            <w:r w:rsidRPr="00D74149">
              <w:t>kabineta</w:t>
            </w:r>
            <w:r w:rsidRPr="00D74149">
              <w:rPr>
                <w:spacing w:val="-5"/>
              </w:rPr>
              <w:t xml:space="preserve"> </w:t>
            </w:r>
            <w:r w:rsidRPr="00D74149">
              <w:t>2009.</w:t>
            </w:r>
            <w:r w:rsidR="0094449C">
              <w:rPr>
                <w:spacing w:val="-7"/>
              </w:rPr>
              <w:t> </w:t>
            </w:r>
            <w:r w:rsidRPr="00D74149">
              <w:t>gada</w:t>
            </w:r>
            <w:r w:rsidRPr="00D74149">
              <w:rPr>
                <w:spacing w:val="-5"/>
              </w:rPr>
              <w:t xml:space="preserve"> </w:t>
            </w:r>
            <w:r w:rsidRPr="00D74149">
              <w:t>11.</w:t>
            </w:r>
            <w:r w:rsidR="00D74149">
              <w:t> </w:t>
            </w:r>
            <w:r w:rsidRPr="00D74149">
              <w:t>augusta noteikumiem Nr. 918 “</w:t>
            </w:r>
            <w:r w:rsidRPr="00D74149">
              <w:rPr>
                <w:i/>
              </w:rPr>
              <w:t>Noteikumi par</w:t>
            </w:r>
          </w:p>
          <w:p w:rsidR="00D74022" w:rsidRPr="00D74149" w:rsidP="00D74149" w14:paraId="7D7F4ACD" w14:textId="77777777">
            <w:pPr>
              <w:pStyle w:val="TableParagraph"/>
              <w:spacing w:line="240" w:lineRule="exact"/>
              <w:ind w:left="214" w:right="200"/>
              <w:jc w:val="both"/>
            </w:pPr>
            <w:r w:rsidRPr="00D74149">
              <w:rPr>
                <w:i/>
              </w:rPr>
              <w:t>rūpnieciskās</w:t>
            </w:r>
            <w:r w:rsidRPr="00D74149">
              <w:rPr>
                <w:i/>
                <w:spacing w:val="-7"/>
              </w:rPr>
              <w:t xml:space="preserve"> </w:t>
            </w:r>
            <w:r w:rsidRPr="00D74149">
              <w:rPr>
                <w:i/>
              </w:rPr>
              <w:t>zvejas</w:t>
            </w:r>
            <w:r w:rsidRPr="00D74149">
              <w:rPr>
                <w:i/>
                <w:spacing w:val="-7"/>
              </w:rPr>
              <w:t xml:space="preserve"> </w:t>
            </w:r>
            <w:r w:rsidRPr="00D74149">
              <w:rPr>
                <w:i/>
              </w:rPr>
              <w:t>tiesību</w:t>
            </w:r>
            <w:r w:rsidRPr="00D74149">
              <w:rPr>
                <w:i/>
                <w:spacing w:val="-6"/>
              </w:rPr>
              <w:t xml:space="preserve"> </w:t>
            </w:r>
            <w:r w:rsidRPr="00D74149">
              <w:rPr>
                <w:i/>
              </w:rPr>
              <w:t>nomu</w:t>
            </w:r>
            <w:r w:rsidRPr="00D74149">
              <w:rPr>
                <w:i/>
                <w:spacing w:val="-6"/>
              </w:rPr>
              <w:t xml:space="preserve"> </w:t>
            </w:r>
            <w:r w:rsidRPr="00D74149">
              <w:rPr>
                <w:i/>
              </w:rPr>
              <w:t>un</w:t>
            </w:r>
            <w:r w:rsidRPr="00D74149">
              <w:rPr>
                <w:i/>
                <w:spacing w:val="-6"/>
              </w:rPr>
              <w:t xml:space="preserve"> </w:t>
            </w:r>
            <w:r w:rsidRPr="00D74149">
              <w:rPr>
                <w:i/>
              </w:rPr>
              <w:t>zvejas</w:t>
            </w:r>
            <w:r w:rsidRPr="00D74149">
              <w:rPr>
                <w:i/>
                <w:spacing w:val="-7"/>
              </w:rPr>
              <w:t xml:space="preserve"> </w:t>
            </w:r>
            <w:r w:rsidRPr="00D74149">
              <w:rPr>
                <w:i/>
              </w:rPr>
              <w:t>tiesību izmantošanas kārtību</w:t>
            </w:r>
            <w:r w:rsidRPr="00D74149">
              <w:t>”.</w:t>
            </w:r>
          </w:p>
        </w:tc>
        <w:tc>
          <w:tcPr>
            <w:tcW w:w="4962" w:type="dxa"/>
          </w:tcPr>
          <w:p w:rsidR="00D74022" w:rsidRPr="00A01C43" w:rsidP="00A01C43" w14:paraId="17659848" w14:textId="77777777">
            <w:pPr>
              <w:pStyle w:val="TableParagraph"/>
              <w:ind w:left="0"/>
              <w:rPr>
                <w:sz w:val="24"/>
                <w:szCs w:val="24"/>
              </w:rPr>
            </w:pPr>
          </w:p>
        </w:tc>
      </w:tr>
    </w:tbl>
    <w:p w:rsidR="00D74022" w:rsidRPr="00A01C43" w:rsidP="00A01C43" w14:paraId="37155B14" w14:textId="77777777">
      <w:pPr>
        <w:pStyle w:val="BodyText"/>
        <w:rPr>
          <w:b/>
          <w:sz w:val="24"/>
          <w:szCs w:val="24"/>
        </w:rPr>
      </w:pPr>
    </w:p>
    <w:p w:rsidR="00D74022" w:rsidRPr="00A01C43" w:rsidP="00A01C43" w14:paraId="4953CC62" w14:textId="77777777">
      <w:pPr>
        <w:pStyle w:val="BodyText"/>
        <w:rPr>
          <w:b/>
          <w:sz w:val="24"/>
          <w:szCs w:val="24"/>
        </w:rPr>
      </w:pPr>
    </w:p>
    <w:p w:rsidR="00D74022" w:rsidRPr="00A01C43" w:rsidP="00A01C43" w14:paraId="2ED49555" w14:textId="77777777">
      <w:pPr>
        <w:pStyle w:val="BodyText"/>
        <w:rPr>
          <w:b/>
          <w:sz w:val="24"/>
          <w:szCs w:val="24"/>
        </w:rPr>
      </w:pPr>
    </w:p>
    <w:p w:rsidR="0094449C" w:rsidRPr="00A01C43" w:rsidP="0094449C" w14:paraId="5675006E" w14:textId="77777777">
      <w:pPr>
        <w:pStyle w:val="BodyText"/>
        <w:rPr>
          <w:sz w:val="24"/>
          <w:szCs w:val="24"/>
        </w:rPr>
      </w:pPr>
    </w:p>
    <w:p w:rsidR="0094449C" w:rsidRPr="00A01C43" w:rsidP="0094449C" w14:paraId="619E60F6" w14:textId="77777777">
      <w:pPr>
        <w:pStyle w:val="BodyText"/>
        <w:rPr>
          <w:sz w:val="24"/>
          <w:szCs w:val="24"/>
        </w:rPr>
      </w:pPr>
      <w:r w:rsidRPr="00A01C43">
        <w:rPr>
          <w:noProof/>
          <w:sz w:val="24"/>
          <w:szCs w:val="24"/>
        </w:rPr>
        <mc:AlternateContent>
          <mc:Choice Requires="wps">
            <w:drawing>
              <wp:anchor distT="0" distB="0" distL="0" distR="0" simplePos="0" relativeHeight="251670528" behindDoc="1" locked="0" layoutInCell="1" allowOverlap="1">
                <wp:simplePos x="0" y="0"/>
                <wp:positionH relativeFrom="page">
                  <wp:posOffset>787717</wp:posOffset>
                </wp:positionH>
                <wp:positionV relativeFrom="paragraph">
                  <wp:posOffset>187416</wp:posOffset>
                </wp:positionV>
                <wp:extent cx="6096000" cy="1270"/>
                <wp:effectExtent l="0" t="0" r="0" b="0"/>
                <wp:wrapTopAndBottom/>
                <wp:docPr id="1491383447"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096000" cy="1270"/>
                        </a:xfrm>
                        <a:custGeom>
                          <a:avLst/>
                          <a:gdLst/>
                          <a:rect l="l" t="t" r="r" b="b"/>
                          <a:pathLst>
                            <a:path fill="norm" w="6096000" stroke="1">
                              <a:moveTo>
                                <a:pt x="0" y="0"/>
                              </a:moveTo>
                              <a:lnTo>
                                <a:pt x="6096000" y="0"/>
                              </a:lnTo>
                            </a:path>
                          </a:pathLst>
                        </a:custGeom>
                        <a:ln w="6186">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9" style="width:480pt;height:0.1pt;margin-top:14.75pt;margin-left:62pt;mso-position-horizontal-relative:page;mso-wrap-distance-bottom:0;mso-wrap-distance-left:0;mso-wrap-distance-right:0;mso-wrap-distance-top:0;mso-wrap-style:square;position:absolute;v-text-anchor:top;visibility:visible;z-index:-251644928" coordsize="6096000,1270" path="m,l6096000,e" filled="f" strokeweight="0.49pt">
                <v:path arrowok="t"/>
                <w10:wrap type="topAndBottom"/>
              </v:shape>
            </w:pict>
          </mc:Fallback>
        </mc:AlternateContent>
      </w:r>
    </w:p>
    <w:p w:rsidR="0094449C" w:rsidRPr="0071777A" w:rsidP="0094449C" w14:paraId="13FAB7E1" w14:textId="77777777">
      <w:pPr>
        <w:jc w:val="center"/>
        <w:rPr>
          <w:sz w:val="20"/>
          <w:szCs w:val="20"/>
        </w:rPr>
      </w:pPr>
      <w:r w:rsidRPr="0071777A">
        <w:rPr>
          <w:sz w:val="20"/>
          <w:szCs w:val="20"/>
        </w:rPr>
        <w:t>(vārds,</w:t>
      </w:r>
      <w:r w:rsidRPr="0071777A">
        <w:rPr>
          <w:spacing w:val="-3"/>
          <w:sz w:val="20"/>
          <w:szCs w:val="20"/>
        </w:rPr>
        <w:t xml:space="preserve"> </w:t>
      </w:r>
      <w:r w:rsidRPr="0071777A">
        <w:rPr>
          <w:sz w:val="20"/>
          <w:szCs w:val="20"/>
        </w:rPr>
        <w:t>uzvārds,</w:t>
      </w:r>
      <w:r w:rsidRPr="0071777A">
        <w:rPr>
          <w:spacing w:val="-2"/>
          <w:sz w:val="20"/>
          <w:szCs w:val="20"/>
        </w:rPr>
        <w:t xml:space="preserve"> </w:t>
      </w:r>
      <w:r w:rsidRPr="0071777A">
        <w:rPr>
          <w:sz w:val="20"/>
          <w:szCs w:val="20"/>
        </w:rPr>
        <w:t>personas</w:t>
      </w:r>
      <w:r w:rsidRPr="0071777A">
        <w:rPr>
          <w:spacing w:val="-1"/>
          <w:sz w:val="20"/>
          <w:szCs w:val="20"/>
        </w:rPr>
        <w:t xml:space="preserve"> </w:t>
      </w:r>
      <w:r w:rsidRPr="0071777A">
        <w:rPr>
          <w:sz w:val="20"/>
          <w:szCs w:val="20"/>
        </w:rPr>
        <w:t>kods,</w:t>
      </w:r>
      <w:r w:rsidRPr="0071777A">
        <w:rPr>
          <w:spacing w:val="-3"/>
          <w:sz w:val="20"/>
          <w:szCs w:val="20"/>
        </w:rPr>
        <w:t xml:space="preserve"> </w:t>
      </w:r>
      <w:r w:rsidRPr="0071777A">
        <w:rPr>
          <w:sz w:val="20"/>
          <w:szCs w:val="20"/>
        </w:rPr>
        <w:t>adrese</w:t>
      </w:r>
      <w:r w:rsidRPr="0071777A">
        <w:rPr>
          <w:spacing w:val="-1"/>
          <w:sz w:val="20"/>
          <w:szCs w:val="20"/>
        </w:rPr>
        <w:t xml:space="preserve"> </w:t>
      </w:r>
      <w:r w:rsidRPr="0071777A">
        <w:rPr>
          <w:sz w:val="20"/>
          <w:szCs w:val="20"/>
        </w:rPr>
        <w:t>un</w:t>
      </w:r>
      <w:r w:rsidRPr="0071777A">
        <w:rPr>
          <w:spacing w:val="-2"/>
          <w:sz w:val="20"/>
          <w:szCs w:val="20"/>
        </w:rPr>
        <w:t xml:space="preserve"> </w:t>
      </w:r>
      <w:r w:rsidRPr="0071777A">
        <w:rPr>
          <w:sz w:val="20"/>
          <w:szCs w:val="20"/>
        </w:rPr>
        <w:t>tālruņa</w:t>
      </w:r>
      <w:r w:rsidRPr="0071777A">
        <w:rPr>
          <w:spacing w:val="-1"/>
          <w:sz w:val="20"/>
          <w:szCs w:val="20"/>
        </w:rPr>
        <w:t xml:space="preserve"> </w:t>
      </w:r>
      <w:r w:rsidRPr="0071777A">
        <w:rPr>
          <w:spacing w:val="-2"/>
          <w:sz w:val="20"/>
          <w:szCs w:val="20"/>
        </w:rPr>
        <w:t>numurs)</w:t>
      </w:r>
    </w:p>
    <w:p w:rsidR="0094449C" w:rsidRPr="00A01C43" w:rsidP="0094449C" w14:paraId="146CE58B" w14:textId="77777777">
      <w:pPr>
        <w:pStyle w:val="BodyText"/>
        <w:rPr>
          <w:sz w:val="24"/>
          <w:szCs w:val="24"/>
        </w:rPr>
      </w:pPr>
    </w:p>
    <w:p w:rsidR="0094449C" w:rsidRPr="00980AE5" w:rsidP="0094449C" w14:paraId="30AEBED1" w14:textId="77777777">
      <w:pPr>
        <w:pStyle w:val="BodyText"/>
        <w:tabs>
          <w:tab w:val="left" w:pos="9490"/>
        </w:tabs>
        <w:rPr>
          <w:sz w:val="24"/>
          <w:szCs w:val="24"/>
          <w:vertAlign w:val="superscript"/>
        </w:rPr>
      </w:pPr>
      <w:r>
        <w:rPr>
          <w:sz w:val="24"/>
          <w:szCs w:val="24"/>
        </w:rPr>
        <w:tab/>
      </w:r>
      <w:r>
        <w:rPr>
          <w:rStyle w:val="FootnoteReference"/>
          <w:sz w:val="24"/>
          <w:szCs w:val="24"/>
        </w:rPr>
        <w:footnoteReference w:id="10"/>
      </w:r>
      <w:r w:rsidRPr="00980AE5">
        <w:rPr>
          <w:sz w:val="24"/>
          <w:szCs w:val="24"/>
          <w:vertAlign w:val="superscript"/>
        </w:rPr>
        <w:t xml:space="preserve">., </w:t>
      </w:r>
      <w:r>
        <w:rPr>
          <w:rStyle w:val="FootnoteReference"/>
          <w:sz w:val="24"/>
          <w:szCs w:val="24"/>
        </w:rPr>
        <w:footnoteReference w:id="11"/>
      </w:r>
      <w:r w:rsidRPr="00980AE5">
        <w:rPr>
          <w:sz w:val="24"/>
          <w:szCs w:val="24"/>
          <w:vertAlign w:val="superscript"/>
        </w:rPr>
        <w:t>.</w:t>
      </w:r>
    </w:p>
    <w:p w:rsidR="0094449C" w:rsidRPr="0071777A" w:rsidP="0094449C" w14:paraId="3ADB300B" w14:textId="77777777">
      <w:pPr>
        <w:pStyle w:val="BodyText"/>
        <w:ind w:firstLine="720"/>
        <w:rPr>
          <w:sz w:val="24"/>
          <w:szCs w:val="24"/>
        </w:rPr>
      </w:pPr>
      <w:r w:rsidRPr="00A01C43">
        <w:rPr>
          <w:noProof/>
          <w:sz w:val="24"/>
          <w:szCs w:val="24"/>
        </w:rPr>
        <mc:AlternateContent>
          <mc:Choice Requires="wps">
            <w:drawing>
              <wp:anchor distT="0" distB="0" distL="0" distR="0" simplePos="0" relativeHeight="251672576" behindDoc="1" locked="0" layoutInCell="1" allowOverlap="1">
                <wp:simplePos x="0" y="0"/>
                <wp:positionH relativeFrom="page">
                  <wp:posOffset>787717</wp:posOffset>
                </wp:positionH>
                <wp:positionV relativeFrom="paragraph">
                  <wp:posOffset>58798</wp:posOffset>
                </wp:positionV>
                <wp:extent cx="1447800" cy="1270"/>
                <wp:effectExtent l="0" t="0" r="0" b="0"/>
                <wp:wrapTopAndBottom/>
                <wp:docPr id="583451140"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1447800" cy="1270"/>
                        </a:xfrm>
                        <a:custGeom>
                          <a:avLst/>
                          <a:gdLst/>
                          <a:rect l="l" t="t" r="r" b="b"/>
                          <a:pathLst>
                            <a:path fill="norm" w="1447800" stroke="1">
                              <a:moveTo>
                                <a:pt x="0" y="0"/>
                              </a:moveTo>
                              <a:lnTo>
                                <a:pt x="1447800" y="0"/>
                              </a:lnTo>
                            </a:path>
                          </a:pathLst>
                        </a:custGeom>
                        <a:ln w="6186">
                          <a:solidFill>
                            <a:srgbClr val="000000"/>
                          </a:solidFill>
                          <a:prstDash val="solid"/>
                        </a:ln>
                      </wps:spPr>
                      <wps:bodyPr wrap="square" lIns="0" tIns="0" rIns="0" bIns="0" rtlCol="0">
                        <a:prstTxWarp prst="textNoShape">
                          <a:avLst/>
                        </a:prstTxWarp>
                      </wps:bodyPr>
                    </wps:wsp>
                  </a:graphicData>
                </a:graphic>
              </wp:anchor>
            </w:drawing>
          </mc:Choice>
          <mc:Fallback>
            <w:pict>
              <v:shape id="Graphic 5" o:spid="_x0000_s1030" style="width:114pt;height:0.1pt;margin-top:4.65pt;margin-left:62pt;mso-position-horizontal-relative:page;mso-wrap-distance-bottom:0;mso-wrap-distance-left:0;mso-wrap-distance-right:0;mso-wrap-distance-top:0;mso-wrap-style:square;position:absolute;v-text-anchor:top;visibility:visible;z-index:-251642880" coordsize="1447800,1270" path="m,l1447800,e" filled="f" strokeweight="0.49pt">
                <v:path arrowok="t"/>
                <w10:wrap type="topAndBottom"/>
              </v:shape>
            </w:pict>
          </mc:Fallback>
        </mc:AlternateContent>
      </w:r>
      <w:r w:rsidRPr="00A01C43">
        <w:rPr>
          <w:noProof/>
          <w:sz w:val="24"/>
          <w:szCs w:val="24"/>
        </w:rPr>
        <mc:AlternateContent>
          <mc:Choice Requires="wps">
            <w:drawing>
              <wp:anchor distT="0" distB="0" distL="0" distR="0" simplePos="0" relativeHeight="251674624" behindDoc="1" locked="0" layoutInCell="1" allowOverlap="1">
                <wp:simplePos x="0" y="0"/>
                <wp:positionH relativeFrom="page">
                  <wp:posOffset>3776726</wp:posOffset>
                </wp:positionH>
                <wp:positionV relativeFrom="paragraph">
                  <wp:posOffset>58798</wp:posOffset>
                </wp:positionV>
                <wp:extent cx="2819400" cy="1270"/>
                <wp:effectExtent l="0" t="0" r="0" b="0"/>
                <wp:wrapTopAndBottom/>
                <wp:docPr id="1984613145"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2819400" cy="1270"/>
                        </a:xfrm>
                        <a:custGeom>
                          <a:avLst/>
                          <a:gdLst/>
                          <a:rect l="l" t="t" r="r" b="b"/>
                          <a:pathLst>
                            <a:path fill="norm" w="2819400" stroke="1">
                              <a:moveTo>
                                <a:pt x="0" y="0"/>
                              </a:moveTo>
                              <a:lnTo>
                                <a:pt x="2819400" y="0"/>
                              </a:lnTo>
                            </a:path>
                          </a:pathLst>
                        </a:custGeom>
                        <a:ln w="6186">
                          <a:solidFill>
                            <a:srgbClr val="000000"/>
                          </a:solidFill>
                          <a:prstDash val="solid"/>
                        </a:ln>
                      </wps:spPr>
                      <wps:bodyPr wrap="square" lIns="0" tIns="0" rIns="0" bIns="0" rtlCol="0">
                        <a:prstTxWarp prst="textNoShape">
                          <a:avLst/>
                        </a:prstTxWarp>
                      </wps:bodyPr>
                    </wps:wsp>
                  </a:graphicData>
                </a:graphic>
              </wp:anchor>
            </w:drawing>
          </mc:Choice>
          <mc:Fallback>
            <w:pict>
              <v:shape id="Graphic 6" o:spid="_x0000_s1031" style="width:222pt;height:0.1pt;margin-top:4.65pt;margin-left:297.4pt;mso-position-horizontal-relative:page;mso-wrap-distance-bottom:0;mso-wrap-distance-left:0;mso-wrap-distance-right:0;mso-wrap-distance-top:0;mso-wrap-style:square;position:absolute;v-text-anchor:top;visibility:visible;z-index:-251640832" coordsize="2819400,1270" path="m,l2819400,e" filled="f" strokeweight="0.49pt">
                <v:path arrowok="t"/>
                <w10:wrap type="topAndBottom"/>
              </v:shape>
            </w:pict>
          </mc:Fallback>
        </mc:AlternateContent>
      </w:r>
      <w:r>
        <w:rPr>
          <w:spacing w:val="-2"/>
          <w:sz w:val="20"/>
          <w:szCs w:val="20"/>
        </w:rPr>
        <w:t xml:space="preserve">   </w:t>
      </w:r>
      <w:r w:rsidRPr="0071777A">
        <w:rPr>
          <w:spacing w:val="-2"/>
          <w:sz w:val="20"/>
          <w:szCs w:val="20"/>
        </w:rPr>
        <w:t>(datums)</w:t>
      </w:r>
      <w:r w:rsidRPr="0071777A">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71777A">
        <w:rPr>
          <w:sz w:val="20"/>
          <w:szCs w:val="20"/>
        </w:rPr>
        <w:t>(vārds,</w:t>
      </w:r>
      <w:r w:rsidRPr="0071777A">
        <w:rPr>
          <w:spacing w:val="-4"/>
          <w:sz w:val="20"/>
          <w:szCs w:val="20"/>
        </w:rPr>
        <w:t xml:space="preserve"> </w:t>
      </w:r>
      <w:r w:rsidRPr="0071777A">
        <w:rPr>
          <w:sz w:val="20"/>
          <w:szCs w:val="20"/>
        </w:rPr>
        <w:t>uzvārds,</w:t>
      </w:r>
      <w:r w:rsidRPr="0071777A">
        <w:rPr>
          <w:spacing w:val="-1"/>
          <w:sz w:val="20"/>
          <w:szCs w:val="20"/>
        </w:rPr>
        <w:t xml:space="preserve"> </w:t>
      </w:r>
      <w:r w:rsidRPr="0071777A">
        <w:rPr>
          <w:spacing w:val="-2"/>
          <w:sz w:val="20"/>
          <w:szCs w:val="20"/>
        </w:rPr>
        <w:t>paraksts)</w:t>
      </w:r>
    </w:p>
    <w:p w:rsidR="0094449C" w:rsidRPr="00A01C43" w:rsidP="0094449C" w14:paraId="05CEE0DA" w14:textId="77777777">
      <w:pPr>
        <w:pStyle w:val="BodyText"/>
        <w:rPr>
          <w:sz w:val="24"/>
          <w:szCs w:val="24"/>
        </w:rPr>
      </w:pPr>
    </w:p>
    <w:p w:rsidR="0094449C" w:rsidRPr="00A01C43" w:rsidP="0094449C" w14:paraId="6C94D047" w14:textId="77777777">
      <w:pPr>
        <w:pStyle w:val="BodyText"/>
        <w:rPr>
          <w:sz w:val="24"/>
          <w:szCs w:val="24"/>
        </w:rPr>
      </w:pPr>
    </w:p>
    <w:p w:rsidR="00D74022" w:rsidRPr="00A01C43" w:rsidP="00A01C43" w14:paraId="52A40478" w14:textId="77777777">
      <w:pPr>
        <w:spacing w:line="252" w:lineRule="auto"/>
        <w:rPr>
          <w:sz w:val="24"/>
          <w:szCs w:val="24"/>
        </w:rPr>
        <w:sectPr w:rsidSect="00A01C43">
          <w:pgSz w:w="12240" w:h="15840"/>
          <w:pgMar w:top="1100" w:right="758" w:bottom="280" w:left="1080" w:header="0" w:footer="0" w:gutter="0"/>
          <w:cols w:space="720"/>
        </w:sectPr>
      </w:pPr>
    </w:p>
    <w:p w:rsidR="00D74022" w:rsidRPr="00A01C43" w:rsidP="00A01C43" w14:paraId="794C55CB" w14:textId="77777777">
      <w:pPr>
        <w:pStyle w:val="Heading4"/>
        <w:numPr>
          <w:ilvl w:val="0"/>
          <w:numId w:val="16"/>
        </w:numPr>
        <w:tabs>
          <w:tab w:val="left" w:pos="620"/>
        </w:tabs>
        <w:rPr>
          <w:sz w:val="24"/>
          <w:szCs w:val="24"/>
        </w:rPr>
      </w:pPr>
      <w:r w:rsidRPr="00A01C43">
        <w:rPr>
          <w:color w:val="000000"/>
          <w:sz w:val="24"/>
          <w:szCs w:val="24"/>
          <w:highlight w:val="lightGray"/>
        </w:rPr>
        <w:t>Pielikums</w:t>
      </w:r>
      <w:r w:rsidRPr="00A01C43">
        <w:rPr>
          <w:color w:val="000000"/>
          <w:spacing w:val="-7"/>
          <w:sz w:val="24"/>
          <w:szCs w:val="24"/>
          <w:highlight w:val="lightGray"/>
        </w:rPr>
        <w:t xml:space="preserve"> </w:t>
      </w:r>
      <w:r w:rsidRPr="00A01C43">
        <w:rPr>
          <w:color w:val="000000"/>
          <w:sz w:val="24"/>
          <w:szCs w:val="24"/>
          <w:highlight w:val="lightGray"/>
        </w:rPr>
        <w:t>–</w:t>
      </w:r>
      <w:r w:rsidRPr="00A01C43">
        <w:rPr>
          <w:color w:val="000000"/>
          <w:spacing w:val="-4"/>
          <w:sz w:val="24"/>
          <w:szCs w:val="24"/>
          <w:highlight w:val="lightGray"/>
        </w:rPr>
        <w:t xml:space="preserve"> </w:t>
      </w:r>
      <w:r w:rsidRPr="00A01C43">
        <w:rPr>
          <w:color w:val="000000"/>
          <w:sz w:val="24"/>
          <w:szCs w:val="24"/>
          <w:highlight w:val="lightGray"/>
        </w:rPr>
        <w:t>ALTERNATĪVO</w:t>
      </w:r>
      <w:r w:rsidRPr="00A01C43">
        <w:rPr>
          <w:color w:val="000000"/>
          <w:spacing w:val="-4"/>
          <w:sz w:val="24"/>
          <w:szCs w:val="24"/>
          <w:highlight w:val="lightGray"/>
        </w:rPr>
        <w:t xml:space="preserve"> </w:t>
      </w:r>
      <w:r w:rsidRPr="00A01C43">
        <w:rPr>
          <w:color w:val="000000"/>
          <w:sz w:val="24"/>
          <w:szCs w:val="24"/>
          <w:highlight w:val="lightGray"/>
        </w:rPr>
        <w:t>ATBAIDĪŠANAS</w:t>
      </w:r>
      <w:r w:rsidRPr="00A01C43">
        <w:rPr>
          <w:color w:val="000000"/>
          <w:spacing w:val="-7"/>
          <w:sz w:val="24"/>
          <w:szCs w:val="24"/>
          <w:highlight w:val="lightGray"/>
        </w:rPr>
        <w:t xml:space="preserve"> </w:t>
      </w:r>
      <w:r w:rsidRPr="00A01C43">
        <w:rPr>
          <w:color w:val="000000"/>
          <w:sz w:val="24"/>
          <w:szCs w:val="24"/>
          <w:highlight w:val="lightGray"/>
        </w:rPr>
        <w:t>METOŽU</w:t>
      </w:r>
      <w:r w:rsidRPr="00A01C43">
        <w:rPr>
          <w:color w:val="000000"/>
          <w:spacing w:val="-4"/>
          <w:sz w:val="24"/>
          <w:szCs w:val="24"/>
          <w:highlight w:val="lightGray"/>
        </w:rPr>
        <w:t xml:space="preserve"> </w:t>
      </w:r>
      <w:r w:rsidRPr="00A01C43">
        <w:rPr>
          <w:color w:val="000000"/>
          <w:spacing w:val="-2"/>
          <w:sz w:val="24"/>
          <w:szCs w:val="24"/>
          <w:highlight w:val="lightGray"/>
        </w:rPr>
        <w:t>PIEMĒRI</w:t>
      </w:r>
    </w:p>
    <w:p w:rsidR="00D74022" w:rsidRPr="00A01C43" w:rsidP="00A01C43" w14:paraId="00844F20" w14:textId="77777777">
      <w:pPr>
        <w:pStyle w:val="BodyText"/>
        <w:rPr>
          <w:b/>
          <w:sz w:val="24"/>
          <w:szCs w:val="24"/>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0"/>
        <w:gridCol w:w="2431"/>
        <w:gridCol w:w="2411"/>
        <w:gridCol w:w="1986"/>
        <w:gridCol w:w="2691"/>
      </w:tblGrid>
      <w:tr w14:paraId="42C4FFAE" w14:textId="77777777">
        <w:tblPrEx>
          <w:tblW w:w="0" w:type="auto"/>
          <w:tblInd w:w="65" w:type="dxa"/>
          <w:tblLayout w:type="fixed"/>
          <w:tblLook w:val="01E0"/>
        </w:tblPrEx>
        <w:trPr>
          <w:trHeight w:val="645"/>
        </w:trPr>
        <w:tc>
          <w:tcPr>
            <w:tcW w:w="400" w:type="dxa"/>
            <w:shd w:val="clear" w:color="auto" w:fill="D9D9D9"/>
          </w:tcPr>
          <w:p w:rsidR="00D74022" w:rsidRPr="0094449C" w:rsidP="00A01C43" w14:paraId="6EDC3432" w14:textId="77777777">
            <w:pPr>
              <w:pStyle w:val="TableParagraph"/>
              <w:ind w:left="18"/>
              <w:jc w:val="center"/>
              <w:rPr>
                <w:b/>
              </w:rPr>
            </w:pPr>
            <w:r w:rsidRPr="0094449C">
              <w:rPr>
                <w:b/>
                <w:spacing w:val="-10"/>
              </w:rPr>
              <w:t>A</w:t>
            </w:r>
          </w:p>
        </w:tc>
        <w:tc>
          <w:tcPr>
            <w:tcW w:w="2431" w:type="dxa"/>
            <w:shd w:val="clear" w:color="auto" w:fill="D9D9D9"/>
          </w:tcPr>
          <w:p w:rsidR="00D74022" w:rsidRPr="0094449C" w:rsidP="00A01C43" w14:paraId="10CB5D80" w14:textId="77777777">
            <w:pPr>
              <w:pStyle w:val="TableParagraph"/>
              <w:tabs>
                <w:tab w:val="left" w:pos="1528"/>
              </w:tabs>
              <w:spacing w:line="232" w:lineRule="auto"/>
              <w:rPr>
                <w:b/>
              </w:rPr>
            </w:pPr>
            <w:r w:rsidRPr="0094449C">
              <w:rPr>
                <w:b/>
                <w:spacing w:val="-2"/>
              </w:rPr>
              <w:t>Iespējamie</w:t>
            </w:r>
            <w:r w:rsidRPr="0094449C">
              <w:rPr>
                <w:b/>
              </w:rPr>
              <w:tab/>
            </w:r>
            <w:r w:rsidRPr="0094449C">
              <w:rPr>
                <w:b/>
                <w:spacing w:val="-2"/>
              </w:rPr>
              <w:t>tehniskie risinājumi</w:t>
            </w:r>
          </w:p>
        </w:tc>
        <w:tc>
          <w:tcPr>
            <w:tcW w:w="2411" w:type="dxa"/>
            <w:shd w:val="clear" w:color="auto" w:fill="D9D9D9"/>
          </w:tcPr>
          <w:p w:rsidR="00D74022" w:rsidRPr="0094449C" w:rsidP="00A01C43" w14:paraId="64CEB5C3" w14:textId="77777777">
            <w:pPr>
              <w:pStyle w:val="TableParagraph"/>
              <w:ind w:left="325"/>
              <w:rPr>
                <w:b/>
              </w:rPr>
            </w:pPr>
            <w:r w:rsidRPr="0094449C">
              <w:rPr>
                <w:b/>
              </w:rPr>
              <w:t>Pārbaudīti</w:t>
            </w:r>
            <w:r w:rsidRPr="0094449C">
              <w:rPr>
                <w:b/>
                <w:spacing w:val="-1"/>
              </w:rPr>
              <w:t xml:space="preserve"> </w:t>
            </w:r>
            <w:r w:rsidRPr="0094449C">
              <w:rPr>
                <w:b/>
                <w:spacing w:val="-2"/>
              </w:rPr>
              <w:t>Latvijā</w:t>
            </w:r>
          </w:p>
        </w:tc>
        <w:tc>
          <w:tcPr>
            <w:tcW w:w="1986" w:type="dxa"/>
            <w:shd w:val="clear" w:color="auto" w:fill="D9D9D9"/>
          </w:tcPr>
          <w:p w:rsidR="00D74022" w:rsidRPr="0094449C" w:rsidP="00A01C43" w14:paraId="691FF7DE" w14:textId="77777777">
            <w:pPr>
              <w:pStyle w:val="TableParagraph"/>
              <w:ind w:left="345"/>
              <w:rPr>
                <w:b/>
              </w:rPr>
            </w:pPr>
            <w:r w:rsidRPr="0094449C">
              <w:rPr>
                <w:b/>
                <w:spacing w:val="-2"/>
              </w:rPr>
              <w:t>Priekšrocības</w:t>
            </w:r>
          </w:p>
        </w:tc>
        <w:tc>
          <w:tcPr>
            <w:tcW w:w="2691" w:type="dxa"/>
            <w:shd w:val="clear" w:color="auto" w:fill="D9D9D9"/>
          </w:tcPr>
          <w:p w:rsidR="00D74022" w:rsidRPr="0094449C" w:rsidP="00A01C43" w14:paraId="0A74ED6C" w14:textId="77777777">
            <w:pPr>
              <w:pStyle w:val="TableParagraph"/>
              <w:ind w:left="835"/>
              <w:rPr>
                <w:b/>
              </w:rPr>
            </w:pPr>
            <w:r w:rsidRPr="0094449C">
              <w:rPr>
                <w:b/>
                <w:spacing w:val="-2"/>
              </w:rPr>
              <w:t>Nepilnības</w:t>
            </w:r>
          </w:p>
        </w:tc>
      </w:tr>
      <w:tr w14:paraId="066D4536" w14:textId="77777777">
        <w:tblPrEx>
          <w:tblW w:w="0" w:type="auto"/>
          <w:tblInd w:w="65" w:type="dxa"/>
          <w:tblLayout w:type="fixed"/>
          <w:tblLook w:val="01E0"/>
        </w:tblPrEx>
        <w:trPr>
          <w:trHeight w:val="500"/>
        </w:trPr>
        <w:tc>
          <w:tcPr>
            <w:tcW w:w="400" w:type="dxa"/>
            <w:shd w:val="clear" w:color="auto" w:fill="F1F1F1"/>
          </w:tcPr>
          <w:p w:rsidR="00D74022" w:rsidRPr="0094449C" w:rsidP="00A01C43" w14:paraId="1A919FF0" w14:textId="77777777">
            <w:pPr>
              <w:pStyle w:val="TableParagraph"/>
              <w:ind w:left="0"/>
              <w:jc w:val="center"/>
              <w:rPr>
                <w:b/>
              </w:rPr>
            </w:pPr>
            <w:r w:rsidRPr="0094449C">
              <w:rPr>
                <w:b/>
                <w:spacing w:val="-5"/>
              </w:rPr>
              <w:t>I.</w:t>
            </w:r>
          </w:p>
        </w:tc>
        <w:tc>
          <w:tcPr>
            <w:tcW w:w="2431" w:type="dxa"/>
            <w:shd w:val="clear" w:color="auto" w:fill="F1F1F1"/>
          </w:tcPr>
          <w:p w:rsidR="00D74022" w:rsidRPr="0094449C" w:rsidP="00A01C43" w14:paraId="5FB178FA" w14:textId="77777777">
            <w:pPr>
              <w:pStyle w:val="TableParagraph"/>
              <w:spacing w:line="246" w:lineRule="exact"/>
              <w:rPr>
                <w:b/>
                <w:i/>
              </w:rPr>
            </w:pPr>
            <w:r w:rsidRPr="0094449C">
              <w:rPr>
                <w:b/>
                <w:i/>
              </w:rPr>
              <w:t>Roņu droši</w:t>
            </w:r>
            <w:r w:rsidRPr="0094449C">
              <w:rPr>
                <w:b/>
                <w:i/>
                <w:spacing w:val="-1"/>
              </w:rPr>
              <w:t xml:space="preserve"> </w:t>
            </w:r>
            <w:r w:rsidRPr="0094449C">
              <w:rPr>
                <w:b/>
                <w:i/>
              </w:rPr>
              <w:t>zvejas rīki</w:t>
            </w:r>
            <w:r w:rsidRPr="0094449C">
              <w:rPr>
                <w:b/>
                <w:i/>
                <w:spacing w:val="-1"/>
              </w:rPr>
              <w:t xml:space="preserve"> </w:t>
            </w:r>
            <w:r w:rsidRPr="0094449C">
              <w:rPr>
                <w:b/>
                <w:i/>
              </w:rPr>
              <w:t>un zvejas metodes</w:t>
            </w:r>
          </w:p>
        </w:tc>
        <w:tc>
          <w:tcPr>
            <w:tcW w:w="2411" w:type="dxa"/>
            <w:shd w:val="clear" w:color="auto" w:fill="F1F1F1"/>
          </w:tcPr>
          <w:p w:rsidR="00D74022" w:rsidRPr="0094449C" w:rsidP="00A01C43" w14:paraId="367AF0E7" w14:textId="77777777">
            <w:pPr>
              <w:pStyle w:val="TableParagraph"/>
              <w:ind w:left="0"/>
            </w:pPr>
          </w:p>
        </w:tc>
        <w:tc>
          <w:tcPr>
            <w:tcW w:w="1986" w:type="dxa"/>
            <w:shd w:val="clear" w:color="auto" w:fill="F1F1F1"/>
          </w:tcPr>
          <w:p w:rsidR="00D74022" w:rsidRPr="0094449C" w:rsidP="00A01C43" w14:paraId="25789ED8" w14:textId="77777777">
            <w:pPr>
              <w:pStyle w:val="TableParagraph"/>
              <w:ind w:left="0"/>
            </w:pPr>
          </w:p>
        </w:tc>
        <w:tc>
          <w:tcPr>
            <w:tcW w:w="2691" w:type="dxa"/>
            <w:shd w:val="clear" w:color="auto" w:fill="F1F1F1"/>
          </w:tcPr>
          <w:p w:rsidR="00D74022" w:rsidRPr="0094449C" w:rsidP="00A01C43" w14:paraId="1F727E8A" w14:textId="77777777">
            <w:pPr>
              <w:pStyle w:val="TableParagraph"/>
              <w:ind w:left="0"/>
            </w:pPr>
          </w:p>
        </w:tc>
      </w:tr>
      <w:tr w14:paraId="52AEDFAD" w14:textId="77777777">
        <w:tblPrEx>
          <w:tblW w:w="0" w:type="auto"/>
          <w:tblInd w:w="65" w:type="dxa"/>
          <w:tblLayout w:type="fixed"/>
          <w:tblLook w:val="01E0"/>
        </w:tblPrEx>
        <w:trPr>
          <w:trHeight w:val="745"/>
        </w:trPr>
        <w:tc>
          <w:tcPr>
            <w:tcW w:w="400" w:type="dxa"/>
          </w:tcPr>
          <w:p w:rsidR="00D74022" w:rsidRPr="0094449C" w:rsidP="00A01C43" w14:paraId="2904CA43" w14:textId="77777777">
            <w:pPr>
              <w:pStyle w:val="TableParagraph"/>
              <w:ind w:left="23"/>
              <w:jc w:val="center"/>
              <w:rPr>
                <w:b/>
              </w:rPr>
            </w:pPr>
            <w:r w:rsidRPr="0094449C">
              <w:rPr>
                <w:b/>
                <w:spacing w:val="-5"/>
              </w:rPr>
              <w:t>1.</w:t>
            </w:r>
          </w:p>
        </w:tc>
        <w:tc>
          <w:tcPr>
            <w:tcW w:w="2431" w:type="dxa"/>
          </w:tcPr>
          <w:p w:rsidR="00D74022" w:rsidRPr="0094449C" w:rsidP="00A01C43" w14:paraId="37D0352C" w14:textId="77777777">
            <w:pPr>
              <w:pStyle w:val="TableParagraph"/>
              <w:tabs>
                <w:tab w:val="left" w:pos="859"/>
                <w:tab w:val="left" w:pos="909"/>
                <w:tab w:val="left" w:pos="1429"/>
                <w:tab w:val="left" w:pos="1639"/>
                <w:tab w:val="left" w:pos="2296"/>
              </w:tabs>
              <w:spacing w:line="232" w:lineRule="auto"/>
            </w:pPr>
            <w:r w:rsidRPr="0094449C">
              <w:rPr>
                <w:spacing w:val="-2"/>
              </w:rPr>
              <w:t>Pasīvā</w:t>
            </w:r>
            <w:r w:rsidRPr="0094449C">
              <w:tab/>
            </w:r>
            <w:r w:rsidRPr="0094449C">
              <w:rPr>
                <w:spacing w:val="-2"/>
              </w:rPr>
              <w:t>zvejas</w:t>
            </w:r>
            <w:r w:rsidRPr="0094449C">
              <w:tab/>
            </w:r>
            <w:r w:rsidRPr="0094449C">
              <w:tab/>
            </w:r>
            <w:r w:rsidRPr="0094449C">
              <w:rPr>
                <w:spacing w:val="-2"/>
              </w:rPr>
              <w:t>metodes maiņa</w:t>
            </w:r>
            <w:r w:rsidRPr="0094449C">
              <w:tab/>
            </w:r>
            <w:r w:rsidRPr="0094449C">
              <w:tab/>
            </w:r>
            <w:r w:rsidRPr="0094449C">
              <w:rPr>
                <w:spacing w:val="-5"/>
              </w:rPr>
              <w:t>uz</w:t>
            </w:r>
            <w:r w:rsidRPr="0094449C">
              <w:tab/>
            </w:r>
            <w:r w:rsidRPr="0094449C">
              <w:rPr>
                <w:spacing w:val="-2"/>
              </w:rPr>
              <w:t>aktīvo</w:t>
            </w:r>
            <w:r w:rsidRPr="0094449C">
              <w:tab/>
              <w:t>-</w:t>
            </w:r>
          </w:p>
          <w:p w:rsidR="00D74022" w:rsidRPr="0094449C" w:rsidP="00A01C43" w14:paraId="4994A1BD" w14:textId="77777777">
            <w:pPr>
              <w:pStyle w:val="TableParagraph"/>
              <w:spacing w:line="223" w:lineRule="exact"/>
            </w:pPr>
            <w:r w:rsidRPr="0094449C">
              <w:rPr>
                <w:spacing w:val="-2"/>
              </w:rPr>
              <w:t>tralēšanu</w:t>
            </w:r>
          </w:p>
        </w:tc>
        <w:tc>
          <w:tcPr>
            <w:tcW w:w="2411" w:type="dxa"/>
          </w:tcPr>
          <w:p w:rsidR="00D74022" w:rsidRPr="0094449C" w:rsidP="00A01C43" w14:paraId="660DB7CF" w14:textId="77777777">
            <w:pPr>
              <w:pStyle w:val="TableParagraph"/>
              <w:spacing w:line="249" w:lineRule="exact"/>
            </w:pPr>
            <w:r w:rsidRPr="0094449C">
              <w:t>Nav pieļaujams</w:t>
            </w:r>
            <w:r w:rsidRPr="0094449C">
              <w:rPr>
                <w:spacing w:val="-1"/>
              </w:rPr>
              <w:t xml:space="preserve"> </w:t>
            </w:r>
            <w:r w:rsidRPr="0094449C">
              <w:rPr>
                <w:spacing w:val="-2"/>
              </w:rPr>
              <w:t>Latvijā</w:t>
            </w:r>
          </w:p>
          <w:p w:rsidR="00D74022" w:rsidRPr="0094449C" w:rsidP="00A01C43" w14:paraId="37516C79" w14:textId="77777777">
            <w:pPr>
              <w:pStyle w:val="TableParagraph"/>
              <w:spacing w:line="240" w:lineRule="exact"/>
            </w:pPr>
            <w:r w:rsidRPr="0094449C">
              <w:t>seklāk par 20m vai 2 jūras</w:t>
            </w:r>
            <w:r w:rsidRPr="0094449C">
              <w:rPr>
                <w:spacing w:val="-12"/>
              </w:rPr>
              <w:t xml:space="preserve"> </w:t>
            </w:r>
            <w:r w:rsidRPr="0094449C">
              <w:t>jūdzēm</w:t>
            </w:r>
            <w:r w:rsidRPr="0094449C">
              <w:rPr>
                <w:spacing w:val="-13"/>
              </w:rPr>
              <w:t xml:space="preserve"> </w:t>
            </w:r>
            <w:r w:rsidRPr="0094449C">
              <w:t>no</w:t>
            </w:r>
            <w:r w:rsidRPr="0094449C">
              <w:rPr>
                <w:spacing w:val="-12"/>
              </w:rPr>
              <w:t xml:space="preserve"> </w:t>
            </w:r>
            <w:r w:rsidRPr="0094449C">
              <w:t>krasta</w:t>
            </w:r>
          </w:p>
        </w:tc>
        <w:tc>
          <w:tcPr>
            <w:tcW w:w="1986" w:type="dxa"/>
          </w:tcPr>
          <w:p w:rsidR="00D74022" w:rsidRPr="0094449C" w:rsidP="00A01C43" w14:paraId="49BB237D" w14:textId="77777777">
            <w:pPr>
              <w:pStyle w:val="TableParagraph"/>
            </w:pPr>
            <w:r w:rsidRPr="0094449C">
              <w:t>-</w:t>
            </w:r>
          </w:p>
        </w:tc>
        <w:tc>
          <w:tcPr>
            <w:tcW w:w="2691" w:type="dxa"/>
          </w:tcPr>
          <w:p w:rsidR="00D74022" w:rsidRPr="0094449C" w:rsidP="00A01C43" w14:paraId="2B4D61D5" w14:textId="77777777">
            <w:pPr>
              <w:pStyle w:val="TableParagraph"/>
              <w:ind w:left="54"/>
            </w:pPr>
            <w:r w:rsidRPr="0094449C">
              <w:t>-</w:t>
            </w:r>
          </w:p>
        </w:tc>
      </w:tr>
      <w:tr w14:paraId="1E7C72DC" w14:textId="77777777">
        <w:tblPrEx>
          <w:tblW w:w="0" w:type="auto"/>
          <w:tblInd w:w="65" w:type="dxa"/>
          <w:tblLayout w:type="fixed"/>
          <w:tblLook w:val="01E0"/>
        </w:tblPrEx>
        <w:trPr>
          <w:trHeight w:val="1480"/>
        </w:trPr>
        <w:tc>
          <w:tcPr>
            <w:tcW w:w="400" w:type="dxa"/>
          </w:tcPr>
          <w:p w:rsidR="00D74022" w:rsidRPr="0094449C" w:rsidP="00A01C43" w14:paraId="19C7CBA3" w14:textId="77777777">
            <w:pPr>
              <w:pStyle w:val="TableParagraph"/>
              <w:ind w:left="23"/>
              <w:jc w:val="center"/>
              <w:rPr>
                <w:b/>
              </w:rPr>
            </w:pPr>
            <w:r w:rsidRPr="0094449C">
              <w:rPr>
                <w:b/>
                <w:spacing w:val="-5"/>
              </w:rPr>
              <w:t>2.</w:t>
            </w:r>
          </w:p>
        </w:tc>
        <w:tc>
          <w:tcPr>
            <w:tcW w:w="2431" w:type="dxa"/>
          </w:tcPr>
          <w:p w:rsidR="00D74022" w:rsidRPr="0094449C" w:rsidP="00A01C43" w14:paraId="20DBF340" w14:textId="77777777">
            <w:pPr>
              <w:pStyle w:val="TableParagraph"/>
              <w:spacing w:line="232" w:lineRule="auto"/>
              <w:jc w:val="both"/>
            </w:pPr>
            <w:r w:rsidRPr="0094449C">
              <w:t xml:space="preserve">Roņu droši murdi (Skandināvijas tips - </w:t>
            </w:r>
            <w:r w:rsidRPr="0094449C">
              <w:t>pontonmurds</w:t>
            </w:r>
            <w:r w:rsidRPr="0094449C">
              <w:t xml:space="preserve"> (“</w:t>
            </w:r>
            <w:r w:rsidRPr="0094449C">
              <w:rPr>
                <w:i/>
              </w:rPr>
              <w:t>push</w:t>
            </w:r>
            <w:r w:rsidRPr="0094449C">
              <w:rPr>
                <w:i/>
              </w:rPr>
              <w:t xml:space="preserve"> </w:t>
            </w:r>
            <w:r w:rsidRPr="0094449C">
              <w:rPr>
                <w:i/>
              </w:rPr>
              <w:t>up</w:t>
            </w:r>
            <w:r w:rsidRPr="0094449C">
              <w:t>”)</w:t>
            </w:r>
          </w:p>
        </w:tc>
        <w:tc>
          <w:tcPr>
            <w:tcW w:w="2411" w:type="dxa"/>
          </w:tcPr>
          <w:p w:rsidR="00D74022" w:rsidRPr="0094449C" w:rsidP="00A01C43" w14:paraId="310F9938" w14:textId="77777777">
            <w:pPr>
              <w:pStyle w:val="TableParagraph"/>
              <w:spacing w:line="230" w:lineRule="auto"/>
            </w:pPr>
            <w:r w:rsidRPr="0094449C">
              <w:t>LLKIC - BIOR projekts 2012.-2014.</w:t>
            </w:r>
            <w:r w:rsidRPr="0094449C">
              <w:rPr>
                <w:spacing w:val="-14"/>
              </w:rPr>
              <w:t xml:space="preserve"> </w:t>
            </w:r>
            <w:r w:rsidRPr="0094449C">
              <w:t>gadi</w:t>
            </w:r>
            <w:r w:rsidRPr="0094449C">
              <w:rPr>
                <w:spacing w:val="-13"/>
              </w:rPr>
              <w:t xml:space="preserve"> </w:t>
            </w:r>
            <w:r w:rsidRPr="0094449C">
              <w:t>(</w:t>
            </w:r>
            <w:r w:rsidRPr="0094449C">
              <w:t>Minde</w:t>
            </w:r>
            <w:r w:rsidRPr="0094449C">
              <w:t xml:space="preserve"> </w:t>
            </w:r>
            <w:r w:rsidRPr="0094449C">
              <w:t>et</w:t>
            </w:r>
            <w:r w:rsidRPr="0094449C">
              <w:rPr>
                <w:spacing w:val="-8"/>
              </w:rPr>
              <w:t xml:space="preserve"> </w:t>
            </w:r>
            <w:r w:rsidRPr="0094449C">
              <w:t>al</w:t>
            </w:r>
            <w:r w:rsidRPr="0094449C">
              <w:t>.,</w:t>
            </w:r>
            <w:r w:rsidRPr="0094449C">
              <w:rPr>
                <w:spacing w:val="-7"/>
              </w:rPr>
              <w:t xml:space="preserve"> </w:t>
            </w:r>
            <w:r w:rsidRPr="0094449C">
              <w:t>2012;</w:t>
            </w:r>
            <w:r w:rsidRPr="0094449C">
              <w:rPr>
                <w:spacing w:val="-7"/>
              </w:rPr>
              <w:t xml:space="preserve"> </w:t>
            </w:r>
            <w:r w:rsidRPr="0094449C">
              <w:t>Minde</w:t>
            </w:r>
            <w:r w:rsidRPr="0094449C">
              <w:rPr>
                <w:spacing w:val="-5"/>
              </w:rPr>
              <w:t xml:space="preserve"> </w:t>
            </w:r>
            <w:r w:rsidRPr="0094449C">
              <w:t>et</w:t>
            </w:r>
            <w:r w:rsidRPr="0094449C">
              <w:rPr>
                <w:spacing w:val="-8"/>
              </w:rPr>
              <w:t xml:space="preserve"> </w:t>
            </w:r>
            <w:r w:rsidRPr="0094449C">
              <w:t>al</w:t>
            </w:r>
            <w:r w:rsidRPr="0094449C">
              <w:t>., 2012, Krūze</w:t>
            </w:r>
            <w:r w:rsidRPr="0094449C">
              <w:rPr>
                <w:spacing w:val="2"/>
              </w:rPr>
              <w:t xml:space="preserve"> </w:t>
            </w:r>
            <w:r w:rsidRPr="0094449C">
              <w:t>et</w:t>
            </w:r>
            <w:r w:rsidRPr="0094449C">
              <w:rPr>
                <w:spacing w:val="-2"/>
              </w:rPr>
              <w:t xml:space="preserve"> </w:t>
            </w:r>
            <w:r w:rsidRPr="0094449C">
              <w:t>al</w:t>
            </w:r>
            <w:r w:rsidRPr="0094449C">
              <w:t xml:space="preserve">., </w:t>
            </w:r>
            <w:r w:rsidRPr="0094449C">
              <w:rPr>
                <w:spacing w:val="-2"/>
              </w:rPr>
              <w:t>2014)</w:t>
            </w:r>
          </w:p>
          <w:p w:rsidR="00D74022" w:rsidRPr="0094449C" w:rsidP="00A01C43" w14:paraId="3E75D14F" w14:textId="77777777">
            <w:pPr>
              <w:pStyle w:val="TableParagraph"/>
              <w:spacing w:line="246" w:lineRule="exact"/>
            </w:pPr>
            <w:r w:rsidRPr="0094449C">
              <w:t>Pēc</w:t>
            </w:r>
            <w:r w:rsidRPr="0094449C">
              <w:rPr>
                <w:spacing w:val="-11"/>
              </w:rPr>
              <w:t xml:space="preserve"> </w:t>
            </w:r>
            <w:r w:rsidRPr="0094449C">
              <w:t>2015.</w:t>
            </w:r>
            <w:r w:rsidRPr="0094449C">
              <w:rPr>
                <w:spacing w:val="-13"/>
              </w:rPr>
              <w:t xml:space="preserve"> </w:t>
            </w:r>
            <w:r w:rsidRPr="0094449C">
              <w:t>gada</w:t>
            </w:r>
            <w:r w:rsidRPr="0094449C">
              <w:rPr>
                <w:spacing w:val="-11"/>
              </w:rPr>
              <w:t xml:space="preserve"> </w:t>
            </w:r>
            <w:r w:rsidRPr="0094449C">
              <w:t>nav izmantots</w:t>
            </w:r>
            <w:r w:rsidRPr="0094449C">
              <w:rPr>
                <w:spacing w:val="-10"/>
              </w:rPr>
              <w:t xml:space="preserve"> </w:t>
            </w:r>
            <w:r w:rsidRPr="0094449C">
              <w:rPr>
                <w:spacing w:val="-2"/>
              </w:rPr>
              <w:t>(1.attēls)</w:t>
            </w:r>
          </w:p>
        </w:tc>
        <w:tc>
          <w:tcPr>
            <w:tcW w:w="1986" w:type="dxa"/>
          </w:tcPr>
          <w:p w:rsidR="00D74022" w:rsidRPr="0094449C" w:rsidP="00A01C43" w14:paraId="48EBA6FB" w14:textId="77777777">
            <w:pPr>
              <w:pStyle w:val="TableParagraph"/>
              <w:spacing w:line="249" w:lineRule="exact"/>
            </w:pPr>
            <w:r w:rsidRPr="0094449C">
              <w:t>Nedaudz</w:t>
            </w:r>
            <w:r w:rsidRPr="0094449C">
              <w:rPr>
                <w:spacing w:val="1"/>
              </w:rPr>
              <w:t xml:space="preserve"> </w:t>
            </w:r>
            <w:r w:rsidRPr="0094449C">
              <w:rPr>
                <w:spacing w:val="-2"/>
              </w:rPr>
              <w:t>labāka</w:t>
            </w:r>
          </w:p>
          <w:p w:rsidR="00D74022" w:rsidRPr="0094449C" w:rsidP="00A01C43" w14:paraId="1371B883" w14:textId="77777777">
            <w:pPr>
              <w:pStyle w:val="TableParagraph"/>
              <w:spacing w:line="249" w:lineRule="exact"/>
            </w:pPr>
            <w:r w:rsidRPr="0094449C">
              <w:rPr>
                <w:spacing w:val="-2"/>
              </w:rPr>
              <w:t>nozveja</w:t>
            </w:r>
          </w:p>
        </w:tc>
        <w:tc>
          <w:tcPr>
            <w:tcW w:w="2691" w:type="dxa"/>
          </w:tcPr>
          <w:p w:rsidR="00D74022" w:rsidRPr="0094449C" w:rsidP="00A01C43" w14:paraId="0CC03E74" w14:textId="77777777">
            <w:pPr>
              <w:pStyle w:val="TableParagraph"/>
              <w:numPr>
                <w:ilvl w:val="0"/>
                <w:numId w:val="14"/>
              </w:numPr>
              <w:tabs>
                <w:tab w:val="left" w:pos="163"/>
              </w:tabs>
              <w:spacing w:line="252" w:lineRule="exact"/>
              <w:ind w:left="163" w:hanging="109"/>
            </w:pPr>
            <w:r w:rsidRPr="0094449C">
              <w:rPr>
                <w:spacing w:val="-2"/>
              </w:rPr>
              <w:t>Dārgs</w:t>
            </w:r>
          </w:p>
          <w:p w:rsidR="00D74022" w:rsidRPr="0094449C" w:rsidP="00A01C43" w14:paraId="462898D8" w14:textId="77777777">
            <w:pPr>
              <w:pStyle w:val="TableParagraph"/>
              <w:numPr>
                <w:ilvl w:val="0"/>
                <w:numId w:val="14"/>
              </w:numPr>
              <w:tabs>
                <w:tab w:val="left" w:pos="169"/>
              </w:tabs>
              <w:spacing w:line="228" w:lineRule="auto"/>
              <w:ind w:hanging="115"/>
            </w:pPr>
            <w:r w:rsidRPr="0094449C">
              <w:t>Nepiemērots</w:t>
            </w:r>
            <w:r w:rsidRPr="0094449C">
              <w:rPr>
                <w:spacing w:val="-14"/>
              </w:rPr>
              <w:t xml:space="preserve"> </w:t>
            </w:r>
            <w:r w:rsidRPr="0094449C">
              <w:t>Latvijas atklātai piekrastei</w:t>
            </w:r>
          </w:p>
        </w:tc>
      </w:tr>
      <w:tr w14:paraId="0762BC5A" w14:textId="77777777">
        <w:tblPrEx>
          <w:tblW w:w="0" w:type="auto"/>
          <w:tblInd w:w="65" w:type="dxa"/>
          <w:tblLayout w:type="fixed"/>
          <w:tblLook w:val="01E0"/>
        </w:tblPrEx>
        <w:trPr>
          <w:trHeight w:val="745"/>
        </w:trPr>
        <w:tc>
          <w:tcPr>
            <w:tcW w:w="400" w:type="dxa"/>
          </w:tcPr>
          <w:p w:rsidR="00D74022" w:rsidRPr="0094449C" w:rsidP="00A01C43" w14:paraId="274F13FA" w14:textId="77777777">
            <w:pPr>
              <w:pStyle w:val="TableParagraph"/>
              <w:ind w:left="23"/>
              <w:jc w:val="center"/>
              <w:rPr>
                <w:b/>
              </w:rPr>
            </w:pPr>
            <w:r w:rsidRPr="0094449C">
              <w:rPr>
                <w:b/>
                <w:spacing w:val="-5"/>
              </w:rPr>
              <w:t>3.</w:t>
            </w:r>
          </w:p>
        </w:tc>
        <w:tc>
          <w:tcPr>
            <w:tcW w:w="2431" w:type="dxa"/>
          </w:tcPr>
          <w:p w:rsidR="00D74022" w:rsidRPr="0094449C" w:rsidP="00A01C43" w14:paraId="1FBE1E30" w14:textId="77777777">
            <w:pPr>
              <w:pStyle w:val="TableParagraph"/>
              <w:spacing w:line="253" w:lineRule="exact"/>
            </w:pPr>
            <w:r w:rsidRPr="0094449C">
              <w:t>Citi</w:t>
            </w:r>
            <w:r w:rsidRPr="0094449C">
              <w:rPr>
                <w:spacing w:val="-7"/>
              </w:rPr>
              <w:t xml:space="preserve"> </w:t>
            </w:r>
            <w:r w:rsidRPr="0094449C">
              <w:t>pasīvie</w:t>
            </w:r>
            <w:r w:rsidRPr="0094449C">
              <w:rPr>
                <w:spacing w:val="-2"/>
              </w:rPr>
              <w:t xml:space="preserve"> </w:t>
            </w:r>
            <w:r w:rsidRPr="0094449C">
              <w:t>zvejas</w:t>
            </w:r>
            <w:r w:rsidRPr="0094449C">
              <w:rPr>
                <w:spacing w:val="-3"/>
              </w:rPr>
              <w:t xml:space="preserve"> </w:t>
            </w:r>
            <w:r w:rsidRPr="0094449C">
              <w:rPr>
                <w:spacing w:val="-4"/>
              </w:rPr>
              <w:t>rīki</w:t>
            </w:r>
          </w:p>
        </w:tc>
        <w:tc>
          <w:tcPr>
            <w:tcW w:w="2411" w:type="dxa"/>
          </w:tcPr>
          <w:p w:rsidR="00D74022" w:rsidRPr="0094449C" w:rsidP="00A01C43" w14:paraId="5B98CC09" w14:textId="77777777">
            <w:pPr>
              <w:pStyle w:val="TableParagraph"/>
              <w:spacing w:line="253" w:lineRule="exact"/>
            </w:pPr>
            <w:r w:rsidRPr="0094449C">
              <w:t xml:space="preserve">Latvijā nav </w:t>
            </w:r>
            <w:r w:rsidRPr="0094449C">
              <w:rPr>
                <w:spacing w:val="-2"/>
              </w:rPr>
              <w:t>veikts</w:t>
            </w:r>
          </w:p>
        </w:tc>
        <w:tc>
          <w:tcPr>
            <w:tcW w:w="1986" w:type="dxa"/>
          </w:tcPr>
          <w:p w:rsidR="00D74022" w:rsidRPr="0094449C" w:rsidP="00A01C43" w14:paraId="0FD862BE" w14:textId="77777777">
            <w:pPr>
              <w:pStyle w:val="TableParagraph"/>
              <w:spacing w:line="249" w:lineRule="exact"/>
            </w:pPr>
            <w:r w:rsidRPr="0094449C">
              <w:t>Mencu</w:t>
            </w:r>
            <w:r w:rsidRPr="0094449C">
              <w:rPr>
                <w:spacing w:val="3"/>
              </w:rPr>
              <w:t xml:space="preserve"> </w:t>
            </w:r>
            <w:r w:rsidRPr="0094449C">
              <w:rPr>
                <w:spacing w:val="-2"/>
              </w:rPr>
              <w:t>«būri»</w:t>
            </w:r>
          </w:p>
          <w:p w:rsidR="00D74022" w:rsidRPr="0094449C" w:rsidP="00A01C43" w14:paraId="7B50D4F5" w14:textId="77777777">
            <w:pPr>
              <w:pStyle w:val="TableParagraph"/>
              <w:spacing w:line="249" w:lineRule="exact"/>
            </w:pPr>
            <w:r w:rsidRPr="0094449C">
              <w:rPr>
                <w:spacing w:val="-2"/>
              </w:rPr>
              <w:t>(Zviedrija)</w:t>
            </w:r>
          </w:p>
        </w:tc>
        <w:tc>
          <w:tcPr>
            <w:tcW w:w="2691" w:type="dxa"/>
          </w:tcPr>
          <w:p w:rsidR="00D74022" w:rsidRPr="0094449C" w:rsidP="00A01C43" w14:paraId="6706B536" w14:textId="77777777">
            <w:pPr>
              <w:pStyle w:val="TableParagraph"/>
              <w:spacing w:line="246" w:lineRule="exact"/>
              <w:ind w:left="54"/>
            </w:pPr>
            <w:r w:rsidRPr="0094449C">
              <w:t>Piemēroti</w:t>
            </w:r>
            <w:r w:rsidRPr="0094449C">
              <w:rPr>
                <w:spacing w:val="-14"/>
              </w:rPr>
              <w:t xml:space="preserve"> </w:t>
            </w:r>
            <w:r w:rsidRPr="0094449C">
              <w:t>plēsējsugām</w:t>
            </w:r>
            <w:r w:rsidRPr="0094449C">
              <w:t>,</w:t>
            </w:r>
            <w:r w:rsidRPr="0094449C">
              <w:rPr>
                <w:spacing w:val="-14"/>
              </w:rPr>
              <w:t xml:space="preserve"> </w:t>
            </w:r>
            <w:r w:rsidRPr="0094449C">
              <w:t>kas Latvijas piekrastē (menca) nav tik būtiski</w:t>
            </w:r>
          </w:p>
        </w:tc>
      </w:tr>
      <w:tr w14:paraId="37903643" w14:textId="77777777">
        <w:tblPrEx>
          <w:tblW w:w="0" w:type="auto"/>
          <w:tblInd w:w="65" w:type="dxa"/>
          <w:tblLayout w:type="fixed"/>
          <w:tblLook w:val="01E0"/>
        </w:tblPrEx>
        <w:trPr>
          <w:trHeight w:val="1720"/>
        </w:trPr>
        <w:tc>
          <w:tcPr>
            <w:tcW w:w="400" w:type="dxa"/>
            <w:vMerge w:val="restart"/>
          </w:tcPr>
          <w:p w:rsidR="00D74022" w:rsidRPr="0094449C" w:rsidP="00A01C43" w14:paraId="71E0731A" w14:textId="77777777">
            <w:pPr>
              <w:pStyle w:val="TableParagraph"/>
              <w:rPr>
                <w:b/>
              </w:rPr>
            </w:pPr>
            <w:r w:rsidRPr="0094449C">
              <w:rPr>
                <w:b/>
                <w:spacing w:val="-5"/>
              </w:rPr>
              <w:t>4.</w:t>
            </w:r>
          </w:p>
        </w:tc>
        <w:tc>
          <w:tcPr>
            <w:tcW w:w="2431" w:type="dxa"/>
            <w:vMerge w:val="restart"/>
          </w:tcPr>
          <w:p w:rsidR="00D74022" w:rsidRPr="0094449C" w:rsidP="00A01C43" w14:paraId="4AACA54E" w14:textId="77777777">
            <w:pPr>
              <w:pStyle w:val="TableParagraph"/>
            </w:pPr>
            <w:r w:rsidRPr="0094449C">
              <w:t>Zvejas</w:t>
            </w:r>
            <w:r w:rsidRPr="0094449C">
              <w:rPr>
                <w:spacing w:val="-1"/>
              </w:rPr>
              <w:t xml:space="preserve"> </w:t>
            </w:r>
            <w:r w:rsidRPr="0094449C">
              <w:t xml:space="preserve">rīku </w:t>
            </w:r>
            <w:r w:rsidRPr="0094449C">
              <w:rPr>
                <w:spacing w:val="-2"/>
              </w:rPr>
              <w:t>modificēšana</w:t>
            </w:r>
          </w:p>
        </w:tc>
        <w:tc>
          <w:tcPr>
            <w:tcW w:w="2411" w:type="dxa"/>
          </w:tcPr>
          <w:p w:rsidR="00D74022" w:rsidRPr="0094449C" w:rsidP="00A01C43" w14:paraId="5C4E7AB9" w14:textId="77777777">
            <w:pPr>
              <w:pStyle w:val="TableParagraph"/>
              <w:spacing w:line="228" w:lineRule="auto"/>
            </w:pPr>
            <w:r w:rsidRPr="0094449C">
              <w:t xml:space="preserve">1. Murdu āmja </w:t>
            </w:r>
            <w:r w:rsidRPr="0094449C">
              <w:rPr>
                <w:spacing w:val="-2"/>
              </w:rPr>
              <w:t>dubulttīklojums</w:t>
            </w:r>
          </w:p>
        </w:tc>
        <w:tc>
          <w:tcPr>
            <w:tcW w:w="1986" w:type="dxa"/>
          </w:tcPr>
          <w:p w:rsidR="00D74022" w:rsidRPr="0094449C" w:rsidP="00A01C43" w14:paraId="49C6FFCC" w14:textId="77777777">
            <w:pPr>
              <w:pStyle w:val="TableParagraph"/>
              <w:spacing w:line="246" w:lineRule="exact"/>
            </w:pPr>
            <w:r w:rsidRPr="0094449C">
              <w:t>Bojājumi</w:t>
            </w:r>
            <w:r w:rsidRPr="0094449C">
              <w:rPr>
                <w:spacing w:val="-8"/>
              </w:rPr>
              <w:t xml:space="preserve"> </w:t>
            </w:r>
            <w:r w:rsidRPr="0094449C">
              <w:rPr>
                <w:spacing w:val="-2"/>
              </w:rPr>
              <w:t>neietekmē</w:t>
            </w:r>
          </w:p>
          <w:p w:rsidR="00D74022" w:rsidRPr="0094449C" w:rsidP="00A01C43" w14:paraId="725000DC" w14:textId="77777777">
            <w:pPr>
              <w:pStyle w:val="TableParagraph"/>
              <w:spacing w:line="246" w:lineRule="exact"/>
            </w:pPr>
            <w:r w:rsidRPr="0094449C">
              <w:rPr>
                <w:spacing w:val="-4"/>
              </w:rPr>
              <w:t>lomu</w:t>
            </w:r>
          </w:p>
        </w:tc>
        <w:tc>
          <w:tcPr>
            <w:tcW w:w="2691" w:type="dxa"/>
          </w:tcPr>
          <w:p w:rsidR="00D74022" w:rsidRPr="0094449C" w:rsidP="00A01C43" w14:paraId="023DEA44" w14:textId="77777777">
            <w:pPr>
              <w:pStyle w:val="TableParagraph"/>
              <w:numPr>
                <w:ilvl w:val="0"/>
                <w:numId w:val="13"/>
              </w:numPr>
              <w:tabs>
                <w:tab w:val="left" w:pos="168"/>
              </w:tabs>
              <w:spacing w:line="228" w:lineRule="auto"/>
              <w:ind w:firstLine="0"/>
            </w:pPr>
            <w:r w:rsidRPr="0094449C">
              <w:t>Tīkla</w:t>
            </w:r>
            <w:r w:rsidRPr="0094449C">
              <w:rPr>
                <w:spacing w:val="-12"/>
              </w:rPr>
              <w:t xml:space="preserve"> </w:t>
            </w:r>
            <w:r w:rsidRPr="0094449C">
              <w:t>materiāla</w:t>
            </w:r>
            <w:r w:rsidRPr="0094449C">
              <w:rPr>
                <w:spacing w:val="-12"/>
              </w:rPr>
              <w:t xml:space="preserve"> </w:t>
            </w:r>
            <w:r w:rsidRPr="0094449C">
              <w:t>bieža</w:t>
            </w:r>
            <w:r w:rsidRPr="0094449C">
              <w:rPr>
                <w:spacing w:val="-12"/>
              </w:rPr>
              <w:t xml:space="preserve"> </w:t>
            </w:r>
            <w:r w:rsidRPr="0094449C">
              <w:t>maiņa un labošana</w:t>
            </w:r>
          </w:p>
          <w:p w:rsidR="00D74022" w:rsidRPr="0094449C" w:rsidP="00A01C43" w14:paraId="1C50ED60" w14:textId="77777777">
            <w:pPr>
              <w:pStyle w:val="TableParagraph"/>
              <w:numPr>
                <w:ilvl w:val="0"/>
                <w:numId w:val="13"/>
              </w:numPr>
              <w:tabs>
                <w:tab w:val="left" w:pos="168"/>
              </w:tabs>
              <w:spacing w:line="248" w:lineRule="exact"/>
              <w:ind w:left="168" w:hanging="114"/>
            </w:pPr>
            <w:r w:rsidRPr="0094449C">
              <w:t>Papildus</w:t>
            </w:r>
            <w:r w:rsidRPr="0094449C">
              <w:rPr>
                <w:spacing w:val="-8"/>
              </w:rPr>
              <w:t xml:space="preserve"> </w:t>
            </w:r>
            <w:r w:rsidRPr="0094449C">
              <w:rPr>
                <w:spacing w:val="-2"/>
              </w:rPr>
              <w:t>izmaksas</w:t>
            </w:r>
          </w:p>
          <w:p w:rsidR="00D74022" w:rsidRPr="0094449C" w:rsidP="00A01C43" w14:paraId="67AF37F8" w14:textId="77777777">
            <w:pPr>
              <w:pStyle w:val="TableParagraph"/>
              <w:numPr>
                <w:ilvl w:val="0"/>
                <w:numId w:val="13"/>
              </w:numPr>
              <w:tabs>
                <w:tab w:val="left" w:pos="168"/>
              </w:tabs>
              <w:spacing w:line="228" w:lineRule="auto"/>
              <w:ind w:firstLine="0"/>
            </w:pPr>
            <w:r w:rsidRPr="0094449C">
              <w:t>Iespējamas</w:t>
            </w:r>
            <w:r w:rsidRPr="0094449C">
              <w:rPr>
                <w:spacing w:val="-14"/>
              </w:rPr>
              <w:t xml:space="preserve"> </w:t>
            </w:r>
            <w:r w:rsidRPr="0094449C">
              <w:t>neliela</w:t>
            </w:r>
            <w:r w:rsidRPr="0094449C">
              <w:rPr>
                <w:spacing w:val="-14"/>
              </w:rPr>
              <w:t xml:space="preserve"> </w:t>
            </w:r>
            <w:r w:rsidRPr="0094449C">
              <w:t xml:space="preserve">izmēra </w:t>
            </w:r>
            <w:r w:rsidRPr="0094449C">
              <w:rPr>
                <w:spacing w:val="-2"/>
              </w:rPr>
              <w:t>murdiem</w:t>
            </w:r>
          </w:p>
          <w:p w:rsidR="00D74022" w:rsidRPr="0094449C" w:rsidP="00A01C43" w14:paraId="4803097F" w14:textId="77777777">
            <w:pPr>
              <w:pStyle w:val="TableParagraph"/>
              <w:numPr>
                <w:ilvl w:val="0"/>
                <w:numId w:val="13"/>
              </w:numPr>
              <w:tabs>
                <w:tab w:val="left" w:pos="168"/>
              </w:tabs>
              <w:spacing w:line="252" w:lineRule="exact"/>
              <w:ind w:left="168" w:hanging="114"/>
            </w:pPr>
            <w:r w:rsidRPr="0094449C">
              <w:t>Papildus</w:t>
            </w:r>
            <w:r w:rsidRPr="0094449C">
              <w:rPr>
                <w:spacing w:val="-7"/>
              </w:rPr>
              <w:t xml:space="preserve"> </w:t>
            </w:r>
            <w:r w:rsidRPr="0094449C">
              <w:rPr>
                <w:spacing w:val="-2"/>
              </w:rPr>
              <w:t>izmaksas</w:t>
            </w:r>
          </w:p>
        </w:tc>
      </w:tr>
      <w:tr w14:paraId="3FBACA86" w14:textId="77777777">
        <w:tblPrEx>
          <w:tblW w:w="0" w:type="auto"/>
          <w:tblInd w:w="65" w:type="dxa"/>
          <w:tblLayout w:type="fixed"/>
          <w:tblLook w:val="01E0"/>
        </w:tblPrEx>
        <w:trPr>
          <w:trHeight w:val="835"/>
        </w:trPr>
        <w:tc>
          <w:tcPr>
            <w:tcW w:w="400" w:type="dxa"/>
            <w:vMerge/>
            <w:tcBorders>
              <w:top w:val="nil"/>
            </w:tcBorders>
          </w:tcPr>
          <w:p w:rsidR="00D74022" w:rsidRPr="0094449C" w:rsidP="00A01C43" w14:paraId="327E7C1C" w14:textId="77777777"/>
        </w:tc>
        <w:tc>
          <w:tcPr>
            <w:tcW w:w="2431" w:type="dxa"/>
            <w:vMerge/>
            <w:tcBorders>
              <w:top w:val="nil"/>
            </w:tcBorders>
          </w:tcPr>
          <w:p w:rsidR="00D74022" w:rsidRPr="0094449C" w:rsidP="00A01C43" w14:paraId="396C1ADC" w14:textId="77777777"/>
        </w:tc>
        <w:tc>
          <w:tcPr>
            <w:tcW w:w="2411" w:type="dxa"/>
          </w:tcPr>
          <w:p w:rsidR="00D74022" w:rsidRPr="0094449C" w:rsidP="00A01C43" w14:paraId="034F37DA" w14:textId="77777777">
            <w:pPr>
              <w:pStyle w:val="TableParagraph"/>
              <w:spacing w:line="232" w:lineRule="auto"/>
            </w:pPr>
            <w:r w:rsidRPr="0094449C">
              <w:t>2.</w:t>
            </w:r>
            <w:r w:rsidRPr="0094449C">
              <w:rPr>
                <w:spacing w:val="-12"/>
              </w:rPr>
              <w:t xml:space="preserve"> </w:t>
            </w:r>
            <w:r w:rsidRPr="0094449C">
              <w:rPr>
                <w:i/>
              </w:rPr>
              <w:t>Dyneema</w:t>
            </w:r>
            <w:r w:rsidRPr="0094449C">
              <w:rPr>
                <w:i/>
                <w:spacing w:val="-12"/>
              </w:rPr>
              <w:t xml:space="preserve"> </w:t>
            </w:r>
            <w:r w:rsidRPr="0094449C">
              <w:t>tīkls</w:t>
            </w:r>
            <w:r w:rsidRPr="0094449C">
              <w:rPr>
                <w:spacing w:val="-13"/>
              </w:rPr>
              <w:t xml:space="preserve"> </w:t>
            </w:r>
            <w:r w:rsidRPr="0094449C">
              <w:t xml:space="preserve">murda </w:t>
            </w:r>
            <w:r w:rsidRPr="0094449C">
              <w:rPr>
                <w:spacing w:val="-4"/>
              </w:rPr>
              <w:t>āmī</w:t>
            </w:r>
          </w:p>
        </w:tc>
        <w:tc>
          <w:tcPr>
            <w:tcW w:w="1986" w:type="dxa"/>
          </w:tcPr>
          <w:p w:rsidR="00D74022" w:rsidRPr="0094449C" w:rsidP="00A01C43" w14:paraId="111E5614" w14:textId="77777777">
            <w:pPr>
              <w:pStyle w:val="TableParagraph"/>
              <w:spacing w:line="232" w:lineRule="auto"/>
            </w:pPr>
            <w:r w:rsidRPr="0094449C">
              <w:t>Nav</w:t>
            </w:r>
            <w:r w:rsidRPr="0094449C">
              <w:rPr>
                <w:spacing w:val="-14"/>
              </w:rPr>
              <w:t xml:space="preserve"> </w:t>
            </w:r>
            <w:r w:rsidRPr="0094449C">
              <w:t xml:space="preserve">bojājumu </w:t>
            </w:r>
            <w:r w:rsidRPr="0094449C">
              <w:rPr>
                <w:spacing w:val="-2"/>
              </w:rPr>
              <w:t>sākumā</w:t>
            </w:r>
          </w:p>
        </w:tc>
        <w:tc>
          <w:tcPr>
            <w:tcW w:w="2691" w:type="dxa"/>
          </w:tcPr>
          <w:p w:rsidR="00D74022" w:rsidRPr="0094449C" w:rsidP="00A01C43" w14:paraId="53D8F35E" w14:textId="77777777">
            <w:pPr>
              <w:pStyle w:val="TableParagraph"/>
              <w:numPr>
                <w:ilvl w:val="0"/>
                <w:numId w:val="12"/>
              </w:numPr>
              <w:tabs>
                <w:tab w:val="left" w:pos="168"/>
              </w:tabs>
              <w:spacing w:line="249" w:lineRule="exact"/>
              <w:ind w:left="168" w:hanging="114"/>
            </w:pPr>
            <w:r w:rsidRPr="0094449C">
              <w:t xml:space="preserve">Lielas </w:t>
            </w:r>
            <w:r w:rsidRPr="0094449C">
              <w:rPr>
                <w:spacing w:val="-2"/>
              </w:rPr>
              <w:t>izmaksas</w:t>
            </w:r>
          </w:p>
          <w:p w:rsidR="00D74022" w:rsidRPr="0094449C" w:rsidP="00A01C43" w14:paraId="44FD2D2C" w14:textId="77777777">
            <w:pPr>
              <w:pStyle w:val="TableParagraph"/>
              <w:numPr>
                <w:ilvl w:val="0"/>
                <w:numId w:val="12"/>
              </w:numPr>
              <w:tabs>
                <w:tab w:val="left" w:pos="168"/>
              </w:tabs>
              <w:spacing w:line="249" w:lineRule="exact"/>
              <w:ind w:left="168" w:hanging="114"/>
            </w:pPr>
            <w:r w:rsidRPr="0094449C">
              <w:t>Tomēr</w:t>
            </w:r>
            <w:r w:rsidRPr="0094449C">
              <w:rPr>
                <w:spacing w:val="2"/>
              </w:rPr>
              <w:t xml:space="preserve"> </w:t>
            </w:r>
            <w:r w:rsidRPr="0094449C">
              <w:t>nav</w:t>
            </w:r>
            <w:r w:rsidRPr="0094449C">
              <w:rPr>
                <w:spacing w:val="2"/>
              </w:rPr>
              <w:t xml:space="preserve"> </w:t>
            </w:r>
            <w:r w:rsidRPr="0094449C">
              <w:rPr>
                <w:spacing w:val="-2"/>
              </w:rPr>
              <w:t>mūžīgs</w:t>
            </w:r>
          </w:p>
        </w:tc>
      </w:tr>
      <w:tr w14:paraId="60110EF3" w14:textId="77777777">
        <w:tblPrEx>
          <w:tblW w:w="0" w:type="auto"/>
          <w:tblInd w:w="65" w:type="dxa"/>
          <w:tblLayout w:type="fixed"/>
          <w:tblLook w:val="01E0"/>
        </w:tblPrEx>
        <w:trPr>
          <w:trHeight w:val="865"/>
        </w:trPr>
        <w:tc>
          <w:tcPr>
            <w:tcW w:w="400" w:type="dxa"/>
            <w:vMerge/>
            <w:tcBorders>
              <w:top w:val="nil"/>
            </w:tcBorders>
          </w:tcPr>
          <w:p w:rsidR="00D74022" w:rsidRPr="0094449C" w:rsidP="00A01C43" w14:paraId="7BF852D7" w14:textId="77777777"/>
        </w:tc>
        <w:tc>
          <w:tcPr>
            <w:tcW w:w="2431" w:type="dxa"/>
            <w:vMerge/>
            <w:tcBorders>
              <w:top w:val="nil"/>
            </w:tcBorders>
          </w:tcPr>
          <w:p w:rsidR="00D74022" w:rsidRPr="0094449C" w:rsidP="00A01C43" w14:paraId="008EEBFC" w14:textId="77777777"/>
        </w:tc>
        <w:tc>
          <w:tcPr>
            <w:tcW w:w="2411" w:type="dxa"/>
          </w:tcPr>
          <w:p w:rsidR="00D74022" w:rsidRPr="0094449C" w:rsidP="00A01C43" w14:paraId="05FFC8FD" w14:textId="77777777">
            <w:pPr>
              <w:pStyle w:val="TableParagraph"/>
              <w:spacing w:line="228" w:lineRule="auto"/>
            </w:pPr>
            <w:r w:rsidRPr="0094449C">
              <w:t>3.</w:t>
            </w:r>
            <w:r w:rsidRPr="0094449C">
              <w:rPr>
                <w:spacing w:val="-10"/>
              </w:rPr>
              <w:t xml:space="preserve"> </w:t>
            </w:r>
            <w:r w:rsidRPr="0094449C">
              <w:t>Metāla</w:t>
            </w:r>
            <w:r w:rsidRPr="0094449C">
              <w:rPr>
                <w:spacing w:val="-8"/>
              </w:rPr>
              <w:t xml:space="preserve"> </w:t>
            </w:r>
            <w:r w:rsidRPr="0094449C">
              <w:t>režģis</w:t>
            </w:r>
            <w:r w:rsidRPr="0094449C">
              <w:rPr>
                <w:spacing w:val="-11"/>
              </w:rPr>
              <w:t xml:space="preserve"> </w:t>
            </w:r>
            <w:r w:rsidRPr="0094449C">
              <w:t>ap</w:t>
            </w:r>
            <w:r w:rsidRPr="0094449C">
              <w:rPr>
                <w:spacing w:val="-10"/>
              </w:rPr>
              <w:t xml:space="preserve"> </w:t>
            </w:r>
            <w:r w:rsidRPr="0094449C">
              <w:t xml:space="preserve">murda </w:t>
            </w:r>
            <w:r w:rsidRPr="0094449C">
              <w:rPr>
                <w:spacing w:val="-4"/>
              </w:rPr>
              <w:t>āmi</w:t>
            </w:r>
          </w:p>
        </w:tc>
        <w:tc>
          <w:tcPr>
            <w:tcW w:w="1986" w:type="dxa"/>
          </w:tcPr>
          <w:p w:rsidR="00D74022" w:rsidRPr="0094449C" w:rsidP="00A01C43" w14:paraId="40CE4C5B" w14:textId="77777777">
            <w:pPr>
              <w:pStyle w:val="TableParagraph"/>
              <w:spacing w:line="247" w:lineRule="exact"/>
            </w:pPr>
            <w:r w:rsidRPr="0094449C">
              <w:t>Bojājumu</w:t>
            </w:r>
            <w:r w:rsidRPr="0094449C">
              <w:rPr>
                <w:spacing w:val="-8"/>
              </w:rPr>
              <w:t xml:space="preserve"> </w:t>
            </w:r>
            <w:r w:rsidRPr="0094449C">
              <w:rPr>
                <w:spacing w:val="-5"/>
              </w:rPr>
              <w:t>nav</w:t>
            </w:r>
          </w:p>
          <w:p w:rsidR="00D74022" w:rsidRPr="0094449C" w:rsidP="00A01C43" w14:paraId="4554181B" w14:textId="77777777">
            <w:pPr>
              <w:pStyle w:val="TableParagraph"/>
              <w:spacing w:line="232" w:lineRule="auto"/>
            </w:pPr>
            <w:r w:rsidRPr="0094449C">
              <w:t>lomam,</w:t>
            </w:r>
            <w:r w:rsidRPr="0094449C">
              <w:rPr>
                <w:spacing w:val="-14"/>
              </w:rPr>
              <w:t xml:space="preserve"> </w:t>
            </w:r>
            <w:r w:rsidRPr="0094449C">
              <w:t>rāmja</w:t>
            </w:r>
            <w:r w:rsidRPr="0094449C">
              <w:rPr>
                <w:spacing w:val="-14"/>
              </w:rPr>
              <w:t xml:space="preserve"> </w:t>
            </w:r>
            <w:r w:rsidRPr="0094449C">
              <w:t>tīklam nelieli bojājumi</w:t>
            </w:r>
          </w:p>
        </w:tc>
        <w:tc>
          <w:tcPr>
            <w:tcW w:w="2691" w:type="dxa"/>
          </w:tcPr>
          <w:p w:rsidR="00D74022" w:rsidRPr="0094449C" w:rsidP="00A01C43" w14:paraId="462DA49E" w14:textId="77777777">
            <w:pPr>
              <w:pStyle w:val="TableParagraph"/>
              <w:numPr>
                <w:ilvl w:val="0"/>
                <w:numId w:val="11"/>
              </w:numPr>
              <w:tabs>
                <w:tab w:val="left" w:pos="168"/>
              </w:tabs>
              <w:spacing w:line="228" w:lineRule="auto"/>
              <w:ind w:firstLine="0"/>
            </w:pPr>
            <w:r w:rsidRPr="0094449C">
              <w:t>Pielietojams</w:t>
            </w:r>
            <w:r w:rsidRPr="0094449C">
              <w:rPr>
                <w:spacing w:val="-14"/>
              </w:rPr>
              <w:t xml:space="preserve"> </w:t>
            </w:r>
            <w:r w:rsidRPr="0094449C">
              <w:t>tikai</w:t>
            </w:r>
            <w:r w:rsidRPr="0094449C">
              <w:rPr>
                <w:spacing w:val="-14"/>
              </w:rPr>
              <w:t xml:space="preserve"> </w:t>
            </w:r>
            <w:r w:rsidRPr="0094449C">
              <w:t>neliela izmēra murdam</w:t>
            </w:r>
          </w:p>
        </w:tc>
      </w:tr>
      <w:tr w14:paraId="5D062805" w14:textId="77777777">
        <w:tblPrEx>
          <w:tblW w:w="0" w:type="auto"/>
          <w:tblInd w:w="65" w:type="dxa"/>
          <w:tblLayout w:type="fixed"/>
          <w:tblLook w:val="01E0"/>
        </w:tblPrEx>
        <w:trPr>
          <w:trHeight w:val="330"/>
        </w:trPr>
        <w:tc>
          <w:tcPr>
            <w:tcW w:w="400" w:type="dxa"/>
            <w:shd w:val="clear" w:color="auto" w:fill="F1F1F1"/>
          </w:tcPr>
          <w:p w:rsidR="00D74022" w:rsidRPr="0094449C" w:rsidP="00A01C43" w14:paraId="09775A0C" w14:textId="77777777">
            <w:pPr>
              <w:pStyle w:val="TableParagraph"/>
              <w:ind w:left="0"/>
              <w:jc w:val="center"/>
              <w:rPr>
                <w:b/>
              </w:rPr>
            </w:pPr>
            <w:r w:rsidRPr="0094449C">
              <w:rPr>
                <w:b/>
                <w:spacing w:val="-5"/>
              </w:rPr>
              <w:t>II.</w:t>
            </w:r>
          </w:p>
        </w:tc>
        <w:tc>
          <w:tcPr>
            <w:tcW w:w="2431" w:type="dxa"/>
            <w:shd w:val="clear" w:color="auto" w:fill="F1F1F1"/>
          </w:tcPr>
          <w:p w:rsidR="00D74022" w:rsidRPr="0094449C" w:rsidP="00A01C43" w14:paraId="42C622B3" w14:textId="77777777">
            <w:pPr>
              <w:pStyle w:val="TableParagraph"/>
              <w:ind w:left="115"/>
              <w:rPr>
                <w:b/>
                <w:i/>
              </w:rPr>
            </w:pPr>
            <w:r w:rsidRPr="0094449C">
              <w:rPr>
                <w:b/>
                <w:i/>
              </w:rPr>
              <w:t>Roņu</w:t>
            </w:r>
            <w:r w:rsidRPr="0094449C">
              <w:rPr>
                <w:b/>
                <w:i/>
                <w:spacing w:val="1"/>
              </w:rPr>
              <w:t xml:space="preserve"> </w:t>
            </w:r>
            <w:r w:rsidRPr="0094449C">
              <w:rPr>
                <w:b/>
                <w:i/>
                <w:spacing w:val="-2"/>
              </w:rPr>
              <w:t>atbaidīšana</w:t>
            </w:r>
          </w:p>
        </w:tc>
        <w:tc>
          <w:tcPr>
            <w:tcW w:w="2411" w:type="dxa"/>
            <w:shd w:val="clear" w:color="auto" w:fill="F1F1F1"/>
          </w:tcPr>
          <w:p w:rsidR="00D74022" w:rsidRPr="0094449C" w:rsidP="00A01C43" w14:paraId="462E0A8A" w14:textId="77777777">
            <w:pPr>
              <w:pStyle w:val="TableParagraph"/>
              <w:ind w:left="0"/>
            </w:pPr>
          </w:p>
        </w:tc>
        <w:tc>
          <w:tcPr>
            <w:tcW w:w="1986" w:type="dxa"/>
            <w:shd w:val="clear" w:color="auto" w:fill="F1F1F1"/>
          </w:tcPr>
          <w:p w:rsidR="00D74022" w:rsidRPr="0094449C" w:rsidP="00A01C43" w14:paraId="6F571DFB" w14:textId="77777777">
            <w:pPr>
              <w:pStyle w:val="TableParagraph"/>
              <w:ind w:left="0"/>
            </w:pPr>
          </w:p>
        </w:tc>
        <w:tc>
          <w:tcPr>
            <w:tcW w:w="2691" w:type="dxa"/>
            <w:shd w:val="clear" w:color="auto" w:fill="F1F1F1"/>
          </w:tcPr>
          <w:p w:rsidR="00D74022" w:rsidRPr="0094449C" w:rsidP="00A01C43" w14:paraId="7C261BD1" w14:textId="77777777">
            <w:pPr>
              <w:pStyle w:val="TableParagraph"/>
              <w:ind w:left="0"/>
            </w:pPr>
          </w:p>
        </w:tc>
      </w:tr>
      <w:tr w14:paraId="2DE0F958" w14:textId="77777777">
        <w:tblPrEx>
          <w:tblW w:w="0" w:type="auto"/>
          <w:tblInd w:w="65" w:type="dxa"/>
          <w:tblLayout w:type="fixed"/>
          <w:tblLook w:val="01E0"/>
        </w:tblPrEx>
        <w:trPr>
          <w:trHeight w:val="965"/>
        </w:trPr>
        <w:tc>
          <w:tcPr>
            <w:tcW w:w="400" w:type="dxa"/>
          </w:tcPr>
          <w:p w:rsidR="00D74022" w:rsidRPr="0094449C" w:rsidP="00A01C43" w14:paraId="503A34D6" w14:textId="77777777">
            <w:pPr>
              <w:pStyle w:val="TableParagraph"/>
              <w:ind w:left="23"/>
              <w:jc w:val="center"/>
              <w:rPr>
                <w:b/>
              </w:rPr>
            </w:pPr>
            <w:r w:rsidRPr="0094449C">
              <w:rPr>
                <w:b/>
                <w:spacing w:val="-5"/>
              </w:rPr>
              <w:t>1.</w:t>
            </w:r>
          </w:p>
        </w:tc>
        <w:tc>
          <w:tcPr>
            <w:tcW w:w="2431" w:type="dxa"/>
          </w:tcPr>
          <w:p w:rsidR="00D74022" w:rsidRPr="0094449C" w:rsidP="00A01C43" w14:paraId="6409DA98" w14:textId="77777777">
            <w:pPr>
              <w:pStyle w:val="TableParagraph"/>
            </w:pPr>
            <w:r w:rsidRPr="0094449C">
              <w:t>Vizuālā</w:t>
            </w:r>
            <w:r w:rsidRPr="0094449C">
              <w:rPr>
                <w:spacing w:val="-3"/>
              </w:rPr>
              <w:t xml:space="preserve"> </w:t>
            </w:r>
            <w:r w:rsidRPr="0094449C">
              <w:rPr>
                <w:spacing w:val="-2"/>
              </w:rPr>
              <w:t>metode</w:t>
            </w:r>
          </w:p>
        </w:tc>
        <w:tc>
          <w:tcPr>
            <w:tcW w:w="2411" w:type="dxa"/>
          </w:tcPr>
          <w:p w:rsidR="00D74022" w:rsidRPr="0094449C" w:rsidP="00A01C43" w14:paraId="6913E5CA" w14:textId="77777777">
            <w:pPr>
              <w:pStyle w:val="TableParagraph"/>
              <w:spacing w:line="232" w:lineRule="auto"/>
            </w:pPr>
            <w:r w:rsidRPr="0094449C">
              <w:t>Noenkurota</w:t>
            </w:r>
            <w:r w:rsidRPr="0094449C">
              <w:rPr>
                <w:spacing w:val="-14"/>
              </w:rPr>
              <w:t xml:space="preserve"> </w:t>
            </w:r>
            <w:r w:rsidRPr="0094449C">
              <w:t>laiva</w:t>
            </w:r>
            <w:r w:rsidRPr="0094449C">
              <w:rPr>
                <w:spacing w:val="-14"/>
              </w:rPr>
              <w:t xml:space="preserve"> </w:t>
            </w:r>
            <w:r w:rsidRPr="0094449C">
              <w:t>pie zvejas rīka</w:t>
            </w:r>
          </w:p>
        </w:tc>
        <w:tc>
          <w:tcPr>
            <w:tcW w:w="1986" w:type="dxa"/>
          </w:tcPr>
          <w:p w:rsidR="00D74022" w:rsidRPr="0094449C" w:rsidP="00A01C43" w14:paraId="3B6357CA" w14:textId="77777777">
            <w:pPr>
              <w:pStyle w:val="TableParagraph"/>
            </w:pPr>
            <w:r w:rsidRPr="0094449C">
              <w:t>-</w:t>
            </w:r>
          </w:p>
        </w:tc>
        <w:tc>
          <w:tcPr>
            <w:tcW w:w="2691" w:type="dxa"/>
          </w:tcPr>
          <w:p w:rsidR="00D74022" w:rsidRPr="0094449C" w:rsidP="00A01C43" w14:paraId="6D2BBF51" w14:textId="77777777">
            <w:pPr>
              <w:pStyle w:val="TableParagraph"/>
              <w:numPr>
                <w:ilvl w:val="0"/>
                <w:numId w:val="10"/>
              </w:numPr>
              <w:tabs>
                <w:tab w:val="left" w:pos="168"/>
              </w:tabs>
              <w:spacing w:line="252" w:lineRule="exact"/>
              <w:ind w:left="168" w:hanging="114"/>
            </w:pPr>
            <w:r w:rsidRPr="0094449C">
              <w:t>Papildus</w:t>
            </w:r>
            <w:r w:rsidRPr="0094449C">
              <w:rPr>
                <w:spacing w:val="-8"/>
              </w:rPr>
              <w:t xml:space="preserve"> </w:t>
            </w:r>
            <w:r w:rsidRPr="0094449C">
              <w:rPr>
                <w:spacing w:val="-2"/>
              </w:rPr>
              <w:t>darbs</w:t>
            </w:r>
          </w:p>
          <w:p w:rsidR="00D74022" w:rsidRPr="0094449C" w:rsidP="00A01C43" w14:paraId="42576596" w14:textId="77777777">
            <w:pPr>
              <w:pStyle w:val="TableParagraph"/>
              <w:numPr>
                <w:ilvl w:val="0"/>
                <w:numId w:val="10"/>
              </w:numPr>
              <w:tabs>
                <w:tab w:val="left" w:pos="169"/>
              </w:tabs>
              <w:spacing w:line="228" w:lineRule="auto"/>
            </w:pPr>
            <w:r w:rsidRPr="0094449C">
              <w:t>Nav</w:t>
            </w:r>
            <w:r w:rsidRPr="0094449C">
              <w:rPr>
                <w:spacing w:val="-11"/>
              </w:rPr>
              <w:t xml:space="preserve"> </w:t>
            </w:r>
            <w:r w:rsidRPr="0094449C">
              <w:t>efekta,</w:t>
            </w:r>
            <w:r w:rsidRPr="0094449C">
              <w:rPr>
                <w:spacing w:val="-11"/>
              </w:rPr>
              <w:t xml:space="preserve"> </w:t>
            </w:r>
            <w:r w:rsidRPr="0094449C">
              <w:t>vai</w:t>
            </w:r>
            <w:r w:rsidRPr="0094449C">
              <w:rPr>
                <w:spacing w:val="-13"/>
              </w:rPr>
              <w:t xml:space="preserve"> </w:t>
            </w:r>
            <w:r w:rsidRPr="0094449C">
              <w:t xml:space="preserve">ietekme </w:t>
            </w:r>
            <w:r w:rsidRPr="0094449C">
              <w:rPr>
                <w:spacing w:val="-2"/>
              </w:rPr>
              <w:t>īslaicīga</w:t>
            </w:r>
          </w:p>
        </w:tc>
      </w:tr>
      <w:tr w14:paraId="11729A7B" w14:textId="77777777">
        <w:tblPrEx>
          <w:tblW w:w="0" w:type="auto"/>
          <w:tblInd w:w="65" w:type="dxa"/>
          <w:tblLayout w:type="fixed"/>
          <w:tblLook w:val="01E0"/>
        </w:tblPrEx>
        <w:trPr>
          <w:trHeight w:val="2220"/>
        </w:trPr>
        <w:tc>
          <w:tcPr>
            <w:tcW w:w="400" w:type="dxa"/>
          </w:tcPr>
          <w:p w:rsidR="00D74022" w:rsidRPr="0094449C" w:rsidP="00A01C43" w14:paraId="2ACA743F" w14:textId="77777777">
            <w:pPr>
              <w:pStyle w:val="TableParagraph"/>
              <w:ind w:left="23"/>
              <w:jc w:val="center"/>
              <w:rPr>
                <w:b/>
              </w:rPr>
            </w:pPr>
            <w:r w:rsidRPr="0094449C">
              <w:rPr>
                <w:b/>
                <w:spacing w:val="-5"/>
              </w:rPr>
              <w:t>2.</w:t>
            </w:r>
          </w:p>
        </w:tc>
        <w:tc>
          <w:tcPr>
            <w:tcW w:w="2431" w:type="dxa"/>
          </w:tcPr>
          <w:p w:rsidR="00D74022" w:rsidRPr="0094449C" w:rsidP="00A01C43" w14:paraId="33DA4F1B" w14:textId="77777777">
            <w:pPr>
              <w:pStyle w:val="TableParagraph"/>
              <w:spacing w:line="253" w:lineRule="exact"/>
            </w:pPr>
            <w:r w:rsidRPr="0094449C">
              <w:t>Akustiskās</w:t>
            </w:r>
            <w:r w:rsidRPr="0094449C">
              <w:rPr>
                <w:spacing w:val="-4"/>
              </w:rPr>
              <w:t xml:space="preserve"> </w:t>
            </w:r>
            <w:r w:rsidRPr="0094449C">
              <w:rPr>
                <w:spacing w:val="-2"/>
              </w:rPr>
              <w:t>metodes</w:t>
            </w:r>
          </w:p>
        </w:tc>
        <w:tc>
          <w:tcPr>
            <w:tcW w:w="2411" w:type="dxa"/>
          </w:tcPr>
          <w:p w:rsidR="00D74022" w:rsidRPr="0094449C" w:rsidP="00A01C43" w14:paraId="59199DD1" w14:textId="77777777">
            <w:pPr>
              <w:pStyle w:val="TableParagraph"/>
              <w:spacing w:line="230" w:lineRule="auto"/>
            </w:pPr>
            <w:r w:rsidRPr="0094449C">
              <w:t xml:space="preserve">1) </w:t>
            </w:r>
            <w:r w:rsidRPr="0094449C">
              <w:rPr>
                <w:i/>
              </w:rPr>
              <w:t>Loffitech</w:t>
            </w:r>
            <w:r w:rsidRPr="0094449C">
              <w:rPr>
                <w:i/>
              </w:rPr>
              <w:t xml:space="preserve"> </w:t>
            </w:r>
            <w:r w:rsidRPr="0094449C">
              <w:rPr>
                <w:i/>
              </w:rPr>
              <w:t>Seal</w:t>
            </w:r>
            <w:r w:rsidRPr="0094449C">
              <w:rPr>
                <w:i/>
              </w:rPr>
              <w:t xml:space="preserve"> </w:t>
            </w:r>
            <w:r w:rsidRPr="0094449C">
              <w:rPr>
                <w:i/>
              </w:rPr>
              <w:t>Scarer</w:t>
            </w:r>
            <w:r w:rsidRPr="0094449C">
              <w:t>: 2017-2018 (izmantots Daugavgrīvā un Salacgrīvā).</w:t>
            </w:r>
            <w:r w:rsidRPr="0094449C">
              <w:rPr>
                <w:spacing w:val="-14"/>
              </w:rPr>
              <w:t xml:space="preserve"> </w:t>
            </w:r>
            <w:r w:rsidRPr="0094449C">
              <w:t xml:space="preserve">Eksperimenti veikti Igaunijā (Tartu </w:t>
            </w:r>
            <w:r w:rsidRPr="0094449C">
              <w:t>Ülikool</w:t>
            </w:r>
            <w:r w:rsidRPr="0094449C">
              <w:t>, 2014)</w:t>
            </w:r>
          </w:p>
        </w:tc>
        <w:tc>
          <w:tcPr>
            <w:tcW w:w="1986" w:type="dxa"/>
          </w:tcPr>
          <w:p w:rsidR="00D74022" w:rsidRPr="0094449C" w:rsidP="00A01C43" w14:paraId="46C8410E" w14:textId="77777777">
            <w:pPr>
              <w:pStyle w:val="TableParagraph"/>
              <w:spacing w:line="232" w:lineRule="auto"/>
              <w:jc w:val="both"/>
            </w:pPr>
            <w:r w:rsidRPr="0094449C">
              <w:t>Sākumā</w:t>
            </w:r>
            <w:r w:rsidRPr="0094449C">
              <w:rPr>
                <w:spacing w:val="-14"/>
              </w:rPr>
              <w:t xml:space="preserve"> </w:t>
            </w:r>
            <w:r w:rsidRPr="0094449C">
              <w:t>efektīvs, vēlāk tomēr</w:t>
            </w:r>
          </w:p>
          <w:p w:rsidR="00D74022" w:rsidRPr="0094449C" w:rsidP="00A01C43" w14:paraId="0B747FAB" w14:textId="77777777">
            <w:pPr>
              <w:pStyle w:val="TableParagraph"/>
              <w:spacing w:line="230" w:lineRule="auto"/>
              <w:jc w:val="both"/>
            </w:pPr>
            <w:r w:rsidRPr="0094449C">
              <w:t>novērojama</w:t>
            </w:r>
            <w:r w:rsidRPr="0094449C">
              <w:rPr>
                <w:spacing w:val="-14"/>
              </w:rPr>
              <w:t xml:space="preserve"> </w:t>
            </w:r>
            <w:r w:rsidRPr="0094449C">
              <w:t>roņu piezveja</w:t>
            </w:r>
            <w:r w:rsidRPr="0094449C">
              <w:rPr>
                <w:spacing w:val="-14"/>
              </w:rPr>
              <w:t xml:space="preserve"> </w:t>
            </w:r>
            <w:r w:rsidRPr="0094449C">
              <w:t>un</w:t>
            </w:r>
            <w:r w:rsidRPr="0094449C">
              <w:rPr>
                <w:spacing w:val="-14"/>
              </w:rPr>
              <w:t xml:space="preserve"> </w:t>
            </w:r>
            <w:r w:rsidRPr="0094449C">
              <w:t>lomu bojājumi (Roņi</w:t>
            </w:r>
          </w:p>
          <w:p w:rsidR="00D74022" w:rsidRPr="0094449C" w:rsidP="00A01C43" w14:paraId="0F5284D6" w14:textId="77777777">
            <w:pPr>
              <w:pStyle w:val="TableParagraph"/>
              <w:spacing w:line="232" w:lineRule="auto"/>
              <w:jc w:val="both"/>
            </w:pPr>
            <w:r w:rsidRPr="0094449C">
              <w:t>pielāgojas</w:t>
            </w:r>
            <w:r w:rsidRPr="0094449C">
              <w:rPr>
                <w:spacing w:val="-14"/>
              </w:rPr>
              <w:t xml:space="preserve"> </w:t>
            </w:r>
            <w:r w:rsidRPr="0094449C">
              <w:t xml:space="preserve">ierīces </w:t>
            </w:r>
            <w:r w:rsidRPr="0094449C">
              <w:rPr>
                <w:spacing w:val="-2"/>
              </w:rPr>
              <w:t>darbībai?)</w:t>
            </w:r>
          </w:p>
        </w:tc>
        <w:tc>
          <w:tcPr>
            <w:tcW w:w="2691" w:type="dxa"/>
          </w:tcPr>
          <w:p w:rsidR="00D74022" w:rsidRPr="0094449C" w:rsidP="00A01C43" w14:paraId="6BBEC4AE" w14:textId="77777777">
            <w:pPr>
              <w:pStyle w:val="TableParagraph"/>
              <w:numPr>
                <w:ilvl w:val="0"/>
                <w:numId w:val="9"/>
              </w:numPr>
              <w:tabs>
                <w:tab w:val="left" w:pos="168"/>
              </w:tabs>
              <w:spacing w:line="249" w:lineRule="exact"/>
              <w:ind w:left="168" w:hanging="114"/>
            </w:pPr>
            <w:r w:rsidRPr="0094449C">
              <w:t>Ļoti</w:t>
            </w:r>
            <w:r w:rsidRPr="0094449C">
              <w:rPr>
                <w:spacing w:val="-2"/>
              </w:rPr>
              <w:t xml:space="preserve"> </w:t>
            </w:r>
            <w:r w:rsidRPr="0094449C">
              <w:t>dārgs</w:t>
            </w:r>
            <w:r w:rsidRPr="0094449C">
              <w:rPr>
                <w:spacing w:val="-1"/>
              </w:rPr>
              <w:t xml:space="preserve"> </w:t>
            </w:r>
            <w:r w:rsidRPr="0094449C">
              <w:t>(~</w:t>
            </w:r>
            <w:r w:rsidRPr="0094449C">
              <w:rPr>
                <w:spacing w:val="1"/>
              </w:rPr>
              <w:t xml:space="preserve"> </w:t>
            </w:r>
            <w:r w:rsidRPr="0094449C">
              <w:t>8 000</w:t>
            </w:r>
            <w:r w:rsidRPr="0094449C">
              <w:rPr>
                <w:spacing w:val="1"/>
              </w:rPr>
              <w:t xml:space="preserve"> </w:t>
            </w:r>
            <w:r w:rsidRPr="0094449C">
              <w:rPr>
                <w:spacing w:val="-4"/>
              </w:rPr>
              <w:t>Eiro)</w:t>
            </w:r>
          </w:p>
          <w:p w:rsidR="00D74022" w:rsidRPr="0094449C" w:rsidP="00A01C43" w14:paraId="108C373B" w14:textId="77777777">
            <w:pPr>
              <w:pStyle w:val="TableParagraph"/>
              <w:numPr>
                <w:ilvl w:val="0"/>
                <w:numId w:val="9"/>
              </w:numPr>
              <w:tabs>
                <w:tab w:val="left" w:pos="169"/>
              </w:tabs>
              <w:spacing w:line="228" w:lineRule="auto"/>
            </w:pPr>
            <w:r w:rsidRPr="0094449C">
              <w:t>Piemērots</w:t>
            </w:r>
            <w:r w:rsidRPr="0094449C">
              <w:rPr>
                <w:spacing w:val="-14"/>
              </w:rPr>
              <w:t xml:space="preserve"> </w:t>
            </w:r>
            <w:r w:rsidRPr="0094449C">
              <w:t>tikai</w:t>
            </w:r>
            <w:r w:rsidRPr="0094449C">
              <w:rPr>
                <w:spacing w:val="-14"/>
              </w:rPr>
              <w:t xml:space="preserve"> </w:t>
            </w:r>
            <w:r w:rsidRPr="0094449C">
              <w:t xml:space="preserve">murdu </w:t>
            </w:r>
            <w:r w:rsidRPr="0094449C">
              <w:rPr>
                <w:spacing w:val="-2"/>
              </w:rPr>
              <w:t>zvejā</w:t>
            </w:r>
          </w:p>
          <w:p w:rsidR="00D74022" w:rsidRPr="0094449C" w:rsidP="00A01C43" w14:paraId="6E2F9B30" w14:textId="77777777">
            <w:pPr>
              <w:pStyle w:val="TableParagraph"/>
              <w:numPr>
                <w:ilvl w:val="0"/>
                <w:numId w:val="9"/>
              </w:numPr>
              <w:tabs>
                <w:tab w:val="left" w:pos="169"/>
              </w:tabs>
              <w:spacing w:line="230" w:lineRule="auto"/>
            </w:pPr>
            <w:r w:rsidRPr="0094449C">
              <w:t>Sarežģīta</w:t>
            </w:r>
            <w:r w:rsidRPr="0094449C">
              <w:rPr>
                <w:spacing w:val="-14"/>
              </w:rPr>
              <w:t xml:space="preserve"> </w:t>
            </w:r>
            <w:r w:rsidRPr="0094449C">
              <w:t xml:space="preserve">uzturēšana atklātas piekrastes </w:t>
            </w:r>
            <w:r w:rsidRPr="0094449C">
              <w:rPr>
                <w:spacing w:val="-2"/>
              </w:rPr>
              <w:t>apstākļos</w:t>
            </w:r>
          </w:p>
          <w:p w:rsidR="00D74022" w:rsidRPr="0094449C" w:rsidP="00A01C43" w14:paraId="33616897" w14:textId="77777777">
            <w:pPr>
              <w:pStyle w:val="TableParagraph"/>
              <w:numPr>
                <w:ilvl w:val="0"/>
                <w:numId w:val="9"/>
              </w:numPr>
              <w:tabs>
                <w:tab w:val="left" w:pos="168"/>
              </w:tabs>
              <w:spacing w:line="247" w:lineRule="exact"/>
              <w:ind w:left="168" w:hanging="114"/>
            </w:pPr>
            <w:r w:rsidRPr="0094449C">
              <w:t>Sarežģīta</w:t>
            </w:r>
            <w:r w:rsidRPr="0094449C">
              <w:rPr>
                <w:spacing w:val="-2"/>
              </w:rPr>
              <w:t xml:space="preserve"> </w:t>
            </w:r>
            <w:r w:rsidRPr="0094449C">
              <w:t>tehniskā</w:t>
            </w:r>
            <w:r w:rsidRPr="0094449C">
              <w:rPr>
                <w:spacing w:val="-2"/>
              </w:rPr>
              <w:t xml:space="preserve"> apkope</w:t>
            </w:r>
          </w:p>
          <w:p w:rsidR="00D74022" w:rsidRPr="0094449C" w:rsidP="00A01C43" w14:paraId="3AF62EEA" w14:textId="77777777">
            <w:pPr>
              <w:pStyle w:val="TableParagraph"/>
              <w:numPr>
                <w:ilvl w:val="0"/>
                <w:numId w:val="9"/>
              </w:numPr>
              <w:tabs>
                <w:tab w:val="left" w:pos="169"/>
              </w:tabs>
              <w:spacing w:line="240" w:lineRule="exact"/>
            </w:pPr>
            <w:r w:rsidRPr="0094449C">
              <w:t>Roņi</w:t>
            </w:r>
            <w:r w:rsidRPr="0094449C">
              <w:rPr>
                <w:spacing w:val="-14"/>
              </w:rPr>
              <w:t xml:space="preserve"> </w:t>
            </w:r>
            <w:r w:rsidRPr="0094449C">
              <w:t>pielāgojas</w:t>
            </w:r>
            <w:r w:rsidRPr="0094449C">
              <w:rPr>
                <w:spacing w:val="-14"/>
              </w:rPr>
              <w:t xml:space="preserve"> </w:t>
            </w:r>
            <w:r w:rsidRPr="0094449C">
              <w:t xml:space="preserve">ierīces </w:t>
            </w:r>
            <w:r w:rsidRPr="0094449C">
              <w:rPr>
                <w:spacing w:val="-2"/>
              </w:rPr>
              <w:t>darbībai(?)</w:t>
            </w:r>
          </w:p>
        </w:tc>
      </w:tr>
    </w:tbl>
    <w:p w:rsidR="00D74022" w:rsidRPr="00A01C43" w:rsidP="00A01C43" w14:paraId="749D217E" w14:textId="77777777">
      <w:pPr>
        <w:pStyle w:val="TableParagraph"/>
        <w:spacing w:line="240" w:lineRule="exact"/>
        <w:rPr>
          <w:sz w:val="24"/>
          <w:szCs w:val="24"/>
        </w:rPr>
        <w:sectPr w:rsidSect="00A01C43">
          <w:pgSz w:w="12240" w:h="15840"/>
          <w:pgMar w:top="1100" w:right="758" w:bottom="280" w:left="1080" w:header="0" w:footer="0" w:gutter="0"/>
          <w:cols w:space="720"/>
        </w:sectPr>
      </w:pPr>
    </w:p>
    <w:p w:rsidR="00D74022" w:rsidRPr="00A01C43" w:rsidP="00A01C43" w14:paraId="4B1AE38C" w14:textId="77777777">
      <w:pPr>
        <w:pStyle w:val="BodyText"/>
        <w:rPr>
          <w:b/>
          <w:sz w:val="24"/>
          <w:szCs w:val="24"/>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0"/>
        <w:gridCol w:w="2421"/>
        <w:gridCol w:w="2406"/>
        <w:gridCol w:w="1981"/>
        <w:gridCol w:w="2681"/>
      </w:tblGrid>
      <w:tr w14:paraId="3A71B815" w14:textId="77777777">
        <w:tblPrEx>
          <w:tblW w:w="0" w:type="auto"/>
          <w:tblInd w:w="65" w:type="dxa"/>
          <w:tblLayout w:type="fixed"/>
          <w:tblLook w:val="01E0"/>
        </w:tblPrEx>
        <w:trPr>
          <w:trHeight w:val="640"/>
        </w:trPr>
        <w:tc>
          <w:tcPr>
            <w:tcW w:w="430" w:type="dxa"/>
            <w:shd w:val="clear" w:color="auto" w:fill="D9D9D9"/>
          </w:tcPr>
          <w:p w:rsidR="00D74022" w:rsidRPr="0094449C" w:rsidP="00A01C43" w14:paraId="6198469A" w14:textId="77777777">
            <w:pPr>
              <w:pStyle w:val="TableParagraph"/>
              <w:rPr>
                <w:b/>
              </w:rPr>
            </w:pPr>
            <w:r w:rsidRPr="0094449C">
              <w:rPr>
                <w:b/>
                <w:spacing w:val="-10"/>
              </w:rPr>
              <w:t>A</w:t>
            </w:r>
          </w:p>
        </w:tc>
        <w:tc>
          <w:tcPr>
            <w:tcW w:w="2421" w:type="dxa"/>
            <w:shd w:val="clear" w:color="auto" w:fill="D9D9D9"/>
          </w:tcPr>
          <w:p w:rsidR="00D74022" w:rsidRPr="0094449C" w:rsidP="00A01C43" w14:paraId="29D96C7F" w14:textId="77777777">
            <w:pPr>
              <w:pStyle w:val="TableParagraph"/>
              <w:tabs>
                <w:tab w:val="left" w:pos="1519"/>
              </w:tabs>
              <w:spacing w:line="232" w:lineRule="auto"/>
              <w:rPr>
                <w:b/>
              </w:rPr>
            </w:pPr>
            <w:r w:rsidRPr="0094449C">
              <w:rPr>
                <w:b/>
                <w:spacing w:val="-2"/>
              </w:rPr>
              <w:t>Iespējamie</w:t>
            </w:r>
            <w:r w:rsidRPr="0094449C">
              <w:rPr>
                <w:b/>
              </w:rPr>
              <w:tab/>
            </w:r>
            <w:r w:rsidRPr="0094449C">
              <w:rPr>
                <w:b/>
                <w:spacing w:val="-2"/>
              </w:rPr>
              <w:t>tehniskie risinājumi</w:t>
            </w:r>
          </w:p>
        </w:tc>
        <w:tc>
          <w:tcPr>
            <w:tcW w:w="2406" w:type="dxa"/>
            <w:shd w:val="clear" w:color="auto" w:fill="D9D9D9"/>
          </w:tcPr>
          <w:p w:rsidR="00D74022" w:rsidRPr="0094449C" w:rsidP="00A01C43" w14:paraId="152402DB" w14:textId="77777777">
            <w:pPr>
              <w:pStyle w:val="TableParagraph"/>
              <w:spacing w:line="253" w:lineRule="exact"/>
              <w:ind w:left="320"/>
              <w:rPr>
                <w:b/>
              </w:rPr>
            </w:pPr>
            <w:r w:rsidRPr="0094449C">
              <w:rPr>
                <w:b/>
              </w:rPr>
              <w:t>Pārbaudīti</w:t>
            </w:r>
            <w:r w:rsidRPr="0094449C">
              <w:rPr>
                <w:b/>
                <w:spacing w:val="-1"/>
              </w:rPr>
              <w:t xml:space="preserve"> </w:t>
            </w:r>
            <w:r w:rsidRPr="0094449C">
              <w:rPr>
                <w:b/>
                <w:spacing w:val="-2"/>
              </w:rPr>
              <w:t>Latvijā</w:t>
            </w:r>
          </w:p>
        </w:tc>
        <w:tc>
          <w:tcPr>
            <w:tcW w:w="1981" w:type="dxa"/>
            <w:shd w:val="clear" w:color="auto" w:fill="D9D9D9"/>
          </w:tcPr>
          <w:p w:rsidR="00D74022" w:rsidRPr="0094449C" w:rsidP="00A01C43" w14:paraId="218E404F" w14:textId="77777777">
            <w:pPr>
              <w:pStyle w:val="TableParagraph"/>
              <w:spacing w:line="253" w:lineRule="exact"/>
              <w:ind w:left="345"/>
              <w:rPr>
                <w:b/>
              </w:rPr>
            </w:pPr>
            <w:r w:rsidRPr="0094449C">
              <w:rPr>
                <w:b/>
                <w:spacing w:val="-2"/>
              </w:rPr>
              <w:t>Priekšrocības</w:t>
            </w:r>
          </w:p>
        </w:tc>
        <w:tc>
          <w:tcPr>
            <w:tcW w:w="2681" w:type="dxa"/>
            <w:shd w:val="clear" w:color="auto" w:fill="D9D9D9"/>
          </w:tcPr>
          <w:p w:rsidR="00D74022" w:rsidRPr="0094449C" w:rsidP="00A01C43" w14:paraId="6945EBBE" w14:textId="77777777">
            <w:pPr>
              <w:pStyle w:val="TableParagraph"/>
              <w:spacing w:line="253" w:lineRule="exact"/>
              <w:ind w:left="835"/>
              <w:rPr>
                <w:b/>
              </w:rPr>
            </w:pPr>
            <w:r w:rsidRPr="0094449C">
              <w:rPr>
                <w:b/>
                <w:spacing w:val="-2"/>
              </w:rPr>
              <w:t>Nepilnības</w:t>
            </w:r>
          </w:p>
        </w:tc>
      </w:tr>
      <w:tr w14:paraId="6A4B0C2B" w14:textId="77777777">
        <w:tblPrEx>
          <w:tblW w:w="0" w:type="auto"/>
          <w:tblInd w:w="65" w:type="dxa"/>
          <w:tblLayout w:type="fixed"/>
          <w:tblLook w:val="01E0"/>
        </w:tblPrEx>
        <w:trPr>
          <w:trHeight w:val="2951"/>
        </w:trPr>
        <w:tc>
          <w:tcPr>
            <w:tcW w:w="430" w:type="dxa"/>
          </w:tcPr>
          <w:p w:rsidR="00D74022" w:rsidRPr="0094449C" w:rsidP="00A01C43" w14:paraId="37AFD239" w14:textId="77777777">
            <w:pPr>
              <w:pStyle w:val="TableParagraph"/>
              <w:ind w:left="0"/>
            </w:pPr>
          </w:p>
        </w:tc>
        <w:tc>
          <w:tcPr>
            <w:tcW w:w="2421" w:type="dxa"/>
          </w:tcPr>
          <w:p w:rsidR="00D74022" w:rsidRPr="0094449C" w:rsidP="00A01C43" w14:paraId="6F20B151" w14:textId="77777777">
            <w:pPr>
              <w:pStyle w:val="TableParagraph"/>
              <w:ind w:left="0"/>
            </w:pPr>
          </w:p>
        </w:tc>
        <w:tc>
          <w:tcPr>
            <w:tcW w:w="2406" w:type="dxa"/>
          </w:tcPr>
          <w:p w:rsidR="00D74022" w:rsidRPr="0094449C" w:rsidP="00A01C43" w14:paraId="543F5DBF" w14:textId="77777777">
            <w:pPr>
              <w:pStyle w:val="TableParagraph"/>
              <w:spacing w:line="249" w:lineRule="exact"/>
            </w:pPr>
            <w:r w:rsidRPr="0094449C">
              <w:t>2)</w:t>
            </w:r>
            <w:r w:rsidRPr="0094449C">
              <w:rPr>
                <w:spacing w:val="1"/>
              </w:rPr>
              <w:t xml:space="preserve"> </w:t>
            </w:r>
            <w:r w:rsidRPr="0094449C">
              <w:rPr>
                <w:spacing w:val="-5"/>
              </w:rPr>
              <w:t>RTU</w:t>
            </w:r>
          </w:p>
          <w:p w:rsidR="00D74022" w:rsidRPr="0094449C" w:rsidP="00A01C43" w14:paraId="1DFC42D4" w14:textId="77777777">
            <w:pPr>
              <w:pStyle w:val="TableParagraph"/>
              <w:spacing w:line="243" w:lineRule="exact"/>
            </w:pPr>
            <w:r w:rsidRPr="0094449C">
              <w:t>Elektronikas</w:t>
            </w:r>
            <w:r w:rsidRPr="0094449C">
              <w:rPr>
                <w:spacing w:val="-1"/>
              </w:rPr>
              <w:t xml:space="preserve"> </w:t>
            </w:r>
            <w:r w:rsidRPr="0094449C">
              <w:rPr>
                <w:spacing w:val="-5"/>
              </w:rPr>
              <w:t>un</w:t>
            </w:r>
          </w:p>
          <w:p w:rsidR="00D74022" w:rsidRPr="0094449C" w:rsidP="00A01C43" w14:paraId="719C7BB4" w14:textId="77777777">
            <w:pPr>
              <w:pStyle w:val="TableParagraph"/>
              <w:spacing w:line="243" w:lineRule="exact"/>
            </w:pPr>
            <w:r w:rsidRPr="0094449C">
              <w:rPr>
                <w:spacing w:val="-2"/>
              </w:rPr>
              <w:t>telekomunikāciju</w:t>
            </w:r>
          </w:p>
          <w:p w:rsidR="00D74022" w:rsidRPr="0094449C" w:rsidP="00A01C43" w14:paraId="1B42AD8A" w14:textId="77777777">
            <w:pPr>
              <w:pStyle w:val="TableParagraph"/>
              <w:spacing w:line="230" w:lineRule="auto"/>
            </w:pPr>
            <w:r w:rsidRPr="0094449C">
              <w:t>fakultātes izstrādātais roņu</w:t>
            </w:r>
            <w:r w:rsidRPr="0094449C">
              <w:rPr>
                <w:spacing w:val="-14"/>
              </w:rPr>
              <w:t xml:space="preserve"> </w:t>
            </w:r>
            <w:r w:rsidRPr="0094449C">
              <w:t>atbaidītājs</w:t>
            </w:r>
            <w:r w:rsidRPr="0094449C">
              <w:rPr>
                <w:spacing w:val="-14"/>
              </w:rPr>
              <w:t xml:space="preserve"> </w:t>
            </w:r>
            <w:r w:rsidRPr="0094449C">
              <w:t>(joprojām attīstības stadijā –</w:t>
            </w:r>
            <w:r w:rsidRPr="0094449C">
              <w:rPr>
                <w:spacing w:val="40"/>
              </w:rPr>
              <w:t xml:space="preserve"> </w:t>
            </w:r>
            <w:r w:rsidRPr="0094449C">
              <w:rPr>
                <w:spacing w:val="-2"/>
              </w:rPr>
              <w:t>2.etaps)</w:t>
            </w:r>
          </w:p>
        </w:tc>
        <w:tc>
          <w:tcPr>
            <w:tcW w:w="1981" w:type="dxa"/>
          </w:tcPr>
          <w:p w:rsidR="00D74022" w:rsidRPr="0094449C" w:rsidP="00A01C43" w14:paraId="6808586E" w14:textId="77777777">
            <w:pPr>
              <w:pStyle w:val="TableParagraph"/>
              <w:numPr>
                <w:ilvl w:val="0"/>
                <w:numId w:val="8"/>
              </w:numPr>
              <w:tabs>
                <w:tab w:val="left" w:pos="139"/>
              </w:tabs>
              <w:spacing w:line="247" w:lineRule="exact"/>
              <w:ind w:left="139" w:hanging="84"/>
            </w:pPr>
            <w:r w:rsidRPr="0094449C">
              <w:t>Varētu</w:t>
            </w:r>
            <w:r w:rsidRPr="0094449C">
              <w:rPr>
                <w:spacing w:val="-2"/>
              </w:rPr>
              <w:t xml:space="preserve"> </w:t>
            </w:r>
            <w:r w:rsidRPr="0094449C">
              <w:rPr>
                <w:spacing w:val="-5"/>
              </w:rPr>
              <w:t>būt</w:t>
            </w:r>
          </w:p>
          <w:p w:rsidR="00D74022" w:rsidRPr="0094449C" w:rsidP="00A01C43" w14:paraId="233550E0" w14:textId="77777777">
            <w:pPr>
              <w:pStyle w:val="TableParagraph"/>
              <w:spacing w:line="243" w:lineRule="exact"/>
              <w:ind w:left="140"/>
            </w:pPr>
            <w:r w:rsidRPr="0094449C">
              <w:t>daudzsološs</w:t>
            </w:r>
            <w:r w:rsidRPr="0094449C">
              <w:t>,</w:t>
            </w:r>
            <w:r w:rsidRPr="0094449C">
              <w:rPr>
                <w:spacing w:val="-7"/>
              </w:rPr>
              <w:t xml:space="preserve"> </w:t>
            </w:r>
            <w:r w:rsidRPr="0094449C">
              <w:rPr>
                <w:spacing w:val="-5"/>
              </w:rPr>
              <w:t>jo</w:t>
            </w:r>
          </w:p>
          <w:p w:rsidR="00D74022" w:rsidRPr="0094449C" w:rsidP="00A01C43" w14:paraId="4F6C5DD7" w14:textId="77777777">
            <w:pPr>
              <w:pStyle w:val="TableParagraph"/>
              <w:spacing w:line="232" w:lineRule="auto"/>
              <w:ind w:left="140"/>
            </w:pPr>
            <w:r w:rsidRPr="0094449C">
              <w:t>samērā vienkārša tehniskā</w:t>
            </w:r>
            <w:r w:rsidRPr="0094449C">
              <w:rPr>
                <w:spacing w:val="-14"/>
              </w:rPr>
              <w:t xml:space="preserve"> </w:t>
            </w:r>
            <w:r w:rsidRPr="0094449C">
              <w:t>uzturēšana</w:t>
            </w:r>
          </w:p>
          <w:p w:rsidR="00D74022" w:rsidRPr="0094449C" w:rsidP="00A01C43" w14:paraId="0B58F15A" w14:textId="77777777">
            <w:pPr>
              <w:pStyle w:val="TableParagraph"/>
              <w:numPr>
                <w:ilvl w:val="0"/>
                <w:numId w:val="8"/>
              </w:numPr>
              <w:tabs>
                <w:tab w:val="left" w:pos="140"/>
              </w:tabs>
              <w:spacing w:line="230" w:lineRule="auto"/>
            </w:pPr>
            <w:r w:rsidRPr="0094449C">
              <w:t xml:space="preserve">Neliela </w:t>
            </w:r>
            <w:r w:rsidRPr="0094449C">
              <w:t>virsūdens</w:t>
            </w:r>
            <w:r w:rsidRPr="0094449C">
              <w:t xml:space="preserve"> konstrukcija, jo neizmanto saules bateriju</w:t>
            </w:r>
            <w:r w:rsidRPr="0094449C">
              <w:rPr>
                <w:spacing w:val="-14"/>
              </w:rPr>
              <w:t xml:space="preserve"> </w:t>
            </w:r>
            <w:r w:rsidRPr="0094449C">
              <w:t>platformu</w:t>
            </w:r>
          </w:p>
          <w:p w:rsidR="00D74022" w:rsidRPr="0094449C" w:rsidP="00A01C43" w14:paraId="6E2FC0EA" w14:textId="77777777">
            <w:pPr>
              <w:pStyle w:val="TableParagraph"/>
              <w:numPr>
                <w:ilvl w:val="0"/>
                <w:numId w:val="8"/>
              </w:numPr>
              <w:tabs>
                <w:tab w:val="left" w:pos="140"/>
              </w:tabs>
              <w:spacing w:line="228" w:lineRule="auto"/>
            </w:pPr>
            <w:r w:rsidRPr="0094449C">
              <w:t>Piemērots</w:t>
            </w:r>
            <w:r w:rsidRPr="0094449C">
              <w:rPr>
                <w:spacing w:val="-14"/>
              </w:rPr>
              <w:t xml:space="preserve"> </w:t>
            </w:r>
            <w:r w:rsidRPr="0094449C">
              <w:t xml:space="preserve">atklātām </w:t>
            </w:r>
            <w:r w:rsidRPr="0094449C">
              <w:rPr>
                <w:spacing w:val="-2"/>
              </w:rPr>
              <w:t>piekrastēm</w:t>
            </w:r>
          </w:p>
          <w:p w:rsidR="00D74022" w:rsidRPr="0094449C" w:rsidP="00A01C43" w14:paraId="3908CC31" w14:textId="77777777">
            <w:pPr>
              <w:pStyle w:val="TableParagraph"/>
              <w:numPr>
                <w:ilvl w:val="0"/>
                <w:numId w:val="8"/>
              </w:numPr>
              <w:tabs>
                <w:tab w:val="left" w:pos="139"/>
              </w:tabs>
              <w:spacing w:line="246" w:lineRule="exact"/>
              <w:ind w:left="139" w:hanging="84"/>
            </w:pPr>
            <w:r w:rsidRPr="0094449C">
              <w:rPr>
                <w:spacing w:val="-2"/>
              </w:rPr>
              <w:t>Akumulatora</w:t>
            </w:r>
          </w:p>
          <w:p w:rsidR="00D74022" w:rsidRPr="0094449C" w:rsidP="00A01C43" w14:paraId="218E3EF5" w14:textId="77777777">
            <w:pPr>
              <w:pStyle w:val="TableParagraph"/>
              <w:spacing w:line="229" w:lineRule="exact"/>
              <w:ind w:left="140"/>
            </w:pPr>
            <w:r w:rsidRPr="0094449C">
              <w:t>darbība</w:t>
            </w:r>
            <w:r w:rsidRPr="0094449C">
              <w:rPr>
                <w:spacing w:val="2"/>
              </w:rPr>
              <w:t xml:space="preserve"> </w:t>
            </w:r>
            <w:r w:rsidRPr="0094449C">
              <w:t>-</w:t>
            </w:r>
            <w:r w:rsidRPr="0094449C">
              <w:rPr>
                <w:spacing w:val="1"/>
              </w:rPr>
              <w:t xml:space="preserve"> </w:t>
            </w:r>
            <w:r w:rsidRPr="0094449C">
              <w:t>4</w:t>
            </w:r>
            <w:r w:rsidRPr="0094449C">
              <w:rPr>
                <w:spacing w:val="1"/>
              </w:rPr>
              <w:t xml:space="preserve"> </w:t>
            </w:r>
            <w:r w:rsidRPr="0094449C">
              <w:rPr>
                <w:spacing w:val="-2"/>
              </w:rPr>
              <w:t>dienas</w:t>
            </w:r>
          </w:p>
        </w:tc>
        <w:tc>
          <w:tcPr>
            <w:tcW w:w="2681" w:type="dxa"/>
          </w:tcPr>
          <w:p w:rsidR="00D74022" w:rsidRPr="0094449C" w:rsidP="00A01C43" w14:paraId="6911F798" w14:textId="77777777">
            <w:pPr>
              <w:pStyle w:val="TableParagraph"/>
              <w:numPr>
                <w:ilvl w:val="0"/>
                <w:numId w:val="7"/>
              </w:numPr>
              <w:tabs>
                <w:tab w:val="left" w:pos="169"/>
              </w:tabs>
              <w:spacing w:line="228" w:lineRule="auto"/>
            </w:pPr>
            <w:r w:rsidRPr="0094449C">
              <w:t>Nepietiekoša</w:t>
            </w:r>
            <w:r w:rsidRPr="0094449C">
              <w:rPr>
                <w:spacing w:val="-14"/>
              </w:rPr>
              <w:t xml:space="preserve"> </w:t>
            </w:r>
            <w:r w:rsidRPr="0094449C">
              <w:t xml:space="preserve">iekārtas </w:t>
            </w:r>
            <w:r w:rsidRPr="0094449C">
              <w:rPr>
                <w:spacing w:val="-2"/>
              </w:rPr>
              <w:t>testēšana</w:t>
            </w:r>
          </w:p>
          <w:p w:rsidR="00D74022" w:rsidRPr="0094449C" w:rsidP="00A01C43" w14:paraId="71548411" w14:textId="77777777">
            <w:pPr>
              <w:pStyle w:val="TableParagraph"/>
              <w:numPr>
                <w:ilvl w:val="0"/>
                <w:numId w:val="7"/>
              </w:numPr>
              <w:tabs>
                <w:tab w:val="left" w:pos="169"/>
              </w:tabs>
              <w:spacing w:line="250" w:lineRule="exact"/>
              <w:ind w:hanging="114"/>
            </w:pPr>
            <w:r w:rsidRPr="0094449C">
              <w:t>Samērā dārgs</w:t>
            </w:r>
            <w:r w:rsidRPr="0094449C">
              <w:rPr>
                <w:spacing w:val="-1"/>
              </w:rPr>
              <w:t xml:space="preserve"> </w:t>
            </w:r>
            <w:r w:rsidRPr="0094449C">
              <w:t>(~5</w:t>
            </w:r>
            <w:r w:rsidRPr="0094449C">
              <w:rPr>
                <w:spacing w:val="-1"/>
              </w:rPr>
              <w:t xml:space="preserve"> </w:t>
            </w:r>
            <w:r w:rsidRPr="0094449C">
              <w:t>000</w:t>
            </w:r>
            <w:r w:rsidRPr="0094449C">
              <w:rPr>
                <w:spacing w:val="-1"/>
              </w:rPr>
              <w:t xml:space="preserve"> </w:t>
            </w:r>
            <w:r w:rsidRPr="0094449C">
              <w:rPr>
                <w:spacing w:val="-2"/>
              </w:rPr>
              <w:t>Eiro)</w:t>
            </w:r>
          </w:p>
          <w:p w:rsidR="00D74022" w:rsidRPr="0094449C" w:rsidP="00A01C43" w14:paraId="525B780F" w14:textId="77777777">
            <w:pPr>
              <w:pStyle w:val="TableParagraph"/>
              <w:numPr>
                <w:ilvl w:val="0"/>
                <w:numId w:val="7"/>
              </w:numPr>
              <w:tabs>
                <w:tab w:val="left" w:pos="169"/>
              </w:tabs>
              <w:spacing w:line="228" w:lineRule="auto"/>
            </w:pPr>
            <w:r w:rsidRPr="0094449C">
              <w:t>Piemērots</w:t>
            </w:r>
            <w:r w:rsidRPr="0094449C">
              <w:rPr>
                <w:spacing w:val="-14"/>
              </w:rPr>
              <w:t xml:space="preserve"> </w:t>
            </w:r>
            <w:r w:rsidRPr="0094449C">
              <w:t>tikai</w:t>
            </w:r>
            <w:r w:rsidRPr="0094449C">
              <w:rPr>
                <w:spacing w:val="-14"/>
              </w:rPr>
              <w:t xml:space="preserve"> </w:t>
            </w:r>
            <w:r w:rsidRPr="0094449C">
              <w:t xml:space="preserve">murdu </w:t>
            </w:r>
            <w:r w:rsidRPr="0094449C">
              <w:rPr>
                <w:spacing w:val="-2"/>
              </w:rPr>
              <w:t>zvejā</w:t>
            </w:r>
          </w:p>
          <w:p w:rsidR="00D74022" w:rsidRPr="0094449C" w:rsidP="00A01C43" w14:paraId="1A19C945" w14:textId="77777777">
            <w:pPr>
              <w:pStyle w:val="TableParagraph"/>
              <w:numPr>
                <w:ilvl w:val="0"/>
                <w:numId w:val="7"/>
              </w:numPr>
              <w:tabs>
                <w:tab w:val="left" w:pos="169"/>
              </w:tabs>
              <w:spacing w:line="228" w:lineRule="auto"/>
            </w:pPr>
            <w:r w:rsidRPr="0094449C">
              <w:t>Prasa</w:t>
            </w:r>
            <w:r w:rsidRPr="0094449C">
              <w:rPr>
                <w:spacing w:val="-14"/>
              </w:rPr>
              <w:t xml:space="preserve"> </w:t>
            </w:r>
            <w:r w:rsidRPr="0094449C">
              <w:t>pastiprinātu</w:t>
            </w:r>
            <w:r w:rsidRPr="0094449C">
              <w:rPr>
                <w:spacing w:val="-14"/>
              </w:rPr>
              <w:t xml:space="preserve"> </w:t>
            </w:r>
            <w:r w:rsidRPr="0094449C">
              <w:t xml:space="preserve">ūdens </w:t>
            </w:r>
            <w:r w:rsidRPr="0094449C">
              <w:rPr>
                <w:spacing w:val="-2"/>
              </w:rPr>
              <w:t>drošību</w:t>
            </w:r>
          </w:p>
        </w:tc>
      </w:tr>
      <w:tr w14:paraId="3E59B5DF" w14:textId="77777777">
        <w:tblPrEx>
          <w:tblW w:w="0" w:type="auto"/>
          <w:tblInd w:w="65" w:type="dxa"/>
          <w:tblLayout w:type="fixed"/>
          <w:tblLook w:val="01E0"/>
        </w:tblPrEx>
        <w:trPr>
          <w:trHeight w:val="525"/>
        </w:trPr>
        <w:tc>
          <w:tcPr>
            <w:tcW w:w="430" w:type="dxa"/>
            <w:shd w:val="clear" w:color="auto" w:fill="F1F1F1"/>
          </w:tcPr>
          <w:p w:rsidR="00D74022" w:rsidRPr="0094449C" w:rsidP="00A01C43" w14:paraId="5C1EBEFC" w14:textId="77777777">
            <w:pPr>
              <w:pStyle w:val="TableParagraph"/>
              <w:rPr>
                <w:b/>
              </w:rPr>
            </w:pPr>
            <w:r w:rsidRPr="0094449C">
              <w:rPr>
                <w:b/>
                <w:spacing w:val="-4"/>
              </w:rPr>
              <w:t>III.</w:t>
            </w:r>
          </w:p>
        </w:tc>
        <w:tc>
          <w:tcPr>
            <w:tcW w:w="2421" w:type="dxa"/>
            <w:shd w:val="clear" w:color="auto" w:fill="F1F1F1"/>
          </w:tcPr>
          <w:p w:rsidR="00D74022" w:rsidRPr="0094449C" w:rsidP="00A01C43" w14:paraId="2291C2EF" w14:textId="77777777">
            <w:pPr>
              <w:pStyle w:val="TableParagraph"/>
              <w:rPr>
                <w:b/>
                <w:i/>
              </w:rPr>
            </w:pPr>
            <w:r w:rsidRPr="0094449C">
              <w:rPr>
                <w:b/>
                <w:i/>
              </w:rPr>
              <w:t>Citas</w:t>
            </w:r>
            <w:r w:rsidRPr="0094449C">
              <w:rPr>
                <w:b/>
                <w:i/>
                <w:spacing w:val="-8"/>
              </w:rPr>
              <w:t xml:space="preserve"> </w:t>
            </w:r>
            <w:r w:rsidRPr="0094449C">
              <w:rPr>
                <w:b/>
                <w:i/>
                <w:spacing w:val="-2"/>
              </w:rPr>
              <w:t>metodes</w:t>
            </w:r>
          </w:p>
        </w:tc>
        <w:tc>
          <w:tcPr>
            <w:tcW w:w="2406" w:type="dxa"/>
            <w:shd w:val="clear" w:color="auto" w:fill="F1F1F1"/>
          </w:tcPr>
          <w:p w:rsidR="00D74022" w:rsidRPr="0094449C" w:rsidP="00A01C43" w14:paraId="4CF00831" w14:textId="77777777">
            <w:pPr>
              <w:pStyle w:val="TableParagraph"/>
              <w:ind w:left="0"/>
            </w:pPr>
          </w:p>
        </w:tc>
        <w:tc>
          <w:tcPr>
            <w:tcW w:w="1981" w:type="dxa"/>
            <w:shd w:val="clear" w:color="auto" w:fill="F1F1F1"/>
          </w:tcPr>
          <w:p w:rsidR="00D74022" w:rsidRPr="0094449C" w:rsidP="00A01C43" w14:paraId="2F771093" w14:textId="77777777">
            <w:pPr>
              <w:pStyle w:val="TableParagraph"/>
              <w:ind w:left="0"/>
            </w:pPr>
          </w:p>
        </w:tc>
        <w:tc>
          <w:tcPr>
            <w:tcW w:w="2681" w:type="dxa"/>
            <w:shd w:val="clear" w:color="auto" w:fill="F1F1F1"/>
          </w:tcPr>
          <w:p w:rsidR="00D74022" w:rsidRPr="0094449C" w:rsidP="00A01C43" w14:paraId="05C3A9E7" w14:textId="77777777">
            <w:pPr>
              <w:pStyle w:val="TableParagraph"/>
              <w:ind w:left="0"/>
            </w:pPr>
          </w:p>
        </w:tc>
      </w:tr>
      <w:tr w14:paraId="15C065BB" w14:textId="77777777">
        <w:tblPrEx>
          <w:tblW w:w="0" w:type="auto"/>
          <w:tblInd w:w="65" w:type="dxa"/>
          <w:tblLayout w:type="fixed"/>
          <w:tblLook w:val="01E0"/>
        </w:tblPrEx>
        <w:trPr>
          <w:trHeight w:val="2430"/>
        </w:trPr>
        <w:tc>
          <w:tcPr>
            <w:tcW w:w="430" w:type="dxa"/>
          </w:tcPr>
          <w:p w:rsidR="00D74022" w:rsidRPr="0094449C" w:rsidP="00A01C43" w14:paraId="12A2F346" w14:textId="77777777">
            <w:pPr>
              <w:pStyle w:val="TableParagraph"/>
              <w:rPr>
                <w:b/>
              </w:rPr>
            </w:pPr>
            <w:r w:rsidRPr="0094449C">
              <w:rPr>
                <w:b/>
                <w:spacing w:val="-5"/>
              </w:rPr>
              <w:t>1.</w:t>
            </w:r>
          </w:p>
        </w:tc>
        <w:tc>
          <w:tcPr>
            <w:tcW w:w="2421" w:type="dxa"/>
          </w:tcPr>
          <w:p w:rsidR="00D74022" w:rsidRPr="0094449C" w:rsidP="00A01C43" w14:paraId="105B6DF1" w14:textId="77777777">
            <w:pPr>
              <w:pStyle w:val="TableParagraph"/>
            </w:pPr>
            <w:r w:rsidRPr="0094449C">
              <w:t>Zvejas</w:t>
            </w:r>
            <w:r w:rsidRPr="0094449C">
              <w:rPr>
                <w:spacing w:val="1"/>
              </w:rPr>
              <w:t xml:space="preserve"> </w:t>
            </w:r>
            <w:r w:rsidRPr="0094449C">
              <w:rPr>
                <w:spacing w:val="-2"/>
              </w:rPr>
              <w:t>taktika</w:t>
            </w:r>
          </w:p>
        </w:tc>
        <w:tc>
          <w:tcPr>
            <w:tcW w:w="2406" w:type="dxa"/>
          </w:tcPr>
          <w:p w:rsidR="00D74022" w:rsidRPr="0094449C" w:rsidP="00A01C43" w14:paraId="1E958228" w14:textId="77777777">
            <w:pPr>
              <w:pStyle w:val="TableParagraph"/>
              <w:numPr>
                <w:ilvl w:val="0"/>
                <w:numId w:val="6"/>
              </w:numPr>
              <w:tabs>
                <w:tab w:val="left" w:pos="170"/>
              </w:tabs>
              <w:spacing w:line="228" w:lineRule="auto"/>
            </w:pPr>
            <w:r w:rsidRPr="0094449C">
              <w:t>Zveja</w:t>
            </w:r>
            <w:r w:rsidRPr="0094449C">
              <w:rPr>
                <w:spacing w:val="-14"/>
              </w:rPr>
              <w:t xml:space="preserve"> </w:t>
            </w:r>
            <w:r w:rsidRPr="0094449C">
              <w:t>tikai</w:t>
            </w:r>
            <w:r w:rsidRPr="0094449C">
              <w:rPr>
                <w:spacing w:val="-14"/>
              </w:rPr>
              <w:t xml:space="preserve"> </w:t>
            </w:r>
            <w:r w:rsidRPr="0094449C">
              <w:t>diennakts gaišajā laikā</w:t>
            </w:r>
          </w:p>
          <w:p w:rsidR="00D74022" w:rsidRPr="0094449C" w:rsidP="00A01C43" w14:paraId="68AEF692" w14:textId="77777777">
            <w:pPr>
              <w:pStyle w:val="TableParagraph"/>
              <w:numPr>
                <w:ilvl w:val="0"/>
                <w:numId w:val="6"/>
              </w:numPr>
              <w:tabs>
                <w:tab w:val="left" w:pos="170"/>
              </w:tabs>
              <w:spacing w:line="228" w:lineRule="auto"/>
            </w:pPr>
            <w:r w:rsidRPr="0094449C">
              <w:t>Bieža</w:t>
            </w:r>
            <w:r w:rsidRPr="0094449C">
              <w:rPr>
                <w:spacing w:val="-14"/>
              </w:rPr>
              <w:t xml:space="preserve"> </w:t>
            </w:r>
            <w:r w:rsidRPr="0094449C">
              <w:t>zvejas</w:t>
            </w:r>
            <w:r w:rsidRPr="0094449C">
              <w:rPr>
                <w:spacing w:val="-14"/>
              </w:rPr>
              <w:t xml:space="preserve"> </w:t>
            </w:r>
            <w:r w:rsidRPr="0094449C">
              <w:t>rīka pārbaude (2-3</w:t>
            </w:r>
            <w:r w:rsidRPr="0094449C">
              <w:rPr>
                <w:spacing w:val="-2"/>
              </w:rPr>
              <w:t xml:space="preserve"> </w:t>
            </w:r>
            <w:r w:rsidRPr="0094449C">
              <w:t>h)</w:t>
            </w:r>
          </w:p>
          <w:p w:rsidR="00D74022" w:rsidRPr="0094449C" w:rsidP="00A01C43" w14:paraId="1B36282B" w14:textId="77777777">
            <w:pPr>
              <w:pStyle w:val="TableParagraph"/>
              <w:numPr>
                <w:ilvl w:val="0"/>
                <w:numId w:val="6"/>
              </w:numPr>
              <w:tabs>
                <w:tab w:val="left" w:pos="169"/>
              </w:tabs>
              <w:spacing w:line="248" w:lineRule="exact"/>
              <w:ind w:left="169" w:hanging="114"/>
            </w:pPr>
            <w:r w:rsidRPr="0094449C">
              <w:t xml:space="preserve">Zvejas vietas </w:t>
            </w:r>
            <w:r w:rsidRPr="0094449C">
              <w:rPr>
                <w:spacing w:val="-4"/>
              </w:rPr>
              <w:t>maiņa</w:t>
            </w:r>
          </w:p>
          <w:p w:rsidR="00D74022" w:rsidRPr="0094449C" w:rsidP="00A01C43" w14:paraId="07AFA708" w14:textId="77777777">
            <w:pPr>
              <w:pStyle w:val="TableParagraph"/>
              <w:numPr>
                <w:ilvl w:val="0"/>
                <w:numId w:val="6"/>
              </w:numPr>
              <w:tabs>
                <w:tab w:val="left" w:pos="170"/>
              </w:tabs>
              <w:spacing w:line="230" w:lineRule="auto"/>
            </w:pPr>
            <w:r w:rsidRPr="0094449C">
              <w:t>Iespēju robežās atteikšanās</w:t>
            </w:r>
            <w:r w:rsidRPr="0094449C">
              <w:rPr>
                <w:spacing w:val="-14"/>
              </w:rPr>
              <w:t xml:space="preserve"> </w:t>
            </w:r>
            <w:r w:rsidRPr="0094449C">
              <w:t>no</w:t>
            </w:r>
            <w:r w:rsidRPr="0094449C">
              <w:rPr>
                <w:spacing w:val="-14"/>
              </w:rPr>
              <w:t xml:space="preserve"> </w:t>
            </w:r>
            <w:r w:rsidRPr="0094449C">
              <w:t xml:space="preserve">tīklu </w:t>
            </w:r>
            <w:r w:rsidRPr="0094449C">
              <w:rPr>
                <w:spacing w:val="-2"/>
              </w:rPr>
              <w:t>zvejas</w:t>
            </w:r>
          </w:p>
        </w:tc>
        <w:tc>
          <w:tcPr>
            <w:tcW w:w="1981" w:type="dxa"/>
          </w:tcPr>
          <w:p w:rsidR="00D74022" w:rsidRPr="0094449C" w:rsidP="00A01C43" w14:paraId="78A7943A" w14:textId="77777777">
            <w:pPr>
              <w:pStyle w:val="TableParagraph"/>
              <w:spacing w:line="232" w:lineRule="auto"/>
            </w:pPr>
            <w:r w:rsidRPr="0094449C">
              <w:t>Salīdzinoši</w:t>
            </w:r>
            <w:r w:rsidRPr="0094449C">
              <w:rPr>
                <w:spacing w:val="-14"/>
              </w:rPr>
              <w:t xml:space="preserve"> </w:t>
            </w:r>
            <w:r w:rsidRPr="0094449C">
              <w:t>mazāks bojājumu apjoms</w:t>
            </w:r>
          </w:p>
        </w:tc>
        <w:tc>
          <w:tcPr>
            <w:tcW w:w="2681" w:type="dxa"/>
          </w:tcPr>
          <w:p w:rsidR="00D74022" w:rsidRPr="0094449C" w:rsidP="00A01C43" w14:paraId="4FEE695C" w14:textId="77777777">
            <w:pPr>
              <w:pStyle w:val="TableParagraph"/>
              <w:numPr>
                <w:ilvl w:val="0"/>
                <w:numId w:val="5"/>
              </w:numPr>
              <w:tabs>
                <w:tab w:val="left" w:pos="165"/>
              </w:tabs>
              <w:spacing w:line="228" w:lineRule="auto"/>
            </w:pPr>
            <w:r w:rsidRPr="0094449C">
              <w:t>Mazāka</w:t>
            </w:r>
            <w:r w:rsidRPr="0094449C">
              <w:rPr>
                <w:spacing w:val="-14"/>
              </w:rPr>
              <w:t xml:space="preserve"> </w:t>
            </w:r>
            <w:r w:rsidRPr="0094449C">
              <w:t>nozveja</w:t>
            </w:r>
            <w:r w:rsidRPr="0094449C">
              <w:rPr>
                <w:spacing w:val="-14"/>
              </w:rPr>
              <w:t xml:space="preserve"> </w:t>
            </w:r>
            <w:r w:rsidRPr="0094449C">
              <w:t>(netiek zvejots visu diennakti)</w:t>
            </w:r>
          </w:p>
          <w:p w:rsidR="00D74022" w:rsidRPr="0094449C" w:rsidP="00A01C43" w14:paraId="084CC4AB" w14:textId="77777777">
            <w:pPr>
              <w:pStyle w:val="TableParagraph"/>
              <w:numPr>
                <w:ilvl w:val="0"/>
                <w:numId w:val="5"/>
              </w:numPr>
              <w:tabs>
                <w:tab w:val="left" w:pos="165"/>
              </w:tabs>
              <w:spacing w:line="228" w:lineRule="auto"/>
            </w:pPr>
            <w:r w:rsidRPr="0094449C">
              <w:t>Izdevumu</w:t>
            </w:r>
            <w:r w:rsidRPr="0094449C">
              <w:rPr>
                <w:spacing w:val="-14"/>
              </w:rPr>
              <w:t xml:space="preserve"> </w:t>
            </w:r>
            <w:r w:rsidRPr="0094449C">
              <w:t>un</w:t>
            </w:r>
            <w:r w:rsidRPr="0094449C">
              <w:rPr>
                <w:spacing w:val="-14"/>
              </w:rPr>
              <w:t xml:space="preserve"> </w:t>
            </w:r>
            <w:r w:rsidRPr="0094449C">
              <w:t>zvejnieka darba apjoma</w:t>
            </w:r>
          </w:p>
          <w:p w:rsidR="00D74022" w:rsidRPr="0094449C" w:rsidP="00A01C43" w14:paraId="04218A39" w14:textId="77777777">
            <w:pPr>
              <w:pStyle w:val="TableParagraph"/>
              <w:spacing w:line="242" w:lineRule="exact"/>
              <w:ind w:left="165"/>
            </w:pPr>
            <w:r w:rsidRPr="0094449C">
              <w:rPr>
                <w:spacing w:val="-2"/>
              </w:rPr>
              <w:t>palielināšanās</w:t>
            </w:r>
          </w:p>
        </w:tc>
      </w:tr>
    </w:tbl>
    <w:p w:rsidR="00D74022" w:rsidRPr="00A01C43" w:rsidP="00A01C43" w14:paraId="110B732E" w14:textId="77777777">
      <w:pPr>
        <w:pStyle w:val="TableParagraph"/>
        <w:spacing w:line="242" w:lineRule="exact"/>
        <w:rPr>
          <w:sz w:val="24"/>
          <w:szCs w:val="24"/>
        </w:rPr>
        <w:sectPr w:rsidSect="00A01C43">
          <w:pgSz w:w="12240" w:h="15840"/>
          <w:pgMar w:top="1100" w:right="758" w:bottom="280" w:left="1080" w:header="0" w:footer="0" w:gutter="0"/>
          <w:cols w:space="720"/>
        </w:sectPr>
      </w:pPr>
    </w:p>
    <w:p w:rsidR="00D74022" w:rsidRPr="00A01C43" w:rsidP="00A01C43" w14:paraId="7F4E60AF" w14:textId="77777777">
      <w:pPr>
        <w:pStyle w:val="Heading4"/>
        <w:numPr>
          <w:ilvl w:val="0"/>
          <w:numId w:val="16"/>
        </w:numPr>
        <w:tabs>
          <w:tab w:val="left" w:pos="620"/>
        </w:tabs>
        <w:rPr>
          <w:sz w:val="24"/>
          <w:szCs w:val="24"/>
        </w:rPr>
      </w:pPr>
      <w:r w:rsidRPr="00A01C43">
        <w:rPr>
          <w:color w:val="000000"/>
          <w:sz w:val="24"/>
          <w:szCs w:val="24"/>
          <w:highlight w:val="lightGray"/>
        </w:rPr>
        <w:t>Pielikums</w:t>
      </w:r>
      <w:r w:rsidRPr="00A01C43">
        <w:rPr>
          <w:color w:val="000000"/>
          <w:spacing w:val="-6"/>
          <w:sz w:val="24"/>
          <w:szCs w:val="24"/>
          <w:highlight w:val="lightGray"/>
        </w:rPr>
        <w:t xml:space="preserve"> </w:t>
      </w:r>
      <w:r w:rsidRPr="00A01C43">
        <w:rPr>
          <w:color w:val="000000"/>
          <w:sz w:val="24"/>
          <w:szCs w:val="24"/>
          <w:highlight w:val="lightGray"/>
        </w:rPr>
        <w:t>BIEŽĀK</w:t>
      </w:r>
      <w:r w:rsidRPr="00A01C43">
        <w:rPr>
          <w:color w:val="000000"/>
          <w:spacing w:val="-6"/>
          <w:sz w:val="24"/>
          <w:szCs w:val="24"/>
          <w:highlight w:val="lightGray"/>
        </w:rPr>
        <w:t xml:space="preserve"> </w:t>
      </w:r>
      <w:r w:rsidRPr="00A01C43">
        <w:rPr>
          <w:color w:val="000000"/>
          <w:sz w:val="24"/>
          <w:szCs w:val="24"/>
          <w:highlight w:val="lightGray"/>
        </w:rPr>
        <w:t>UZDOTIE</w:t>
      </w:r>
      <w:r w:rsidRPr="00A01C43">
        <w:rPr>
          <w:color w:val="000000"/>
          <w:spacing w:val="-6"/>
          <w:sz w:val="24"/>
          <w:szCs w:val="24"/>
          <w:highlight w:val="lightGray"/>
        </w:rPr>
        <w:t xml:space="preserve"> </w:t>
      </w:r>
      <w:r w:rsidRPr="00A01C43">
        <w:rPr>
          <w:color w:val="000000"/>
          <w:spacing w:val="-2"/>
          <w:sz w:val="24"/>
          <w:szCs w:val="24"/>
          <w:highlight w:val="lightGray"/>
        </w:rPr>
        <w:t>JAUTĀJUMI</w:t>
      </w:r>
    </w:p>
    <w:p w:rsidR="00D74022" w:rsidRPr="00A01C43" w:rsidP="00A01C43" w14:paraId="7CE00385" w14:textId="77777777">
      <w:pPr>
        <w:pStyle w:val="BodyText"/>
        <w:rPr>
          <w:b/>
          <w:sz w:val="24"/>
          <w:szCs w:val="24"/>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7"/>
        <w:gridCol w:w="6803"/>
      </w:tblGrid>
      <w:tr w14:paraId="76BCDBEA" w14:textId="77777777">
        <w:tblPrEx>
          <w:tblW w:w="0" w:type="auto"/>
          <w:tblInd w:w="65" w:type="dxa"/>
          <w:tblLayout w:type="fixed"/>
          <w:tblLook w:val="01E0"/>
        </w:tblPrEx>
        <w:trPr>
          <w:trHeight w:val="245"/>
        </w:trPr>
        <w:tc>
          <w:tcPr>
            <w:tcW w:w="3117" w:type="dxa"/>
          </w:tcPr>
          <w:p w:rsidR="00D74022" w:rsidRPr="004D6AA0" w:rsidP="00A01C43" w14:paraId="38F3FF86" w14:textId="77777777">
            <w:pPr>
              <w:pStyle w:val="TableParagraph"/>
              <w:spacing w:line="225" w:lineRule="exact"/>
              <w:ind w:left="105"/>
              <w:rPr>
                <w:b/>
              </w:rPr>
            </w:pPr>
            <w:r w:rsidRPr="004D6AA0">
              <w:rPr>
                <w:b/>
                <w:spacing w:val="-2"/>
              </w:rPr>
              <w:t>Jautājums</w:t>
            </w:r>
          </w:p>
        </w:tc>
        <w:tc>
          <w:tcPr>
            <w:tcW w:w="6803" w:type="dxa"/>
          </w:tcPr>
          <w:p w:rsidR="00D74022" w:rsidRPr="004D6AA0" w:rsidP="00A01C43" w14:paraId="039E9B6A" w14:textId="77777777">
            <w:pPr>
              <w:pStyle w:val="TableParagraph"/>
              <w:spacing w:line="225" w:lineRule="exact"/>
              <w:ind w:left="104"/>
              <w:rPr>
                <w:b/>
              </w:rPr>
            </w:pPr>
            <w:r w:rsidRPr="004D6AA0">
              <w:rPr>
                <w:b/>
                <w:spacing w:val="-2"/>
              </w:rPr>
              <w:t>Atbilde</w:t>
            </w:r>
          </w:p>
        </w:tc>
      </w:tr>
      <w:tr w14:paraId="0B7C8E75" w14:textId="77777777">
        <w:tblPrEx>
          <w:tblW w:w="0" w:type="auto"/>
          <w:tblInd w:w="65" w:type="dxa"/>
          <w:tblLayout w:type="fixed"/>
          <w:tblLook w:val="01E0"/>
        </w:tblPrEx>
        <w:trPr>
          <w:trHeight w:val="5846"/>
        </w:trPr>
        <w:tc>
          <w:tcPr>
            <w:tcW w:w="3117" w:type="dxa"/>
          </w:tcPr>
          <w:p w:rsidR="00D74022" w:rsidRPr="004D6AA0" w:rsidP="00A01C43" w14:paraId="464D98DE" w14:textId="77777777">
            <w:pPr>
              <w:pStyle w:val="TableParagraph"/>
              <w:spacing w:line="228" w:lineRule="auto"/>
              <w:ind w:left="105"/>
            </w:pPr>
            <w:r w:rsidRPr="004D6AA0">
              <w:t>Kāpēc</w:t>
            </w:r>
            <w:r w:rsidRPr="004D6AA0">
              <w:rPr>
                <w:spacing w:val="-12"/>
              </w:rPr>
              <w:t xml:space="preserve"> </w:t>
            </w:r>
            <w:r w:rsidRPr="004D6AA0">
              <w:t>ir</w:t>
            </w:r>
            <w:r w:rsidRPr="004D6AA0">
              <w:rPr>
                <w:spacing w:val="-12"/>
              </w:rPr>
              <w:t xml:space="preserve"> </w:t>
            </w:r>
            <w:r w:rsidRPr="004D6AA0">
              <w:t>jāaizpilda</w:t>
            </w:r>
            <w:r w:rsidRPr="004D6AA0">
              <w:rPr>
                <w:spacing w:val="-12"/>
              </w:rPr>
              <w:t xml:space="preserve"> </w:t>
            </w:r>
            <w:r w:rsidRPr="004D6AA0">
              <w:t>anketas pirms un pēc darbības</w:t>
            </w:r>
          </w:p>
          <w:p w:rsidR="00D74022" w:rsidRPr="004D6AA0" w:rsidP="00A01C43" w14:paraId="29EE560A" w14:textId="77777777">
            <w:pPr>
              <w:pStyle w:val="TableParagraph"/>
              <w:spacing w:line="232" w:lineRule="auto"/>
              <w:ind w:left="105"/>
            </w:pPr>
            <w:r w:rsidRPr="004D6AA0">
              <w:t>veikšanas,</w:t>
            </w:r>
            <w:r w:rsidRPr="004D6AA0">
              <w:rPr>
                <w:spacing w:val="-10"/>
              </w:rPr>
              <w:t xml:space="preserve"> </w:t>
            </w:r>
            <w:r w:rsidRPr="004D6AA0">
              <w:t>jāsūta</w:t>
            </w:r>
            <w:r w:rsidRPr="004D6AA0">
              <w:rPr>
                <w:spacing w:val="-13"/>
              </w:rPr>
              <w:t xml:space="preserve"> </w:t>
            </w:r>
            <w:r w:rsidRPr="004D6AA0">
              <w:t>SMS/MMS</w:t>
            </w:r>
            <w:r w:rsidRPr="004D6AA0">
              <w:rPr>
                <w:spacing w:val="-8"/>
              </w:rPr>
              <w:t xml:space="preserve"> </w:t>
            </w:r>
            <w:r w:rsidRPr="004D6AA0">
              <w:t>un iegūto roņu bildes?</w:t>
            </w:r>
          </w:p>
        </w:tc>
        <w:tc>
          <w:tcPr>
            <w:tcW w:w="6803" w:type="dxa"/>
          </w:tcPr>
          <w:p w:rsidR="00D74022" w:rsidRPr="004D6AA0" w:rsidP="00A01C43" w14:paraId="37678BDC" w14:textId="77777777">
            <w:pPr>
              <w:pStyle w:val="TableParagraph"/>
              <w:spacing w:line="230" w:lineRule="auto"/>
              <w:ind w:left="104"/>
              <w:jc w:val="both"/>
            </w:pPr>
            <w:r w:rsidRPr="004D6AA0">
              <w:t>Darbības pieteikšanai un atskaišu sniegšanai ir izvēlēti iespējami ērtākie rīki operatīvai informācijas apmaiņai starp darbības veicēju un uzraugošajām institūcijām:</w:t>
            </w:r>
          </w:p>
          <w:p w:rsidR="00D74022" w:rsidRPr="004D6AA0" w:rsidP="00A01C43" w14:paraId="1A6D42AD" w14:textId="77777777">
            <w:pPr>
              <w:pStyle w:val="TableParagraph"/>
              <w:numPr>
                <w:ilvl w:val="0"/>
                <w:numId w:val="4"/>
              </w:numPr>
              <w:tabs>
                <w:tab w:val="left" w:pos="564"/>
              </w:tabs>
              <w:spacing w:line="230" w:lineRule="auto"/>
              <w:jc w:val="both"/>
            </w:pPr>
            <w:r w:rsidRPr="004D6AA0">
              <w:t>Tiešsaistes</w:t>
            </w:r>
            <w:r w:rsidRPr="004D6AA0">
              <w:rPr>
                <w:spacing w:val="-10"/>
              </w:rPr>
              <w:t xml:space="preserve"> </w:t>
            </w:r>
            <w:r w:rsidRPr="004D6AA0">
              <w:t>pieteikuma</w:t>
            </w:r>
            <w:r w:rsidRPr="004D6AA0">
              <w:rPr>
                <w:spacing w:val="-8"/>
              </w:rPr>
              <w:t xml:space="preserve"> </w:t>
            </w:r>
            <w:r w:rsidRPr="004D6AA0">
              <w:t>anketas</w:t>
            </w:r>
            <w:r w:rsidRPr="004D6AA0">
              <w:rPr>
                <w:spacing w:val="-11"/>
              </w:rPr>
              <w:t xml:space="preserve"> </w:t>
            </w:r>
            <w:r w:rsidRPr="004D6AA0">
              <w:t>aizpildīšanu</w:t>
            </w:r>
            <w:r w:rsidRPr="004D6AA0">
              <w:rPr>
                <w:spacing w:val="-11"/>
              </w:rPr>
              <w:t xml:space="preserve"> </w:t>
            </w:r>
            <w:r w:rsidRPr="004D6AA0">
              <w:t>var</w:t>
            </w:r>
            <w:r w:rsidRPr="004D6AA0">
              <w:rPr>
                <w:spacing w:val="-9"/>
              </w:rPr>
              <w:t xml:space="preserve"> </w:t>
            </w:r>
            <w:r w:rsidRPr="004D6AA0">
              <w:t>veikt</w:t>
            </w:r>
            <w:r w:rsidRPr="004D6AA0">
              <w:rPr>
                <w:spacing w:val="-12"/>
              </w:rPr>
              <w:t xml:space="preserve"> </w:t>
            </w:r>
            <w:r w:rsidRPr="004D6AA0">
              <w:t>jebkura</w:t>
            </w:r>
            <w:r w:rsidRPr="004D6AA0">
              <w:rPr>
                <w:spacing w:val="-8"/>
              </w:rPr>
              <w:t xml:space="preserve"> </w:t>
            </w:r>
            <w:r w:rsidRPr="004D6AA0">
              <w:t>persona, kurai pieejams internets. Piemēram, ja medniekam nav pieejams internets, anketu viņa vietā, atbilstoši mednieka sniegtajai informāciju, var aizpildīt ATĻAUJAS saņēmējs vai, piemēram, mednieka ģimenes loceklis. Tiešsaistes pieteikuma anketas aizpildīšana jāveic</w:t>
            </w:r>
            <w:r w:rsidRPr="004D6AA0">
              <w:rPr>
                <w:spacing w:val="-3"/>
              </w:rPr>
              <w:t xml:space="preserve"> </w:t>
            </w:r>
            <w:r w:rsidRPr="004D6AA0">
              <w:t>ne vēlāk</w:t>
            </w:r>
            <w:r w:rsidRPr="004D6AA0">
              <w:rPr>
                <w:spacing w:val="-1"/>
              </w:rPr>
              <w:t xml:space="preserve"> </w:t>
            </w:r>
            <w:r w:rsidRPr="004D6AA0">
              <w:t>kā 30</w:t>
            </w:r>
            <w:r w:rsidRPr="004D6AA0">
              <w:rPr>
                <w:spacing w:val="-5"/>
              </w:rPr>
              <w:t xml:space="preserve"> </w:t>
            </w:r>
            <w:r w:rsidRPr="004D6AA0">
              <w:t>minūtes</w:t>
            </w:r>
            <w:r w:rsidRPr="004D6AA0">
              <w:rPr>
                <w:spacing w:val="40"/>
              </w:rPr>
              <w:t xml:space="preserve"> </w:t>
            </w:r>
            <w:r w:rsidRPr="004D6AA0">
              <w:t>pirms</w:t>
            </w:r>
            <w:r w:rsidRPr="004D6AA0">
              <w:rPr>
                <w:spacing w:val="-1"/>
              </w:rPr>
              <w:t xml:space="preserve"> </w:t>
            </w:r>
            <w:r w:rsidRPr="004D6AA0">
              <w:t>darbības</w:t>
            </w:r>
            <w:r w:rsidRPr="004D6AA0">
              <w:rPr>
                <w:spacing w:val="-1"/>
              </w:rPr>
              <w:t xml:space="preserve"> </w:t>
            </w:r>
            <w:r w:rsidRPr="004D6AA0">
              <w:t>veikšanas, tātad anketu ir iespējams aizpildīt arī iepriekšējā dienā vai atrodoties vietā, kur pieejams internets. Tiešsaistes pieteikuma anketa palīdz:</w:t>
            </w:r>
          </w:p>
          <w:p w:rsidR="00D74022" w:rsidRPr="004D6AA0" w:rsidP="00A01C43" w14:paraId="6CA3B2D3" w14:textId="77777777">
            <w:pPr>
              <w:pStyle w:val="TableParagraph"/>
              <w:numPr>
                <w:ilvl w:val="1"/>
                <w:numId w:val="4"/>
              </w:numPr>
              <w:tabs>
                <w:tab w:val="left" w:pos="924"/>
              </w:tabs>
              <w:spacing w:line="246" w:lineRule="exact"/>
              <w:jc w:val="both"/>
            </w:pPr>
            <w:r w:rsidRPr="004D6AA0">
              <w:t>iegūt</w:t>
            </w:r>
            <w:r w:rsidRPr="004D6AA0">
              <w:rPr>
                <w:spacing w:val="-14"/>
              </w:rPr>
              <w:t xml:space="preserve"> </w:t>
            </w:r>
            <w:r w:rsidRPr="004D6AA0">
              <w:t>papildus</w:t>
            </w:r>
            <w:r w:rsidRPr="004D6AA0">
              <w:rPr>
                <w:spacing w:val="-11"/>
              </w:rPr>
              <w:t xml:space="preserve"> </w:t>
            </w:r>
            <w:r w:rsidRPr="004D6AA0">
              <w:t>datus</w:t>
            </w:r>
            <w:r w:rsidRPr="004D6AA0">
              <w:rPr>
                <w:spacing w:val="-12"/>
              </w:rPr>
              <w:t xml:space="preserve"> </w:t>
            </w:r>
            <w:r w:rsidRPr="004D6AA0">
              <w:t>par</w:t>
            </w:r>
            <w:r w:rsidRPr="004D6AA0">
              <w:rPr>
                <w:spacing w:val="-9"/>
              </w:rPr>
              <w:t xml:space="preserve"> </w:t>
            </w:r>
            <w:r w:rsidRPr="004D6AA0">
              <w:t>aktuālajām</w:t>
            </w:r>
            <w:r w:rsidRPr="004D6AA0">
              <w:rPr>
                <w:spacing w:val="-11"/>
              </w:rPr>
              <w:t xml:space="preserve"> </w:t>
            </w:r>
            <w:r w:rsidRPr="004D6AA0">
              <w:t>pelēkā</w:t>
            </w:r>
            <w:r w:rsidRPr="004D6AA0">
              <w:rPr>
                <w:spacing w:val="-8"/>
              </w:rPr>
              <w:t xml:space="preserve"> </w:t>
            </w:r>
            <w:r w:rsidRPr="004D6AA0">
              <w:t>roņa</w:t>
            </w:r>
            <w:r w:rsidRPr="004D6AA0">
              <w:rPr>
                <w:spacing w:val="-8"/>
              </w:rPr>
              <w:t xml:space="preserve"> </w:t>
            </w:r>
            <w:r w:rsidRPr="004D6AA0">
              <w:t>barošanās</w:t>
            </w:r>
            <w:r w:rsidRPr="004D6AA0">
              <w:rPr>
                <w:spacing w:val="-11"/>
              </w:rPr>
              <w:t xml:space="preserve"> </w:t>
            </w:r>
            <w:r w:rsidRPr="004D6AA0">
              <w:rPr>
                <w:spacing w:val="-2"/>
              </w:rPr>
              <w:t>vietām;</w:t>
            </w:r>
          </w:p>
          <w:p w:rsidR="00D74022" w:rsidRPr="004D6AA0" w:rsidP="00A01C43" w14:paraId="5F102988" w14:textId="77777777">
            <w:pPr>
              <w:pStyle w:val="TableParagraph"/>
              <w:numPr>
                <w:ilvl w:val="1"/>
                <w:numId w:val="4"/>
              </w:numPr>
              <w:tabs>
                <w:tab w:val="left" w:pos="924"/>
              </w:tabs>
              <w:spacing w:line="243" w:lineRule="exact"/>
              <w:jc w:val="both"/>
            </w:pPr>
            <w:r w:rsidRPr="004D6AA0">
              <w:t>plānot</w:t>
            </w:r>
            <w:r w:rsidRPr="004D6AA0">
              <w:rPr>
                <w:spacing w:val="-3"/>
              </w:rPr>
              <w:t xml:space="preserve"> </w:t>
            </w:r>
            <w:r w:rsidRPr="004D6AA0">
              <w:t>un</w:t>
            </w:r>
            <w:r w:rsidRPr="004D6AA0">
              <w:rPr>
                <w:spacing w:val="-1"/>
              </w:rPr>
              <w:t xml:space="preserve"> </w:t>
            </w:r>
            <w:r w:rsidRPr="004D6AA0">
              <w:t>veikt</w:t>
            </w:r>
            <w:r w:rsidRPr="004D6AA0">
              <w:rPr>
                <w:spacing w:val="-3"/>
              </w:rPr>
              <w:t xml:space="preserve"> </w:t>
            </w:r>
            <w:r w:rsidRPr="004D6AA0">
              <w:t>uzraudzības</w:t>
            </w:r>
            <w:r w:rsidRPr="004D6AA0">
              <w:rPr>
                <w:spacing w:val="-1"/>
              </w:rPr>
              <w:t xml:space="preserve"> </w:t>
            </w:r>
            <w:r w:rsidRPr="004D6AA0">
              <w:rPr>
                <w:spacing w:val="-2"/>
              </w:rPr>
              <w:t>pasākumus.</w:t>
            </w:r>
          </w:p>
          <w:p w:rsidR="00D74022" w:rsidRPr="004D6AA0" w:rsidP="00A01C43" w14:paraId="0A16415E" w14:textId="77777777">
            <w:pPr>
              <w:pStyle w:val="TableParagraph"/>
              <w:numPr>
                <w:ilvl w:val="0"/>
                <w:numId w:val="4"/>
              </w:numPr>
              <w:tabs>
                <w:tab w:val="left" w:pos="564"/>
              </w:tabs>
              <w:spacing w:line="230" w:lineRule="auto"/>
              <w:jc w:val="both"/>
            </w:pPr>
            <w:r w:rsidRPr="004D6AA0">
              <w:t xml:space="preserve">SMS sūtīšana no darbības veikšanas vietas aizvieto papīra atskaišu pildīšanu vai iegūto dzīvnieku marķēšanu, kas darbības veicējam, ATĻAUJAS saņēmējam un uzraugošajām institūcijām uzliktu vēl lielāku administratīvo slogu. SMS/MMS sūtīšana izvēlēta, jo šāda saziņas metode ir pieejama arī darbības veicējiem, kuriem nav pieejams viedtālrunis vai cita veida </w:t>
            </w:r>
            <w:r w:rsidRPr="004D6AA0">
              <w:t>viedierīces</w:t>
            </w:r>
            <w:r w:rsidRPr="004D6AA0">
              <w:t>.</w:t>
            </w:r>
          </w:p>
          <w:p w:rsidR="00D74022" w:rsidRPr="004D6AA0" w:rsidP="00A01C43" w14:paraId="12D66966" w14:textId="77777777">
            <w:pPr>
              <w:pStyle w:val="TableParagraph"/>
              <w:numPr>
                <w:ilvl w:val="0"/>
                <w:numId w:val="4"/>
              </w:numPr>
              <w:tabs>
                <w:tab w:val="left" w:pos="564"/>
              </w:tabs>
              <w:spacing w:line="230" w:lineRule="auto"/>
              <w:jc w:val="both"/>
            </w:pPr>
            <w:r w:rsidRPr="004D6AA0">
              <w:t>Anketas aizpildīšana pēc darbības veikšanas ir nepieciešama, lai novērtētu atbaidīšanas pasākuma efektivitāti, gūtu datus par aktuālajām pelēkā roņa barošanās vietām. Tiešsaistes anketas aizpildīšana</w:t>
            </w:r>
            <w:r w:rsidRPr="004D6AA0">
              <w:rPr>
                <w:spacing w:val="63"/>
              </w:rPr>
              <w:t xml:space="preserve">  </w:t>
            </w:r>
            <w:r w:rsidRPr="004D6AA0">
              <w:t>aizvieto</w:t>
            </w:r>
            <w:r w:rsidRPr="004D6AA0">
              <w:rPr>
                <w:spacing w:val="62"/>
              </w:rPr>
              <w:t xml:space="preserve">  </w:t>
            </w:r>
            <w:r w:rsidRPr="004D6AA0">
              <w:t>normatīvajos</w:t>
            </w:r>
            <w:r w:rsidRPr="004D6AA0">
              <w:rPr>
                <w:spacing w:val="62"/>
              </w:rPr>
              <w:t xml:space="preserve">  </w:t>
            </w:r>
            <w:r w:rsidRPr="004D6AA0">
              <w:t>aktos</w:t>
            </w:r>
            <w:r w:rsidRPr="004D6AA0">
              <w:rPr>
                <w:spacing w:val="64"/>
              </w:rPr>
              <w:t xml:space="preserve">  </w:t>
            </w:r>
            <w:r w:rsidRPr="004D6AA0">
              <w:t>noteiktās</w:t>
            </w:r>
            <w:r w:rsidRPr="004D6AA0">
              <w:rPr>
                <w:spacing w:val="62"/>
              </w:rPr>
              <w:t xml:space="preserve">  </w:t>
            </w:r>
            <w:r w:rsidRPr="004D6AA0">
              <w:t>atskaites</w:t>
            </w:r>
          </w:p>
          <w:p w:rsidR="00D74022" w:rsidRPr="004D6AA0" w:rsidP="00A01C43" w14:paraId="46963503" w14:textId="77777777">
            <w:pPr>
              <w:pStyle w:val="TableParagraph"/>
              <w:spacing w:line="226" w:lineRule="exact"/>
              <w:ind w:left="564"/>
            </w:pPr>
            <w:r w:rsidRPr="004D6AA0">
              <w:rPr>
                <w:spacing w:val="-2"/>
              </w:rPr>
              <w:t>iesniegšanu.</w:t>
            </w:r>
          </w:p>
        </w:tc>
      </w:tr>
      <w:tr w14:paraId="5144D396" w14:textId="77777777">
        <w:tblPrEx>
          <w:tblW w:w="0" w:type="auto"/>
          <w:tblInd w:w="65" w:type="dxa"/>
          <w:tblLayout w:type="fixed"/>
          <w:tblLook w:val="01E0"/>
        </w:tblPrEx>
        <w:trPr>
          <w:trHeight w:val="1950"/>
        </w:trPr>
        <w:tc>
          <w:tcPr>
            <w:tcW w:w="3117" w:type="dxa"/>
          </w:tcPr>
          <w:p w:rsidR="00D74022" w:rsidRPr="004D6AA0" w:rsidP="00A01C43" w14:paraId="4471D43A" w14:textId="77777777">
            <w:pPr>
              <w:pStyle w:val="TableParagraph"/>
              <w:spacing w:line="232" w:lineRule="auto"/>
              <w:ind w:left="105"/>
            </w:pPr>
            <w:r w:rsidRPr="004D6AA0">
              <w:t>Kāpēc</w:t>
            </w:r>
            <w:r w:rsidRPr="004D6AA0">
              <w:rPr>
                <w:spacing w:val="-12"/>
              </w:rPr>
              <w:t xml:space="preserve"> </w:t>
            </w:r>
            <w:r w:rsidRPr="004D6AA0">
              <w:t>aizliegta</w:t>
            </w:r>
            <w:r w:rsidRPr="004D6AA0">
              <w:rPr>
                <w:spacing w:val="-12"/>
              </w:rPr>
              <w:t xml:space="preserve"> </w:t>
            </w:r>
            <w:r w:rsidRPr="004D6AA0">
              <w:t>svina</w:t>
            </w:r>
            <w:r w:rsidRPr="004D6AA0">
              <w:rPr>
                <w:spacing w:val="-12"/>
              </w:rPr>
              <w:t xml:space="preserve"> </w:t>
            </w:r>
            <w:r w:rsidRPr="004D6AA0">
              <w:t xml:space="preserve">munīcijas </w:t>
            </w:r>
            <w:r w:rsidRPr="004D6AA0">
              <w:rPr>
                <w:spacing w:val="-2"/>
              </w:rPr>
              <w:t>izmantošana?</w:t>
            </w:r>
          </w:p>
        </w:tc>
        <w:tc>
          <w:tcPr>
            <w:tcW w:w="6803" w:type="dxa"/>
          </w:tcPr>
          <w:p w:rsidR="00D74022" w:rsidRPr="004D6AA0" w:rsidP="00566BD2" w14:paraId="18BE22AC" w14:textId="51EE0029">
            <w:pPr>
              <w:pStyle w:val="TableParagraph"/>
              <w:spacing w:line="230" w:lineRule="auto"/>
              <w:ind w:left="139"/>
              <w:jc w:val="both"/>
            </w:pPr>
            <w:r w:rsidRPr="004D6AA0">
              <w:t>Pelēkā roņa limitēta ieguve tiek atļauta izņēmuma kārtā, lai novērstu būtiskus postījumus zvejniecībai, un šīs nav uzskatāmas par medībām to klasiskā</w:t>
            </w:r>
            <w:r w:rsidRPr="004D6AA0">
              <w:rPr>
                <w:spacing w:val="-14"/>
              </w:rPr>
              <w:t xml:space="preserve"> </w:t>
            </w:r>
            <w:r w:rsidRPr="004D6AA0">
              <w:t>izpratnē.</w:t>
            </w:r>
            <w:r w:rsidRPr="004D6AA0">
              <w:rPr>
                <w:spacing w:val="-14"/>
              </w:rPr>
              <w:t xml:space="preserve"> </w:t>
            </w:r>
            <w:r w:rsidRPr="004D6AA0">
              <w:t>Vienlaikus,</w:t>
            </w:r>
            <w:r w:rsidRPr="004D6AA0">
              <w:rPr>
                <w:spacing w:val="-14"/>
              </w:rPr>
              <w:t xml:space="preserve"> </w:t>
            </w:r>
            <w:r w:rsidRPr="004D6AA0">
              <w:t>pieļaujot</w:t>
            </w:r>
            <w:r w:rsidRPr="004D6AA0">
              <w:rPr>
                <w:spacing w:val="-13"/>
              </w:rPr>
              <w:t xml:space="preserve"> </w:t>
            </w:r>
            <w:r w:rsidRPr="004D6AA0">
              <w:t>šādu</w:t>
            </w:r>
            <w:r w:rsidRPr="004D6AA0">
              <w:rPr>
                <w:spacing w:val="-14"/>
              </w:rPr>
              <w:t xml:space="preserve"> </w:t>
            </w:r>
            <w:r w:rsidRPr="004D6AA0">
              <w:t>darbību</w:t>
            </w:r>
            <w:r w:rsidRPr="004D6AA0">
              <w:rPr>
                <w:spacing w:val="-14"/>
              </w:rPr>
              <w:t xml:space="preserve"> </w:t>
            </w:r>
            <w:r w:rsidRPr="004D6AA0">
              <w:t>veikšanu,</w:t>
            </w:r>
            <w:r w:rsidRPr="004D6AA0">
              <w:rPr>
                <w:spacing w:val="-14"/>
              </w:rPr>
              <w:t xml:space="preserve"> </w:t>
            </w:r>
            <w:r w:rsidRPr="004D6AA0">
              <w:t>jānodrošina, ka</w:t>
            </w:r>
            <w:r w:rsidRPr="004D6AA0">
              <w:rPr>
                <w:spacing w:val="-13"/>
              </w:rPr>
              <w:t xml:space="preserve"> </w:t>
            </w:r>
            <w:r w:rsidRPr="004D6AA0">
              <w:t>nepasliktinās</w:t>
            </w:r>
            <w:r w:rsidRPr="004D6AA0">
              <w:rPr>
                <w:spacing w:val="-14"/>
              </w:rPr>
              <w:t xml:space="preserve"> </w:t>
            </w:r>
            <w:r w:rsidRPr="004D6AA0">
              <w:t>gan</w:t>
            </w:r>
            <w:r w:rsidRPr="004D6AA0">
              <w:rPr>
                <w:spacing w:val="-13"/>
              </w:rPr>
              <w:t xml:space="preserve"> </w:t>
            </w:r>
            <w:r w:rsidRPr="004D6AA0">
              <w:t>iegūstamo</w:t>
            </w:r>
            <w:r w:rsidRPr="004D6AA0">
              <w:rPr>
                <w:spacing w:val="-13"/>
              </w:rPr>
              <w:t xml:space="preserve"> </w:t>
            </w:r>
            <w:r w:rsidRPr="004D6AA0">
              <w:t>sugu</w:t>
            </w:r>
            <w:r w:rsidRPr="004D6AA0">
              <w:rPr>
                <w:spacing w:val="-14"/>
              </w:rPr>
              <w:t xml:space="preserve"> </w:t>
            </w:r>
            <w:r w:rsidRPr="004D6AA0">
              <w:t>populāciju</w:t>
            </w:r>
            <w:r w:rsidRPr="004D6AA0">
              <w:rPr>
                <w:spacing w:val="-13"/>
              </w:rPr>
              <w:t xml:space="preserve"> </w:t>
            </w:r>
            <w:r w:rsidRPr="004D6AA0">
              <w:t>stāvoklis,</w:t>
            </w:r>
            <w:r w:rsidRPr="004D6AA0">
              <w:rPr>
                <w:spacing w:val="-10"/>
              </w:rPr>
              <w:t xml:space="preserve"> </w:t>
            </w:r>
            <w:r w:rsidRPr="004D6AA0">
              <w:t>gan</w:t>
            </w:r>
            <w:r w:rsidRPr="004D6AA0">
              <w:rPr>
                <w:spacing w:val="-14"/>
              </w:rPr>
              <w:t xml:space="preserve"> </w:t>
            </w:r>
            <w:r w:rsidRPr="004D6AA0">
              <w:t>citām</w:t>
            </w:r>
            <w:r w:rsidRPr="004D6AA0">
              <w:rPr>
                <w:spacing w:val="-14"/>
              </w:rPr>
              <w:t xml:space="preserve"> </w:t>
            </w:r>
            <w:r w:rsidRPr="004D6AA0">
              <w:t>sugām netiek</w:t>
            </w:r>
            <w:r w:rsidRPr="004D6AA0">
              <w:rPr>
                <w:spacing w:val="-1"/>
              </w:rPr>
              <w:t xml:space="preserve"> </w:t>
            </w:r>
            <w:r w:rsidRPr="004D6AA0">
              <w:t>radīts</w:t>
            </w:r>
            <w:r w:rsidRPr="004D6AA0">
              <w:rPr>
                <w:spacing w:val="-1"/>
              </w:rPr>
              <w:t xml:space="preserve"> </w:t>
            </w:r>
            <w:r w:rsidRPr="004D6AA0">
              <w:t>būtisks</w:t>
            </w:r>
            <w:r w:rsidRPr="004D6AA0">
              <w:rPr>
                <w:spacing w:val="-2"/>
              </w:rPr>
              <w:t xml:space="preserve"> </w:t>
            </w:r>
            <w:r w:rsidRPr="004D6AA0">
              <w:t>kaitējums.</w:t>
            </w:r>
            <w:r w:rsidRPr="004D6AA0">
              <w:rPr>
                <w:spacing w:val="-1"/>
              </w:rPr>
              <w:t xml:space="preserve"> </w:t>
            </w:r>
            <w:r w:rsidRPr="004D6AA0">
              <w:t>Ņemot</w:t>
            </w:r>
            <w:r w:rsidRPr="004D6AA0">
              <w:rPr>
                <w:spacing w:val="-2"/>
              </w:rPr>
              <w:t xml:space="preserve"> </w:t>
            </w:r>
            <w:r w:rsidRPr="004D6AA0">
              <w:t>vērā svina</w:t>
            </w:r>
            <w:r w:rsidRPr="004D6AA0">
              <w:rPr>
                <w:spacing w:val="-3"/>
              </w:rPr>
              <w:t xml:space="preserve"> </w:t>
            </w:r>
            <w:r w:rsidRPr="004D6AA0">
              <w:t>munīcijas</w:t>
            </w:r>
            <w:r w:rsidRPr="004D6AA0">
              <w:rPr>
                <w:spacing w:val="-1"/>
              </w:rPr>
              <w:t xml:space="preserve"> </w:t>
            </w:r>
            <w:r w:rsidRPr="004D6AA0">
              <w:t>radīto</w:t>
            </w:r>
            <w:r w:rsidRPr="004D6AA0">
              <w:rPr>
                <w:spacing w:val="-1"/>
              </w:rPr>
              <w:t xml:space="preserve"> </w:t>
            </w:r>
            <w:r w:rsidRPr="004D6AA0">
              <w:t>ietekmi uz</w:t>
            </w:r>
            <w:r w:rsidRPr="004D6AA0">
              <w:rPr>
                <w:spacing w:val="26"/>
              </w:rPr>
              <w:t xml:space="preserve">  </w:t>
            </w:r>
            <w:r w:rsidRPr="004D6AA0">
              <w:t>citām</w:t>
            </w:r>
            <w:r w:rsidRPr="004D6AA0">
              <w:rPr>
                <w:spacing w:val="29"/>
              </w:rPr>
              <w:t xml:space="preserve"> </w:t>
            </w:r>
            <w:r w:rsidRPr="004D6AA0">
              <w:t>sugām</w:t>
            </w:r>
            <w:hyperlink w:anchor="_bookmark1" w:history="1">
              <w:r w:rsidRPr="004D6AA0">
                <w:rPr>
                  <w:position w:val="7"/>
                </w:rPr>
                <w:t>2</w:t>
              </w:r>
              <w:r w:rsidRPr="004D6AA0">
                <w:t>,</w:t>
              </w:r>
            </w:hyperlink>
            <w:r w:rsidRPr="004D6AA0">
              <w:rPr>
                <w:spacing w:val="30"/>
              </w:rPr>
              <w:t xml:space="preserve"> </w:t>
            </w:r>
            <w:r w:rsidRPr="004D6AA0">
              <w:t>kā</w:t>
            </w:r>
            <w:r w:rsidRPr="004D6AA0">
              <w:rPr>
                <w:spacing w:val="32"/>
              </w:rPr>
              <w:t xml:space="preserve"> </w:t>
            </w:r>
            <w:r w:rsidRPr="004D6AA0">
              <w:t>arī</w:t>
            </w:r>
            <w:r w:rsidRPr="004D6AA0">
              <w:rPr>
                <w:spacing w:val="28"/>
              </w:rPr>
              <w:t xml:space="preserve"> </w:t>
            </w:r>
            <w:r w:rsidR="00566BD2">
              <w:rPr>
                <w:spacing w:val="28"/>
              </w:rPr>
              <w:t xml:space="preserve">ES regulējumu, </w:t>
            </w:r>
            <w:r w:rsidRPr="004D6AA0">
              <w:t xml:space="preserve">tiek ierobežota iespējamība izmantot svina </w:t>
            </w:r>
            <w:r w:rsidRPr="004D6AA0">
              <w:rPr>
                <w:spacing w:val="-2"/>
              </w:rPr>
              <w:t>munīciju.</w:t>
            </w:r>
          </w:p>
        </w:tc>
      </w:tr>
    </w:tbl>
    <w:p w:rsidR="00D74022" w:rsidP="00A01C43" w14:paraId="5875F6AF" w14:textId="77777777">
      <w:pPr>
        <w:pStyle w:val="BodyText"/>
        <w:rPr>
          <w:b/>
          <w:sz w:val="20"/>
        </w:rPr>
      </w:pPr>
    </w:p>
    <w:p w:rsidR="00D74022" w:rsidP="00A01C43" w14:paraId="40858592" w14:textId="77777777">
      <w:pPr>
        <w:pStyle w:val="BodyText"/>
        <w:rPr>
          <w:b/>
          <w:sz w:val="20"/>
        </w:rPr>
      </w:pPr>
    </w:p>
    <w:p w:rsidR="00D74022" w:rsidP="00A01C43" w14:paraId="5D61FE64" w14:textId="77777777">
      <w:pPr>
        <w:pStyle w:val="BodyText"/>
        <w:rPr>
          <w:b/>
          <w:sz w:val="20"/>
        </w:rPr>
      </w:pPr>
    </w:p>
    <w:p w:rsidR="00D74022" w:rsidP="00A01C43" w14:paraId="13691FB1" w14:textId="77777777">
      <w:pPr>
        <w:pStyle w:val="BodyText"/>
        <w:rPr>
          <w:b/>
          <w:sz w:val="20"/>
        </w:rPr>
      </w:pPr>
    </w:p>
    <w:p w:rsidR="00D74022" w:rsidP="00A01C43" w14:paraId="42F18937" w14:textId="77777777">
      <w:pPr>
        <w:pStyle w:val="BodyText"/>
        <w:rPr>
          <w:b/>
          <w:sz w:val="20"/>
        </w:rPr>
      </w:pPr>
    </w:p>
    <w:p w:rsidR="00D74022" w:rsidP="00A01C43" w14:paraId="4729DA7F" w14:textId="77777777">
      <w:pPr>
        <w:pStyle w:val="BodyText"/>
        <w:rPr>
          <w:b/>
          <w:sz w:val="20"/>
        </w:rPr>
      </w:pPr>
    </w:p>
    <w:p w:rsidR="00D74022" w:rsidP="00A01C43" w14:paraId="2BB019F9" w14:textId="77777777">
      <w:pPr>
        <w:pStyle w:val="BodyText"/>
        <w:rPr>
          <w:b/>
          <w:sz w:val="20"/>
        </w:rPr>
      </w:pPr>
    </w:p>
    <w:p w:rsidR="00D74022" w:rsidP="00A01C43" w14:paraId="1DE12526" w14:textId="77777777">
      <w:pPr>
        <w:pStyle w:val="BodyText"/>
        <w:rPr>
          <w:b/>
          <w:sz w:val="20"/>
        </w:rPr>
      </w:pPr>
    </w:p>
    <w:p w:rsidR="00D74022" w:rsidP="00A01C43" w14:paraId="615AE56A" w14:textId="77777777">
      <w:pPr>
        <w:pStyle w:val="BodyText"/>
        <w:rPr>
          <w:b/>
          <w:sz w:val="20"/>
        </w:rPr>
      </w:pPr>
    </w:p>
    <w:p w:rsidR="00D74022" w:rsidP="00A01C43" w14:paraId="771FFFB4" w14:textId="77777777">
      <w:pPr>
        <w:pStyle w:val="BodyText"/>
        <w:rPr>
          <w:b/>
          <w:sz w:val="20"/>
        </w:rPr>
      </w:pPr>
    </w:p>
    <w:p w:rsidR="00D74022" w:rsidP="00A01C43" w14:paraId="21A18152" w14:textId="77777777">
      <w:pPr>
        <w:pStyle w:val="BodyText"/>
        <w:rPr>
          <w:b/>
          <w:sz w:val="20"/>
        </w:rPr>
      </w:pPr>
    </w:p>
    <w:p w:rsidR="00D74022" w:rsidP="00A01C43" w14:paraId="4BEAF40A" w14:textId="77777777">
      <w:pPr>
        <w:pStyle w:val="BodyText"/>
        <w:rPr>
          <w:b/>
          <w:sz w:val="20"/>
        </w:rPr>
      </w:pPr>
    </w:p>
    <w:p w:rsidR="00D74022" w:rsidP="00A01C43" w14:paraId="0FA107E4" w14:textId="77777777">
      <w:pPr>
        <w:pStyle w:val="BodyText"/>
        <w:rPr>
          <w:b/>
          <w:sz w:val="20"/>
        </w:rPr>
      </w:pPr>
    </w:p>
    <w:p w:rsidR="00D74022" w:rsidP="00A01C43" w14:paraId="2FB86AA7" w14:textId="77777777">
      <w:pPr>
        <w:pStyle w:val="BodyText"/>
        <w:rPr>
          <w:b/>
          <w:sz w:val="20"/>
        </w:rPr>
      </w:pPr>
    </w:p>
    <w:p w:rsidR="00D74022" w:rsidP="00A01C43" w14:paraId="50E064AE" w14:textId="77777777">
      <w:pPr>
        <w:pStyle w:val="BodyText"/>
        <w:rPr>
          <w:b/>
          <w:sz w:val="20"/>
        </w:rPr>
      </w:pPr>
    </w:p>
    <w:p w:rsidR="00D74022" w:rsidP="00A01C43" w14:paraId="4B834326" w14:textId="77777777">
      <w:pPr>
        <w:pStyle w:val="BodyText"/>
        <w:rPr>
          <w:b/>
          <w:sz w:val="20"/>
        </w:rPr>
      </w:pPr>
    </w:p>
    <w:p w:rsidR="00D74022" w:rsidP="00A01C43" w14:paraId="05B3DDC7" w14:textId="77777777">
      <w:pPr>
        <w:pStyle w:val="BodyText"/>
        <w:rPr>
          <w:b/>
          <w:sz w:val="20"/>
        </w:rPr>
      </w:pPr>
    </w:p>
    <w:p w:rsidR="00D74022" w:rsidP="00A01C43" w14:paraId="604FCE05" w14:textId="77777777">
      <w:pPr>
        <w:pStyle w:val="BodyText"/>
        <w:rPr>
          <w:b/>
          <w:sz w:val="20"/>
        </w:rPr>
      </w:pPr>
      <w:r>
        <w:rPr>
          <w:b/>
          <w:noProof/>
          <w:sz w:val="20"/>
        </w:rPr>
        <mc:AlternateContent>
          <mc:Choice Requires="wps">
            <w:drawing>
              <wp:anchor distT="0" distB="0" distL="0" distR="0" simplePos="0" relativeHeight="251666432" behindDoc="1" locked="0" layoutInCell="1" allowOverlap="1">
                <wp:simplePos x="0" y="0"/>
                <wp:positionH relativeFrom="page">
                  <wp:posOffset>721042</wp:posOffset>
                </wp:positionH>
                <wp:positionV relativeFrom="paragraph">
                  <wp:posOffset>249702</wp:posOffset>
                </wp:positionV>
                <wp:extent cx="1829435" cy="9525"/>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9525"/>
                        </a:xfrm>
                        <a:custGeom>
                          <a:avLst/>
                          <a:gdLst/>
                          <a:rect l="l" t="t" r="r" b="b"/>
                          <a:pathLst>
                            <a:path fill="norm" h="9525" w="1829435" stroke="1">
                              <a:moveTo>
                                <a:pt x="1829435" y="0"/>
                              </a:moveTo>
                              <a:lnTo>
                                <a:pt x="0" y="0"/>
                              </a:lnTo>
                              <a:lnTo>
                                <a:pt x="0" y="9524"/>
                              </a:lnTo>
                              <a:lnTo>
                                <a:pt x="1829435" y="9524"/>
                              </a:lnTo>
                              <a:lnTo>
                                <a:pt x="182943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 o:spid="_x0000_s1032" style="width:144.05pt;height:0.75pt;margin-top:19.65pt;margin-left:56.75pt;mso-position-horizontal-relative:page;mso-wrap-distance-bottom:0;mso-wrap-distance-left:0;mso-wrap-distance-right:0;mso-wrap-distance-top:0;mso-wrap-style:square;position:absolute;v-text-anchor:top;visibility:visible;z-index:-251649024" coordsize="1829435,9525" path="m1829435,l,,,9524l1829435,9524l1829435,xe" fillcolor="black" stroked="f">
                <v:path arrowok="t"/>
                <w10:wrap type="topAndBottom"/>
              </v:shape>
            </w:pict>
          </mc:Fallback>
        </mc:AlternateContent>
      </w:r>
    </w:p>
    <w:p w:rsidR="00D74022" w:rsidP="00A01C43" w14:paraId="709F6E87" w14:textId="77777777">
      <w:pPr>
        <w:ind w:left="55"/>
        <w:rPr>
          <w:sz w:val="14"/>
        </w:rPr>
      </w:pPr>
      <w:bookmarkStart w:id="0" w:name="_bookmark1"/>
      <w:bookmarkEnd w:id="0"/>
      <w:r>
        <w:rPr>
          <w:spacing w:val="-10"/>
          <w:sz w:val="14"/>
        </w:rPr>
        <w:t>2</w:t>
      </w:r>
    </w:p>
    <w:p w:rsidR="00D74022" w:rsidP="00A01C43" w14:paraId="2F6033A5" w14:textId="77777777">
      <w:pPr>
        <w:pStyle w:val="BodyText"/>
        <w:spacing w:line="228" w:lineRule="auto"/>
        <w:ind w:left="55"/>
      </w:pPr>
      <w:hyperlink r:id="rId16">
        <w:r>
          <w:rPr>
            <w:spacing w:val="-2"/>
          </w:rPr>
          <w:t>https://www.researchgate.net/publication/255707891_Incidence_of_embedded_shotgun_pellets_and_inferred_h unting_kill_amongst_RussianBaltic_barnacle_geese_Branta_leucopsis</w:t>
        </w:r>
      </w:hyperlink>
    </w:p>
    <w:p w:rsidR="00D74022" w:rsidP="00A01C43" w14:paraId="18AA0B7F" w14:textId="77777777">
      <w:pPr>
        <w:pStyle w:val="BodyText"/>
        <w:spacing w:line="228" w:lineRule="auto"/>
        <w:sectPr w:rsidSect="00A01C43">
          <w:pgSz w:w="12240" w:h="15840"/>
          <w:pgMar w:top="1100" w:right="758" w:bottom="280" w:left="1080" w:header="0" w:footer="0" w:gutter="0"/>
          <w:cols w:space="720"/>
        </w:sectPr>
      </w:pPr>
    </w:p>
    <w:p w:rsidR="00D74022" w:rsidP="00A01C43" w14:paraId="4E87D6B6" w14:textId="77777777">
      <w:pPr>
        <w:pStyle w:val="Heading4"/>
        <w:numPr>
          <w:ilvl w:val="0"/>
          <w:numId w:val="16"/>
        </w:numPr>
        <w:tabs>
          <w:tab w:val="left" w:pos="620"/>
        </w:tabs>
      </w:pPr>
      <w:r>
        <w:rPr>
          <w:color w:val="000000"/>
          <w:highlight w:val="lightGray"/>
        </w:rPr>
        <w:t>Pielikums</w:t>
      </w:r>
      <w:r>
        <w:rPr>
          <w:color w:val="000000"/>
          <w:spacing w:val="-3"/>
          <w:highlight w:val="lightGray"/>
        </w:rPr>
        <w:t xml:space="preserve"> </w:t>
      </w:r>
      <w:r>
        <w:rPr>
          <w:color w:val="000000"/>
          <w:highlight w:val="lightGray"/>
        </w:rPr>
        <w:t>ROŅU</w:t>
      </w:r>
      <w:r>
        <w:rPr>
          <w:color w:val="000000"/>
          <w:spacing w:val="-1"/>
          <w:highlight w:val="lightGray"/>
        </w:rPr>
        <w:t xml:space="preserve"> </w:t>
      </w:r>
      <w:r>
        <w:rPr>
          <w:color w:val="000000"/>
          <w:highlight w:val="lightGray"/>
        </w:rPr>
        <w:t>SUGAS</w:t>
      </w:r>
      <w:r>
        <w:rPr>
          <w:color w:val="000000"/>
          <w:spacing w:val="-1"/>
          <w:highlight w:val="lightGray"/>
        </w:rPr>
        <w:t xml:space="preserve"> </w:t>
      </w:r>
      <w:r>
        <w:rPr>
          <w:color w:val="000000"/>
          <w:spacing w:val="-2"/>
          <w:highlight w:val="lightGray"/>
        </w:rPr>
        <w:t>LATVIJĀ</w:t>
      </w:r>
    </w:p>
    <w:p w:rsidR="00D74022" w:rsidP="00A01C43" w14:paraId="4C44DA36" w14:textId="77777777">
      <w:pPr>
        <w:pStyle w:val="ListParagraph"/>
        <w:numPr>
          <w:ilvl w:val="1"/>
          <w:numId w:val="16"/>
        </w:numPr>
        <w:tabs>
          <w:tab w:val="left" w:pos="1051"/>
        </w:tabs>
        <w:rPr>
          <w:b/>
        </w:rPr>
      </w:pPr>
      <w:r>
        <w:rPr>
          <w:b/>
        </w:rPr>
        <w:t>SUGA,</w:t>
      </w:r>
      <w:r>
        <w:rPr>
          <w:b/>
          <w:spacing w:val="-5"/>
        </w:rPr>
        <w:t xml:space="preserve"> </w:t>
      </w:r>
      <w:r>
        <w:rPr>
          <w:b/>
        </w:rPr>
        <w:t>KURU</w:t>
      </w:r>
      <w:r>
        <w:rPr>
          <w:b/>
          <w:spacing w:val="-2"/>
        </w:rPr>
        <w:t xml:space="preserve"> </w:t>
      </w:r>
      <w:r>
        <w:rPr>
          <w:b/>
          <w:u w:val="single"/>
        </w:rPr>
        <w:t>ATĻAUTS</w:t>
      </w:r>
      <w:r>
        <w:rPr>
          <w:b/>
        </w:rPr>
        <w:t xml:space="preserve"> IEGŪT,</w:t>
      </w:r>
      <w:r>
        <w:rPr>
          <w:b/>
          <w:spacing w:val="-3"/>
        </w:rPr>
        <w:t xml:space="preserve"> </w:t>
      </w:r>
      <w:r>
        <w:rPr>
          <w:b/>
        </w:rPr>
        <w:t>ja</w:t>
      </w:r>
      <w:r>
        <w:rPr>
          <w:b/>
          <w:spacing w:val="-3"/>
        </w:rPr>
        <w:t xml:space="preserve"> </w:t>
      </w:r>
      <w:r>
        <w:rPr>
          <w:b/>
        </w:rPr>
        <w:t>saņemta</w:t>
      </w:r>
      <w:r>
        <w:rPr>
          <w:b/>
          <w:spacing w:val="-8"/>
        </w:rPr>
        <w:t xml:space="preserve"> </w:t>
      </w:r>
      <w:r>
        <w:rPr>
          <w:b/>
        </w:rPr>
        <w:t>Dabas</w:t>
      </w:r>
      <w:r>
        <w:rPr>
          <w:b/>
          <w:spacing w:val="-9"/>
        </w:rPr>
        <w:t xml:space="preserve"> </w:t>
      </w:r>
      <w:r>
        <w:rPr>
          <w:b/>
        </w:rPr>
        <w:t>aizsardzības</w:t>
      </w:r>
      <w:r>
        <w:rPr>
          <w:b/>
          <w:spacing w:val="-4"/>
        </w:rPr>
        <w:t xml:space="preserve"> </w:t>
      </w:r>
      <w:r>
        <w:rPr>
          <w:b/>
        </w:rPr>
        <w:t>pārvaldes</w:t>
      </w:r>
      <w:r>
        <w:rPr>
          <w:b/>
          <w:spacing w:val="-4"/>
        </w:rPr>
        <w:t xml:space="preserve"> </w:t>
      </w:r>
      <w:r>
        <w:rPr>
          <w:b/>
        </w:rPr>
        <w:t>rakstiska</w:t>
      </w:r>
      <w:r>
        <w:rPr>
          <w:b/>
          <w:spacing w:val="-2"/>
        </w:rPr>
        <w:t xml:space="preserve"> atļauja</w:t>
      </w:r>
    </w:p>
    <w:p w:rsidR="00D74022" w:rsidP="00A01C43" w14:paraId="08741825" w14:textId="77777777">
      <w:pPr>
        <w:pStyle w:val="BodyText"/>
        <w:rPr>
          <w:b/>
          <w:sz w:val="15"/>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1"/>
        <w:gridCol w:w="1816"/>
        <w:gridCol w:w="7148"/>
      </w:tblGrid>
      <w:tr w14:paraId="79AA4B7F" w14:textId="77777777">
        <w:tblPrEx>
          <w:tblW w:w="0" w:type="auto"/>
          <w:tblInd w:w="65" w:type="dxa"/>
          <w:tblLayout w:type="fixed"/>
          <w:tblLook w:val="01E0"/>
        </w:tblPrEx>
        <w:trPr>
          <w:trHeight w:val="245"/>
        </w:trPr>
        <w:tc>
          <w:tcPr>
            <w:tcW w:w="1111" w:type="dxa"/>
          </w:tcPr>
          <w:p w:rsidR="00D74022" w:rsidP="00A01C43" w14:paraId="68CF04B4" w14:textId="77777777">
            <w:pPr>
              <w:pStyle w:val="TableParagraph"/>
              <w:spacing w:line="225" w:lineRule="exact"/>
              <w:ind w:left="105"/>
              <w:rPr>
                <w:b/>
              </w:rPr>
            </w:pPr>
            <w:r>
              <w:rPr>
                <w:b/>
                <w:spacing w:val="-4"/>
              </w:rPr>
              <w:t>Suga</w:t>
            </w:r>
          </w:p>
        </w:tc>
        <w:tc>
          <w:tcPr>
            <w:tcW w:w="1816" w:type="dxa"/>
          </w:tcPr>
          <w:p w:rsidR="00D74022" w:rsidP="00A01C43" w14:paraId="68F44F3F" w14:textId="77777777">
            <w:pPr>
              <w:pStyle w:val="TableParagraph"/>
              <w:spacing w:line="225" w:lineRule="exact"/>
              <w:ind w:left="109"/>
              <w:rPr>
                <w:b/>
              </w:rPr>
            </w:pPr>
            <w:r>
              <w:rPr>
                <w:b/>
                <w:spacing w:val="-2"/>
              </w:rPr>
              <w:t>Pazīmes</w:t>
            </w:r>
          </w:p>
        </w:tc>
        <w:tc>
          <w:tcPr>
            <w:tcW w:w="7148" w:type="dxa"/>
          </w:tcPr>
          <w:p w:rsidR="00D74022" w:rsidP="00A01C43" w14:paraId="7F910644" w14:textId="77777777">
            <w:pPr>
              <w:pStyle w:val="TableParagraph"/>
              <w:spacing w:line="225" w:lineRule="exact"/>
              <w:ind w:left="104"/>
              <w:rPr>
                <w:b/>
              </w:rPr>
            </w:pPr>
            <w:r>
              <w:rPr>
                <w:b/>
                <w:spacing w:val="-2"/>
              </w:rPr>
              <w:t>Fotoattēls</w:t>
            </w:r>
          </w:p>
        </w:tc>
      </w:tr>
      <w:tr w14:paraId="5BBDDE42" w14:textId="77777777">
        <w:tblPrEx>
          <w:tblW w:w="0" w:type="auto"/>
          <w:tblInd w:w="65" w:type="dxa"/>
          <w:tblLayout w:type="fixed"/>
          <w:tblLook w:val="01E0"/>
        </w:tblPrEx>
        <w:trPr>
          <w:trHeight w:val="3426"/>
        </w:trPr>
        <w:tc>
          <w:tcPr>
            <w:tcW w:w="1111" w:type="dxa"/>
          </w:tcPr>
          <w:p w:rsidR="00D74022" w:rsidP="00A01C43" w14:paraId="151F3D74" w14:textId="77777777">
            <w:pPr>
              <w:pStyle w:val="TableParagraph"/>
              <w:spacing w:line="234" w:lineRule="exact"/>
              <w:ind w:left="105"/>
            </w:pPr>
            <w:r>
              <w:rPr>
                <w:spacing w:val="-2"/>
              </w:rPr>
              <w:t>Pelēkais</w:t>
            </w:r>
          </w:p>
          <w:p w:rsidR="00D74022" w:rsidP="00A01C43" w14:paraId="6A85376C" w14:textId="77777777">
            <w:pPr>
              <w:pStyle w:val="TableParagraph"/>
              <w:spacing w:line="249" w:lineRule="exact"/>
              <w:ind w:left="105"/>
            </w:pPr>
            <w:r>
              <w:rPr>
                <w:spacing w:val="-2"/>
              </w:rPr>
              <w:t>ronis</w:t>
            </w:r>
          </w:p>
        </w:tc>
        <w:tc>
          <w:tcPr>
            <w:tcW w:w="1816" w:type="dxa"/>
          </w:tcPr>
          <w:p w:rsidR="00D74022" w:rsidP="00A01C43" w14:paraId="13AC117D" w14:textId="77777777">
            <w:pPr>
              <w:pStyle w:val="TableParagraph"/>
              <w:numPr>
                <w:ilvl w:val="0"/>
                <w:numId w:val="3"/>
              </w:numPr>
              <w:tabs>
                <w:tab w:val="left" w:pos="404"/>
              </w:tabs>
              <w:spacing w:line="230" w:lineRule="auto"/>
              <w:rPr>
                <w:sz w:val="20"/>
              </w:rPr>
            </w:pPr>
            <w:r>
              <w:rPr>
                <w:sz w:val="20"/>
              </w:rPr>
              <w:t>garpurna</w:t>
            </w:r>
            <w:r>
              <w:rPr>
                <w:spacing w:val="-13"/>
                <w:sz w:val="20"/>
              </w:rPr>
              <w:t xml:space="preserve"> </w:t>
            </w:r>
            <w:r>
              <w:rPr>
                <w:sz w:val="20"/>
              </w:rPr>
              <w:t xml:space="preserve">ronis (ar “suņa” </w:t>
            </w:r>
            <w:r>
              <w:rPr>
                <w:spacing w:val="-2"/>
                <w:sz w:val="20"/>
              </w:rPr>
              <w:t>profilu);</w:t>
            </w:r>
          </w:p>
          <w:p w:rsidR="00D74022" w:rsidP="00A01C43" w14:paraId="4B27A76D" w14:textId="77777777">
            <w:pPr>
              <w:pStyle w:val="TableParagraph"/>
              <w:numPr>
                <w:ilvl w:val="0"/>
                <w:numId w:val="3"/>
              </w:numPr>
              <w:tabs>
                <w:tab w:val="left" w:pos="404"/>
              </w:tabs>
              <w:spacing w:line="230" w:lineRule="auto"/>
              <w:rPr>
                <w:sz w:val="20"/>
              </w:rPr>
            </w:pPr>
            <w:r>
              <w:rPr>
                <w:sz w:val="20"/>
              </w:rPr>
              <w:t>ar</w:t>
            </w:r>
            <w:r>
              <w:rPr>
                <w:spacing w:val="-13"/>
                <w:sz w:val="20"/>
              </w:rPr>
              <w:t xml:space="preserve"> </w:t>
            </w:r>
            <w:r>
              <w:rPr>
                <w:sz w:val="20"/>
              </w:rPr>
              <w:t>lielām</w:t>
            </w:r>
            <w:r>
              <w:rPr>
                <w:spacing w:val="-12"/>
                <w:sz w:val="20"/>
              </w:rPr>
              <w:t xml:space="preserve"> </w:t>
            </w:r>
            <w:r>
              <w:rPr>
                <w:sz w:val="20"/>
              </w:rPr>
              <w:t>nāsīm, kas izvietotas atstatus burta “W” veidā;</w:t>
            </w:r>
          </w:p>
          <w:p w:rsidR="00D74022" w:rsidP="00A01C43" w14:paraId="4B4ED138" w14:textId="77777777">
            <w:pPr>
              <w:pStyle w:val="TableParagraph"/>
              <w:numPr>
                <w:ilvl w:val="0"/>
                <w:numId w:val="3"/>
              </w:numPr>
              <w:tabs>
                <w:tab w:val="left" w:pos="404"/>
              </w:tabs>
              <w:spacing w:line="230" w:lineRule="auto"/>
              <w:rPr>
                <w:sz w:val="20"/>
              </w:rPr>
            </w:pPr>
            <w:r>
              <w:rPr>
                <w:sz w:val="20"/>
              </w:rPr>
              <w:t>Galvas</w:t>
            </w:r>
            <w:r>
              <w:rPr>
                <w:spacing w:val="-13"/>
                <w:sz w:val="20"/>
              </w:rPr>
              <w:t xml:space="preserve"> </w:t>
            </w:r>
            <w:r>
              <w:rPr>
                <w:sz w:val="20"/>
              </w:rPr>
              <w:t>profila līnija taisna, bez izteikta ieliekuma</w:t>
            </w:r>
            <w:r>
              <w:rPr>
                <w:spacing w:val="-13"/>
                <w:sz w:val="20"/>
              </w:rPr>
              <w:t xml:space="preserve"> </w:t>
            </w:r>
            <w:r>
              <w:rPr>
                <w:sz w:val="20"/>
              </w:rPr>
              <w:t xml:space="preserve">acu </w:t>
            </w:r>
            <w:r>
              <w:rPr>
                <w:spacing w:val="-2"/>
                <w:sz w:val="20"/>
              </w:rPr>
              <w:t>apvidū.</w:t>
            </w:r>
          </w:p>
        </w:tc>
        <w:tc>
          <w:tcPr>
            <w:tcW w:w="7148" w:type="dxa"/>
          </w:tcPr>
          <w:p w:rsidR="00D74022" w:rsidP="00A01C43" w14:paraId="29BD3C45" w14:textId="77777777">
            <w:pPr>
              <w:pStyle w:val="TableParagraph"/>
              <w:ind w:left="104"/>
              <w:rPr>
                <w:sz w:val="20"/>
              </w:rPr>
            </w:pPr>
            <w:r>
              <w:rPr>
                <w:noProof/>
                <w:sz w:val="20"/>
              </w:rPr>
              <w:drawing>
                <wp:inline distT="0" distB="0" distL="0" distR="0">
                  <wp:extent cx="4391133" cy="2084831"/>
                  <wp:effectExtent l="0" t="0" r="0" b="0"/>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xmlns:r="http://schemas.openxmlformats.org/officeDocument/2006/relationships" r:embed="rId17" cstate="print"/>
                          <a:stretch>
                            <a:fillRect/>
                          </a:stretch>
                        </pic:blipFill>
                        <pic:spPr>
                          <a:xfrm>
                            <a:off x="0" y="0"/>
                            <a:ext cx="4391133" cy="2084831"/>
                          </a:xfrm>
                          <a:prstGeom prst="rect">
                            <a:avLst/>
                          </a:prstGeom>
                        </pic:spPr>
                      </pic:pic>
                    </a:graphicData>
                  </a:graphic>
                </wp:inline>
              </w:drawing>
            </w:r>
          </w:p>
        </w:tc>
      </w:tr>
    </w:tbl>
    <w:p w:rsidR="00D74022" w:rsidP="00A01C43" w14:paraId="1E0476DA" w14:textId="77777777">
      <w:pPr>
        <w:pStyle w:val="BodyText"/>
        <w:rPr>
          <w:b/>
        </w:rPr>
      </w:pPr>
    </w:p>
    <w:p w:rsidR="00D74022" w:rsidP="00A01C43" w14:paraId="2C5039C0" w14:textId="77777777">
      <w:pPr>
        <w:pStyle w:val="Heading4"/>
        <w:numPr>
          <w:ilvl w:val="1"/>
          <w:numId w:val="16"/>
        </w:numPr>
        <w:tabs>
          <w:tab w:val="left" w:pos="1051"/>
        </w:tabs>
      </w:pPr>
      <w:r>
        <w:t>SUGAS,</w:t>
      </w:r>
      <w:r>
        <w:rPr>
          <w:spacing w:val="-6"/>
        </w:rPr>
        <w:t xml:space="preserve"> </w:t>
      </w:r>
      <w:r>
        <w:t>KURAS</w:t>
      </w:r>
      <w:r>
        <w:rPr>
          <w:spacing w:val="-1"/>
        </w:rPr>
        <w:t xml:space="preserve"> </w:t>
      </w:r>
      <w:r>
        <w:rPr>
          <w:u w:val="single"/>
        </w:rPr>
        <w:t>AIZLIEGTS</w:t>
      </w:r>
      <w:r>
        <w:rPr>
          <w:spacing w:val="-2"/>
        </w:rPr>
        <w:t xml:space="preserve"> IEGŪT:</w:t>
      </w:r>
    </w:p>
    <w:p w:rsidR="00D74022" w:rsidP="00A01C43" w14:paraId="1CC44934" w14:textId="77777777">
      <w:pPr>
        <w:pStyle w:val="BodyText"/>
        <w:rPr>
          <w:b/>
          <w:sz w:val="15"/>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11"/>
        <w:gridCol w:w="1441"/>
        <w:gridCol w:w="7148"/>
      </w:tblGrid>
      <w:tr w14:paraId="31863EE4" w14:textId="77777777">
        <w:tblPrEx>
          <w:tblW w:w="0" w:type="auto"/>
          <w:tblInd w:w="65" w:type="dxa"/>
          <w:tblLayout w:type="fixed"/>
          <w:tblLook w:val="01E0"/>
        </w:tblPrEx>
        <w:trPr>
          <w:trHeight w:val="240"/>
        </w:trPr>
        <w:tc>
          <w:tcPr>
            <w:tcW w:w="1511" w:type="dxa"/>
          </w:tcPr>
          <w:p w:rsidR="00D74022" w:rsidP="00A01C43" w14:paraId="31390A30" w14:textId="77777777">
            <w:pPr>
              <w:pStyle w:val="TableParagraph"/>
              <w:spacing w:line="220" w:lineRule="exact"/>
              <w:ind w:left="105"/>
              <w:rPr>
                <w:b/>
              </w:rPr>
            </w:pPr>
            <w:r>
              <w:rPr>
                <w:b/>
                <w:spacing w:val="-4"/>
              </w:rPr>
              <w:t>Suga</w:t>
            </w:r>
          </w:p>
        </w:tc>
        <w:tc>
          <w:tcPr>
            <w:tcW w:w="1441" w:type="dxa"/>
          </w:tcPr>
          <w:p w:rsidR="00D74022" w:rsidP="00A01C43" w14:paraId="7448930C" w14:textId="77777777">
            <w:pPr>
              <w:pStyle w:val="TableParagraph"/>
              <w:spacing w:line="220" w:lineRule="exact"/>
              <w:ind w:left="109"/>
              <w:rPr>
                <w:b/>
              </w:rPr>
            </w:pPr>
            <w:r>
              <w:rPr>
                <w:b/>
                <w:spacing w:val="-2"/>
              </w:rPr>
              <w:t>Pazīmes</w:t>
            </w:r>
          </w:p>
        </w:tc>
        <w:tc>
          <w:tcPr>
            <w:tcW w:w="7148" w:type="dxa"/>
          </w:tcPr>
          <w:p w:rsidR="00D74022" w:rsidP="00A01C43" w14:paraId="1F3E3BBB" w14:textId="77777777">
            <w:pPr>
              <w:pStyle w:val="TableParagraph"/>
              <w:spacing w:line="220" w:lineRule="exact"/>
              <w:ind w:left="104"/>
              <w:rPr>
                <w:b/>
              </w:rPr>
            </w:pPr>
            <w:r>
              <w:rPr>
                <w:b/>
                <w:spacing w:val="-2"/>
              </w:rPr>
              <w:t>Fotoattēls</w:t>
            </w:r>
          </w:p>
        </w:tc>
      </w:tr>
      <w:tr w14:paraId="15E111D0" w14:textId="77777777">
        <w:tblPrEx>
          <w:tblW w:w="0" w:type="auto"/>
          <w:tblInd w:w="65" w:type="dxa"/>
          <w:tblLayout w:type="fixed"/>
          <w:tblLook w:val="01E0"/>
        </w:tblPrEx>
        <w:trPr>
          <w:trHeight w:val="3871"/>
        </w:trPr>
        <w:tc>
          <w:tcPr>
            <w:tcW w:w="1511" w:type="dxa"/>
          </w:tcPr>
          <w:p w:rsidR="00D74022" w:rsidP="00A01C43" w14:paraId="06276F06" w14:textId="77777777">
            <w:pPr>
              <w:pStyle w:val="TableParagraph"/>
              <w:spacing w:line="232" w:lineRule="auto"/>
              <w:ind w:left="105"/>
            </w:pPr>
            <w:r>
              <w:rPr>
                <w:spacing w:val="-2"/>
              </w:rPr>
              <w:t>Pogainais ronis</w:t>
            </w:r>
          </w:p>
        </w:tc>
        <w:tc>
          <w:tcPr>
            <w:tcW w:w="1441" w:type="dxa"/>
          </w:tcPr>
          <w:p w:rsidR="00D74022" w:rsidP="00A01C43" w14:paraId="31DAE384" w14:textId="77777777">
            <w:pPr>
              <w:pStyle w:val="TableParagraph"/>
              <w:numPr>
                <w:ilvl w:val="0"/>
                <w:numId w:val="2"/>
              </w:numPr>
              <w:tabs>
                <w:tab w:val="left" w:pos="400"/>
              </w:tabs>
              <w:spacing w:line="230" w:lineRule="auto"/>
              <w:rPr>
                <w:sz w:val="20"/>
              </w:rPr>
            </w:pPr>
            <w:r>
              <w:rPr>
                <w:spacing w:val="-2"/>
                <w:sz w:val="20"/>
              </w:rPr>
              <w:t>īspurna</w:t>
            </w:r>
            <w:r>
              <w:rPr>
                <w:spacing w:val="-2"/>
                <w:sz w:val="20"/>
              </w:rPr>
              <w:t xml:space="preserve"> </w:t>
            </w:r>
            <w:r>
              <w:rPr>
                <w:sz w:val="20"/>
              </w:rPr>
              <w:t>ronis</w:t>
            </w:r>
            <w:r>
              <w:rPr>
                <w:spacing w:val="-13"/>
                <w:sz w:val="20"/>
              </w:rPr>
              <w:t xml:space="preserve"> </w:t>
            </w:r>
            <w:r>
              <w:rPr>
                <w:sz w:val="20"/>
              </w:rPr>
              <w:t xml:space="preserve">(ar </w:t>
            </w:r>
            <w:r>
              <w:rPr>
                <w:spacing w:val="-2"/>
                <w:sz w:val="20"/>
              </w:rPr>
              <w:t>“kaķa” profilu);</w:t>
            </w:r>
          </w:p>
          <w:p w:rsidR="00D74022" w:rsidP="00A01C43" w14:paraId="35570A7B" w14:textId="77777777">
            <w:pPr>
              <w:pStyle w:val="TableParagraph"/>
              <w:numPr>
                <w:ilvl w:val="0"/>
                <w:numId w:val="2"/>
              </w:numPr>
              <w:tabs>
                <w:tab w:val="left" w:pos="400"/>
              </w:tabs>
              <w:spacing w:line="230" w:lineRule="auto"/>
              <w:rPr>
                <w:sz w:val="20"/>
              </w:rPr>
            </w:pPr>
            <w:r>
              <w:rPr>
                <w:sz w:val="20"/>
              </w:rPr>
              <w:t>nāsis</w:t>
            </w:r>
            <w:r>
              <w:rPr>
                <w:spacing w:val="-13"/>
                <w:sz w:val="20"/>
              </w:rPr>
              <w:t xml:space="preserve"> </w:t>
            </w:r>
            <w:r>
              <w:rPr>
                <w:sz w:val="20"/>
              </w:rPr>
              <w:t xml:space="preserve">tuvu </w:t>
            </w:r>
            <w:r>
              <w:rPr>
                <w:spacing w:val="-2"/>
                <w:sz w:val="20"/>
              </w:rPr>
              <w:t>kopā;</w:t>
            </w:r>
          </w:p>
          <w:p w:rsidR="00D74022" w:rsidP="00A01C43" w14:paraId="6739EE1E" w14:textId="77777777">
            <w:pPr>
              <w:pStyle w:val="TableParagraph"/>
              <w:numPr>
                <w:ilvl w:val="0"/>
                <w:numId w:val="2"/>
              </w:numPr>
              <w:tabs>
                <w:tab w:val="left" w:pos="400"/>
              </w:tabs>
              <w:spacing w:line="232" w:lineRule="auto"/>
              <w:jc w:val="both"/>
              <w:rPr>
                <w:sz w:val="20"/>
              </w:rPr>
            </w:pPr>
            <w:r>
              <w:rPr>
                <w:spacing w:val="-2"/>
                <w:sz w:val="20"/>
              </w:rPr>
              <w:t xml:space="preserve">Galvas profila </w:t>
            </w:r>
            <w:r>
              <w:rPr>
                <w:sz w:val="20"/>
              </w:rPr>
              <w:t>līnija</w:t>
            </w:r>
            <w:r>
              <w:rPr>
                <w:spacing w:val="-13"/>
                <w:sz w:val="20"/>
              </w:rPr>
              <w:t xml:space="preserve"> </w:t>
            </w:r>
            <w:r>
              <w:rPr>
                <w:sz w:val="20"/>
              </w:rPr>
              <w:t>ar</w:t>
            </w:r>
          </w:p>
          <w:p w:rsidR="00D74022" w:rsidP="00A01C43" w14:paraId="3470E225" w14:textId="77777777">
            <w:pPr>
              <w:pStyle w:val="TableParagraph"/>
              <w:spacing w:line="216" w:lineRule="exact"/>
              <w:ind w:left="400"/>
              <w:rPr>
                <w:sz w:val="20"/>
              </w:rPr>
            </w:pPr>
            <w:r>
              <w:rPr>
                <w:spacing w:val="-2"/>
                <w:sz w:val="20"/>
              </w:rPr>
              <w:t>ieliekumu</w:t>
            </w:r>
          </w:p>
          <w:p w:rsidR="00D74022" w:rsidP="00A01C43" w14:paraId="69A078D6" w14:textId="77777777">
            <w:pPr>
              <w:pStyle w:val="TableParagraph"/>
              <w:spacing w:line="225" w:lineRule="exact"/>
              <w:ind w:left="400"/>
              <w:rPr>
                <w:sz w:val="20"/>
              </w:rPr>
            </w:pPr>
            <w:r>
              <w:rPr>
                <w:sz w:val="20"/>
              </w:rPr>
              <w:t>acu</w:t>
            </w:r>
            <w:r>
              <w:rPr>
                <w:spacing w:val="2"/>
                <w:sz w:val="20"/>
              </w:rPr>
              <w:t xml:space="preserve"> </w:t>
            </w:r>
            <w:r>
              <w:rPr>
                <w:spacing w:val="-2"/>
                <w:sz w:val="20"/>
              </w:rPr>
              <w:t>apvidū.</w:t>
            </w:r>
          </w:p>
        </w:tc>
        <w:tc>
          <w:tcPr>
            <w:tcW w:w="7148" w:type="dxa"/>
          </w:tcPr>
          <w:p w:rsidR="00D74022" w:rsidP="00A01C43" w14:paraId="4C4889F3" w14:textId="77777777">
            <w:pPr>
              <w:pStyle w:val="TableParagraph"/>
              <w:ind w:left="102"/>
              <w:rPr>
                <w:sz w:val="20"/>
              </w:rPr>
            </w:pPr>
            <w:r>
              <w:rPr>
                <w:noProof/>
                <w:sz w:val="20"/>
              </w:rPr>
              <w:drawing>
                <wp:inline distT="0" distB="0" distL="0" distR="0">
                  <wp:extent cx="4448580" cy="2403348"/>
                  <wp:effectExtent l="0" t="0" r="0" b="0"/>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xmlns:r="http://schemas.openxmlformats.org/officeDocument/2006/relationships" r:embed="rId18" cstate="print"/>
                          <a:stretch>
                            <a:fillRect/>
                          </a:stretch>
                        </pic:blipFill>
                        <pic:spPr>
                          <a:xfrm>
                            <a:off x="0" y="0"/>
                            <a:ext cx="4448580" cy="2403348"/>
                          </a:xfrm>
                          <a:prstGeom prst="rect">
                            <a:avLst/>
                          </a:prstGeom>
                        </pic:spPr>
                      </pic:pic>
                    </a:graphicData>
                  </a:graphic>
                </wp:inline>
              </w:drawing>
            </w:r>
          </w:p>
        </w:tc>
      </w:tr>
      <w:tr w14:paraId="0B5C48DF" w14:textId="77777777">
        <w:tblPrEx>
          <w:tblW w:w="0" w:type="auto"/>
          <w:tblInd w:w="65" w:type="dxa"/>
          <w:tblLayout w:type="fixed"/>
          <w:tblLook w:val="01E0"/>
        </w:tblPrEx>
        <w:trPr>
          <w:trHeight w:val="4321"/>
        </w:trPr>
        <w:tc>
          <w:tcPr>
            <w:tcW w:w="1511" w:type="dxa"/>
          </w:tcPr>
          <w:p w:rsidR="00D74022" w:rsidP="00A01C43" w14:paraId="76750691" w14:textId="77777777">
            <w:pPr>
              <w:pStyle w:val="TableParagraph"/>
              <w:spacing w:line="232" w:lineRule="auto"/>
              <w:ind w:left="105"/>
            </w:pPr>
            <w:r>
              <w:rPr>
                <w:spacing w:val="-2"/>
              </w:rPr>
              <w:t>Plankumainais ronis</w:t>
            </w:r>
          </w:p>
        </w:tc>
        <w:tc>
          <w:tcPr>
            <w:tcW w:w="1441" w:type="dxa"/>
          </w:tcPr>
          <w:p w:rsidR="00D74022" w:rsidP="00A01C43" w14:paraId="0289D6C0" w14:textId="77777777">
            <w:pPr>
              <w:pStyle w:val="TableParagraph"/>
              <w:numPr>
                <w:ilvl w:val="0"/>
                <w:numId w:val="1"/>
              </w:numPr>
              <w:tabs>
                <w:tab w:val="left" w:pos="309"/>
              </w:tabs>
              <w:spacing w:line="230" w:lineRule="auto"/>
              <w:ind w:firstLine="0"/>
              <w:rPr>
                <w:sz w:val="20"/>
              </w:rPr>
            </w:pPr>
            <w:r>
              <w:rPr>
                <w:spacing w:val="-2"/>
                <w:sz w:val="20"/>
              </w:rPr>
              <w:t xml:space="preserve">Nāsis izvietotas </w:t>
            </w:r>
            <w:r>
              <w:rPr>
                <w:sz w:val="20"/>
              </w:rPr>
              <w:t>burta</w:t>
            </w:r>
            <w:r>
              <w:rPr>
                <w:spacing w:val="-13"/>
                <w:sz w:val="20"/>
              </w:rPr>
              <w:t xml:space="preserve"> </w:t>
            </w:r>
            <w:r>
              <w:rPr>
                <w:sz w:val="20"/>
              </w:rPr>
              <w:t xml:space="preserve">“V” </w:t>
            </w:r>
            <w:r>
              <w:rPr>
                <w:spacing w:val="-2"/>
                <w:sz w:val="20"/>
              </w:rPr>
              <w:t>veidā</w:t>
            </w:r>
          </w:p>
        </w:tc>
        <w:tc>
          <w:tcPr>
            <w:tcW w:w="7148" w:type="dxa"/>
          </w:tcPr>
          <w:p w:rsidR="00D74022" w:rsidP="00A01C43" w14:paraId="7D0030C7" w14:textId="77777777">
            <w:pPr>
              <w:pStyle w:val="TableParagraph"/>
              <w:ind w:left="102"/>
              <w:rPr>
                <w:sz w:val="20"/>
              </w:rPr>
            </w:pPr>
            <w:r>
              <w:rPr>
                <w:noProof/>
                <w:sz w:val="20"/>
              </w:rPr>
              <w:drawing>
                <wp:inline distT="0" distB="0" distL="0" distR="0">
                  <wp:extent cx="4351762" cy="2640330"/>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xmlns:r="http://schemas.openxmlformats.org/officeDocument/2006/relationships" r:embed="rId19" cstate="print"/>
                          <a:stretch>
                            <a:fillRect/>
                          </a:stretch>
                        </pic:blipFill>
                        <pic:spPr>
                          <a:xfrm>
                            <a:off x="0" y="0"/>
                            <a:ext cx="4351762" cy="2640330"/>
                          </a:xfrm>
                          <a:prstGeom prst="rect">
                            <a:avLst/>
                          </a:prstGeom>
                        </pic:spPr>
                      </pic:pic>
                    </a:graphicData>
                  </a:graphic>
                </wp:inline>
              </w:drawing>
            </w:r>
          </w:p>
        </w:tc>
      </w:tr>
    </w:tbl>
    <w:p w:rsidR="00D74022" w:rsidP="00A01C43" w14:paraId="6E643FE4" w14:textId="77777777">
      <w:pPr>
        <w:pStyle w:val="TableParagraph"/>
        <w:rPr>
          <w:sz w:val="20"/>
        </w:rPr>
        <w:sectPr w:rsidSect="00A01C43">
          <w:pgSz w:w="12240" w:h="15840"/>
          <w:pgMar w:top="1100" w:right="758" w:bottom="280" w:left="1080" w:header="0" w:footer="0" w:gutter="0"/>
          <w:cols w:space="720"/>
        </w:sectPr>
      </w:pPr>
    </w:p>
    <w:p w:rsidR="00D74022" w:rsidP="00A01C43" w14:paraId="16F40677" w14:textId="77777777">
      <w:pPr>
        <w:pStyle w:val="Heading4"/>
        <w:numPr>
          <w:ilvl w:val="1"/>
          <w:numId w:val="16"/>
        </w:numPr>
        <w:tabs>
          <w:tab w:val="left" w:pos="1051"/>
        </w:tabs>
      </w:pPr>
      <w:r>
        <w:t xml:space="preserve">Sugu </w:t>
      </w:r>
      <w:r>
        <w:rPr>
          <w:spacing w:val="-2"/>
        </w:rPr>
        <w:t>salīdzinājums</w:t>
      </w:r>
    </w:p>
    <w:p w:rsidR="00D74022" w:rsidP="00A01C43" w14:paraId="2AA8C7CB" w14:textId="77777777">
      <w:pPr>
        <w:pStyle w:val="BodyText"/>
        <w:rPr>
          <w:b/>
          <w:sz w:val="13"/>
        </w:rPr>
      </w:pPr>
      <w:r>
        <w:rPr>
          <w:b/>
          <w:noProof/>
          <w:sz w:val="13"/>
        </w:rPr>
        <mc:AlternateContent>
          <mc:Choice Requires="wpg">
            <w:drawing>
              <wp:anchor distT="0" distB="0" distL="0" distR="0" simplePos="0" relativeHeight="251668480" behindDoc="1" locked="0" layoutInCell="1" allowOverlap="1">
                <wp:simplePos x="0" y="0"/>
                <wp:positionH relativeFrom="page">
                  <wp:posOffset>721042</wp:posOffset>
                </wp:positionH>
                <wp:positionV relativeFrom="paragraph">
                  <wp:posOffset>112704</wp:posOffset>
                </wp:positionV>
                <wp:extent cx="6308725" cy="4420870"/>
                <wp:effectExtent l="0" t="0" r="0" b="0"/>
                <wp:wrapTopAndBottom/>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6308725" cy="4420870"/>
                          <a:chOff x="0" y="0"/>
                          <a:chExt cx="6308725" cy="4420870"/>
                        </a:xfrm>
                      </wpg:grpSpPr>
                      <wps:wsp xmlns:wps="http://schemas.microsoft.com/office/word/2010/wordprocessingShape">
                        <wps:cNvPr id="14" name="Textbox 14"/>
                        <wps:cNvSpPr txBox="1"/>
                        <wps:spPr>
                          <a:xfrm>
                            <a:off x="1378648" y="2082771"/>
                            <a:ext cx="794385" cy="154940"/>
                          </a:xfrm>
                          <a:prstGeom prst="rect">
                            <a:avLst/>
                          </a:prstGeom>
                        </wps:spPr>
                        <wps:txbx>
                          <w:txbxContent>
                            <w:p w:rsidR="00D74022" w14:textId="77777777">
                              <w:pPr>
                                <w:spacing w:line="244" w:lineRule="exact"/>
                              </w:pPr>
                              <w:r>
                                <w:t>Pelēkais</w:t>
                              </w:r>
                              <w:r>
                                <w:rPr>
                                  <w:spacing w:val="-2"/>
                                </w:rPr>
                                <w:t xml:space="preserve"> ronis</w:t>
                              </w:r>
                            </w:p>
                          </w:txbxContent>
                        </wps:txbx>
                        <wps:bodyPr wrap="square" lIns="0" tIns="0" rIns="0" bIns="0" rtlCol="0"/>
                      </wps:wsp>
                      <wps:wsp xmlns:wps="http://schemas.microsoft.com/office/word/2010/wordprocessingShape">
                        <wps:cNvPr id="15" name="Textbox 15"/>
                        <wps:cNvSpPr txBox="1"/>
                        <wps:spPr>
                          <a:xfrm>
                            <a:off x="4437316" y="2082771"/>
                            <a:ext cx="870585" cy="154940"/>
                          </a:xfrm>
                          <a:prstGeom prst="rect">
                            <a:avLst/>
                          </a:prstGeom>
                        </wps:spPr>
                        <wps:txbx>
                          <w:txbxContent>
                            <w:p w:rsidR="00D74022" w14:textId="77777777">
                              <w:pPr>
                                <w:spacing w:line="244" w:lineRule="exact"/>
                              </w:pPr>
                              <w:r>
                                <w:t>Pogainais</w:t>
                              </w:r>
                              <w:r>
                                <w:rPr>
                                  <w:spacing w:val="-4"/>
                                </w:rPr>
                                <w:t xml:space="preserve"> </w:t>
                              </w:r>
                              <w:r>
                                <w:rPr>
                                  <w:spacing w:val="-2"/>
                                </w:rPr>
                                <w:t>ronis</w:t>
                              </w:r>
                            </w:p>
                          </w:txbxContent>
                        </wps:txbx>
                        <wps:bodyPr wrap="square" lIns="0" tIns="0" rIns="0" bIns="0" rtlCol="0"/>
                      </wps:wsp>
                      <wps:wsp xmlns:wps="http://schemas.microsoft.com/office/word/2010/wordprocessingShape">
                        <wps:cNvPr id="16" name="Textbox 16"/>
                        <wps:cNvSpPr txBox="1"/>
                        <wps:spPr>
                          <a:xfrm>
                            <a:off x="1712023" y="4258154"/>
                            <a:ext cx="794385" cy="154940"/>
                          </a:xfrm>
                          <a:prstGeom prst="rect">
                            <a:avLst/>
                          </a:prstGeom>
                        </wps:spPr>
                        <wps:txbx>
                          <w:txbxContent>
                            <w:p w:rsidR="00D74022" w14:textId="77777777">
                              <w:pPr>
                                <w:spacing w:line="244" w:lineRule="exact"/>
                              </w:pPr>
                              <w:r>
                                <w:t>Pelēkais</w:t>
                              </w:r>
                              <w:r>
                                <w:rPr>
                                  <w:spacing w:val="-2"/>
                                </w:rPr>
                                <w:t xml:space="preserve"> ronis</w:t>
                              </w:r>
                            </w:p>
                          </w:txbxContent>
                        </wps:txbx>
                        <wps:bodyPr wrap="square" lIns="0" tIns="0" rIns="0" bIns="0" rtlCol="0"/>
                      </wps:wsp>
                      <wps:wsp xmlns:wps="http://schemas.microsoft.com/office/word/2010/wordprocessingShape">
                        <wps:cNvPr id="17" name="Textbox 17"/>
                        <wps:cNvSpPr txBox="1"/>
                        <wps:spPr>
                          <a:xfrm>
                            <a:off x="3729037" y="4258154"/>
                            <a:ext cx="870585" cy="154940"/>
                          </a:xfrm>
                          <a:prstGeom prst="rect">
                            <a:avLst/>
                          </a:prstGeom>
                        </wps:spPr>
                        <wps:txbx>
                          <w:txbxContent>
                            <w:p w:rsidR="00D74022" w14:textId="77777777">
                              <w:pPr>
                                <w:spacing w:line="244" w:lineRule="exact"/>
                              </w:pPr>
                              <w:r>
                                <w:t>Pogainais</w:t>
                              </w:r>
                              <w:r>
                                <w:rPr>
                                  <w:spacing w:val="-4"/>
                                </w:rPr>
                                <w:t xml:space="preserve"> </w:t>
                              </w:r>
                              <w:r>
                                <w:rPr>
                                  <w:spacing w:val="-2"/>
                                </w:rPr>
                                <w:t>ronis</w:t>
                              </w:r>
                            </w:p>
                          </w:txbxContent>
                        </wps:txbx>
                        <wps:bodyPr wrap="square" lIns="0" tIns="0" rIns="0" bIns="0" rtlCol="0"/>
                      </wps:wsp>
                      <wps:wsp xmlns:wps="http://schemas.microsoft.com/office/word/2010/wordprocessingShape">
                        <wps:cNvPr id="18" name="Graphic 18"/>
                        <wps:cNvSpPr/>
                        <wps:spPr>
                          <a:xfrm>
                            <a:off x="0" y="0"/>
                            <a:ext cx="6308725" cy="4420870"/>
                          </a:xfrm>
                          <a:custGeom>
                            <a:avLst/>
                            <a:gdLst/>
                            <a:rect l="l" t="t" r="r" b="b"/>
                            <a:pathLst>
                              <a:path fill="norm" h="4420870" w="6308725" stroke="1">
                                <a:moveTo>
                                  <a:pt x="6301740" y="0"/>
                                </a:moveTo>
                                <a:lnTo>
                                  <a:pt x="6350" y="0"/>
                                </a:lnTo>
                                <a:lnTo>
                                  <a:pt x="0" y="0"/>
                                </a:lnTo>
                                <a:lnTo>
                                  <a:pt x="0" y="6350"/>
                                </a:lnTo>
                                <a:lnTo>
                                  <a:pt x="0" y="4414393"/>
                                </a:lnTo>
                                <a:lnTo>
                                  <a:pt x="0" y="4414520"/>
                                </a:lnTo>
                                <a:lnTo>
                                  <a:pt x="0" y="4420743"/>
                                </a:lnTo>
                                <a:lnTo>
                                  <a:pt x="6350" y="4420743"/>
                                </a:lnTo>
                                <a:lnTo>
                                  <a:pt x="6301740" y="4420743"/>
                                </a:lnTo>
                                <a:lnTo>
                                  <a:pt x="6301740" y="4414393"/>
                                </a:lnTo>
                                <a:lnTo>
                                  <a:pt x="6350" y="4414393"/>
                                </a:lnTo>
                                <a:lnTo>
                                  <a:pt x="6350" y="6350"/>
                                </a:lnTo>
                                <a:lnTo>
                                  <a:pt x="6301740" y="6350"/>
                                </a:lnTo>
                                <a:lnTo>
                                  <a:pt x="6301740" y="0"/>
                                </a:lnTo>
                                <a:close/>
                              </a:path>
                              <a:path fill="norm" h="4420870" w="6308725" stroke="1">
                                <a:moveTo>
                                  <a:pt x="6308153" y="0"/>
                                </a:moveTo>
                                <a:lnTo>
                                  <a:pt x="6301803" y="0"/>
                                </a:lnTo>
                                <a:lnTo>
                                  <a:pt x="6301803" y="6350"/>
                                </a:lnTo>
                                <a:lnTo>
                                  <a:pt x="6301803" y="4414393"/>
                                </a:lnTo>
                                <a:lnTo>
                                  <a:pt x="6301803" y="4414520"/>
                                </a:lnTo>
                                <a:lnTo>
                                  <a:pt x="6301803" y="4420743"/>
                                </a:lnTo>
                                <a:lnTo>
                                  <a:pt x="6308153" y="4420743"/>
                                </a:lnTo>
                                <a:lnTo>
                                  <a:pt x="6308153" y="4414520"/>
                                </a:lnTo>
                                <a:lnTo>
                                  <a:pt x="6308153" y="4414393"/>
                                </a:lnTo>
                                <a:lnTo>
                                  <a:pt x="6308153" y="6350"/>
                                </a:lnTo>
                                <a:lnTo>
                                  <a:pt x="6308153" y="0"/>
                                </a:lnTo>
                                <a:close/>
                              </a:path>
                            </a:pathLst>
                          </a:custGeom>
                          <a:solidFill>
                            <a:srgbClr val="000000"/>
                          </a:solidFill>
                        </wps:spPr>
                        <wps:bodyPr wrap="square" lIns="0" tIns="0" rIns="0" bIns="0" rtlCol="0">
                          <a:prstTxWarp prst="textNoShape">
                            <a:avLst/>
                          </a:prstTxWarp>
                        </wps:bodyPr>
                      </wps:wsp>
                      <pic:pic xmlns:pic="http://schemas.openxmlformats.org/drawingml/2006/picture">
                        <pic:nvPicPr>
                          <pic:cNvPr id="19" name="Image 19"/>
                          <pic:cNvPicPr/>
                        </pic:nvPicPr>
                        <pic:blipFill>
                          <a:blip xmlns:r="http://schemas.openxmlformats.org/officeDocument/2006/relationships" r:embed="rId20" cstate="print"/>
                          <a:stretch>
                            <a:fillRect/>
                          </a:stretch>
                        </pic:blipFill>
                        <pic:spPr>
                          <a:xfrm>
                            <a:off x="93662" y="25907"/>
                            <a:ext cx="6118225" cy="2038985"/>
                          </a:xfrm>
                          <a:prstGeom prst="rect">
                            <a:avLst/>
                          </a:prstGeom>
                        </pic:spPr>
                      </pic:pic>
                      <wps:wsp xmlns:wps="http://schemas.microsoft.com/office/word/2010/wordprocessingShape">
                        <wps:cNvPr id="20" name="Graphic 20"/>
                        <wps:cNvSpPr/>
                        <wps:spPr>
                          <a:xfrm>
                            <a:off x="88900" y="21208"/>
                            <a:ext cx="6127750" cy="2048510"/>
                          </a:xfrm>
                          <a:custGeom>
                            <a:avLst/>
                            <a:gdLst/>
                            <a:rect l="l" t="t" r="r" b="b"/>
                            <a:pathLst>
                              <a:path fill="norm" h="2048510" w="6127750" stroke="1">
                                <a:moveTo>
                                  <a:pt x="0" y="2048509"/>
                                </a:moveTo>
                                <a:lnTo>
                                  <a:pt x="6127750" y="2048509"/>
                                </a:lnTo>
                                <a:lnTo>
                                  <a:pt x="6127750" y="0"/>
                                </a:lnTo>
                                <a:lnTo>
                                  <a:pt x="0" y="0"/>
                                </a:lnTo>
                                <a:lnTo>
                                  <a:pt x="0" y="2048509"/>
                                </a:lnTo>
                                <a:close/>
                              </a:path>
                            </a:pathLst>
                          </a:custGeom>
                          <a:ln w="9525">
                            <a:solidFill>
                              <a:srgbClr val="000000"/>
                            </a:solidFill>
                            <a:prstDash val="solid"/>
                          </a:ln>
                        </wps:spPr>
                        <wps:bodyPr wrap="square" lIns="0" tIns="0" rIns="0" bIns="0" rtlCol="0">
                          <a:prstTxWarp prst="textNoShape">
                            <a:avLst/>
                          </a:prstTxWarp>
                        </wps:bodyPr>
                      </wps:wsp>
                      <pic:pic xmlns:pic="http://schemas.openxmlformats.org/drawingml/2006/picture">
                        <pic:nvPicPr>
                          <pic:cNvPr id="21" name="Image 21"/>
                          <pic:cNvPicPr/>
                        </pic:nvPicPr>
                        <pic:blipFill>
                          <a:blip xmlns:r="http://schemas.openxmlformats.org/officeDocument/2006/relationships" r:embed="rId21" cstate="print"/>
                          <a:stretch>
                            <a:fillRect/>
                          </a:stretch>
                        </pic:blipFill>
                        <pic:spPr>
                          <a:xfrm>
                            <a:off x="1227137" y="2257170"/>
                            <a:ext cx="3838575" cy="1971675"/>
                          </a:xfrm>
                          <a:prstGeom prst="rect">
                            <a:avLst/>
                          </a:prstGeom>
                        </pic:spPr>
                      </pic:pic>
                      <wps:wsp xmlns:wps="http://schemas.microsoft.com/office/word/2010/wordprocessingShape">
                        <wps:cNvPr id="22" name="Graphic 22"/>
                        <wps:cNvSpPr/>
                        <wps:spPr>
                          <a:xfrm>
                            <a:off x="1222311" y="2252345"/>
                            <a:ext cx="3848100" cy="1981200"/>
                          </a:xfrm>
                          <a:custGeom>
                            <a:avLst/>
                            <a:gdLst/>
                            <a:rect l="l" t="t" r="r" b="b"/>
                            <a:pathLst>
                              <a:path fill="norm" h="1981200" w="3848100" stroke="1">
                                <a:moveTo>
                                  <a:pt x="0" y="1981200"/>
                                </a:moveTo>
                                <a:lnTo>
                                  <a:pt x="3848100" y="1981200"/>
                                </a:lnTo>
                                <a:lnTo>
                                  <a:pt x="3848100" y="0"/>
                                </a:lnTo>
                                <a:lnTo>
                                  <a:pt x="0" y="0"/>
                                </a:lnTo>
                                <a:lnTo>
                                  <a:pt x="0" y="1981200"/>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id="Group 13" o:spid="_x0000_s1033" style="width:496.75pt;height:348.1pt;margin-top:8.85pt;margin-left:56.75pt;mso-position-horizontal-relative:page;mso-wrap-distance-left:0;mso-wrap-distance-right:0;position:absolute;z-index:-251646976" coordsize="63087,44208">
                <v:shapetype id="_x0000_t202" coordsize="21600,21600" o:spt="202" path="m,l,21600r21600,l21600,xe">
                  <v:stroke joinstyle="miter"/>
                  <v:path gradientshapeok="t" o:connecttype="rect"/>
                </v:shapetype>
                <v:shape id="Textbox 14" o:spid="_x0000_s1034" type="#_x0000_t202" style="width:7944;height:1550;left:13786;mso-wrap-style:square;position:absolute;top:20827;v-text-anchor:top;visibility:visible" filled="f" stroked="f">
                  <v:textbox inset="0,0,0,0">
                    <w:txbxContent>
                      <w:p w:rsidR="00D74022" w14:paraId="622A8439" w14:textId="77777777">
                        <w:pPr>
                          <w:spacing w:line="244" w:lineRule="exact"/>
                        </w:pPr>
                        <w:r>
                          <w:t>Pelēkais</w:t>
                        </w:r>
                        <w:r>
                          <w:rPr>
                            <w:spacing w:val="-2"/>
                          </w:rPr>
                          <w:t xml:space="preserve"> ronis</w:t>
                        </w:r>
                      </w:p>
                    </w:txbxContent>
                  </v:textbox>
                </v:shape>
                <v:shape id="Textbox 15" o:spid="_x0000_s1035" type="#_x0000_t202" style="width:8706;height:1550;left:44373;mso-wrap-style:square;position:absolute;top:20827;v-text-anchor:top;visibility:visible" filled="f" stroked="f">
                  <v:textbox inset="0,0,0,0">
                    <w:txbxContent>
                      <w:p w:rsidR="00D74022" w14:paraId="15D63385" w14:textId="77777777">
                        <w:pPr>
                          <w:spacing w:line="244" w:lineRule="exact"/>
                        </w:pPr>
                        <w:r>
                          <w:t>Pogainais</w:t>
                        </w:r>
                        <w:r>
                          <w:rPr>
                            <w:spacing w:val="-4"/>
                          </w:rPr>
                          <w:t xml:space="preserve"> </w:t>
                        </w:r>
                        <w:r>
                          <w:rPr>
                            <w:spacing w:val="-2"/>
                          </w:rPr>
                          <w:t>ronis</w:t>
                        </w:r>
                      </w:p>
                    </w:txbxContent>
                  </v:textbox>
                </v:shape>
                <v:shape id="Textbox 16" o:spid="_x0000_s1036" type="#_x0000_t202" style="width:7944;height:1549;left:17120;mso-wrap-style:square;position:absolute;top:42581;v-text-anchor:top;visibility:visible" filled="f" stroked="f">
                  <v:textbox inset="0,0,0,0">
                    <w:txbxContent>
                      <w:p w:rsidR="00D74022" w14:paraId="2556132F" w14:textId="77777777">
                        <w:pPr>
                          <w:spacing w:line="244" w:lineRule="exact"/>
                        </w:pPr>
                        <w:r>
                          <w:t>Pelēkais</w:t>
                        </w:r>
                        <w:r>
                          <w:rPr>
                            <w:spacing w:val="-2"/>
                          </w:rPr>
                          <w:t xml:space="preserve"> ronis</w:t>
                        </w:r>
                      </w:p>
                    </w:txbxContent>
                  </v:textbox>
                </v:shape>
                <v:shape id="Textbox 17" o:spid="_x0000_s1037" type="#_x0000_t202" style="width:8706;height:1549;left:37290;mso-wrap-style:square;position:absolute;top:42581;v-text-anchor:top;visibility:visible" filled="f" stroked="f">
                  <v:textbox inset="0,0,0,0">
                    <w:txbxContent>
                      <w:p w:rsidR="00D74022" w14:paraId="6DF4CC27" w14:textId="77777777">
                        <w:pPr>
                          <w:spacing w:line="244" w:lineRule="exact"/>
                        </w:pPr>
                        <w:r>
                          <w:t>Pogainais</w:t>
                        </w:r>
                        <w:r>
                          <w:rPr>
                            <w:spacing w:val="-4"/>
                          </w:rPr>
                          <w:t xml:space="preserve"> </w:t>
                        </w:r>
                        <w:r>
                          <w:rPr>
                            <w:spacing w:val="-2"/>
                          </w:rPr>
                          <w:t>ronis</w:t>
                        </w:r>
                      </w:p>
                    </w:txbxContent>
                  </v:textbox>
                </v:shape>
                <v:shape id="Graphic 18" o:spid="_x0000_s1038" style="width:63087;height:44208;mso-wrap-style:square;position:absolute;v-text-anchor:top;visibility:visible" coordsize="6308725,4420870" path="m6301740,l6350,,,,,6350,,4414393l,4414520l,4420743l6350,4420743l6301740,4420743l6301740,4414393l6350,4414393,6350,6350l6301740,6350l6301740,xem6308153,l6301803,l6301803,6350l6301803,4414393l6301803,4414520l6301803,4420743l6308153,4420743l6308153,4414520l6308153,4414393l6308153,6350l6308153,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39" type="#_x0000_t75" style="width:61182;height:20389;left:936;mso-wrap-style:square;position:absolute;top:259;visibility:visible">
                  <v:imagedata r:id="rId20" o:title=""/>
                </v:shape>
                <v:shape id="Graphic 20" o:spid="_x0000_s1040" style="width:61277;height:20485;left:889;mso-wrap-style:square;position:absolute;top:212;v-text-anchor:top;visibility:visible" coordsize="6127750,2048510" path="m,2048509l6127750,2048509l6127750,,,,,2048509xe" filled="f">
                  <v:path arrowok="t"/>
                </v:shape>
                <v:shape id="Image 21" o:spid="_x0000_s1041" type="#_x0000_t75" style="width:38386;height:19717;left:12271;mso-wrap-style:square;position:absolute;top:22571;visibility:visible">
                  <v:imagedata r:id="rId21" o:title=""/>
                </v:shape>
                <v:shape id="Graphic 22" o:spid="_x0000_s1042" style="width:38481;height:19812;left:12223;mso-wrap-style:square;position:absolute;top:22523;v-text-anchor:top;visibility:visible" coordsize="3848100,1981200" path="m,1981200l3848100,1981200l3848100,,,,,1981200xe" filled="f">
                  <v:path arrowok="t"/>
                </v:shape>
                <w10:wrap type="topAndBottom"/>
              </v:group>
            </w:pict>
          </mc:Fallback>
        </mc:AlternateContent>
      </w:r>
    </w:p>
    <w:p w:rsidR="00CE4B73" w14:paraId="058C0C1A" w14:textId="77777777">
      <w:pPr>
        <w:pStyle w:val="BodyText"/>
        <w:rPr>
          <w:b/>
          <w:sz w:val="13"/>
        </w:rPr>
      </w:pPr>
    </w:p>
    <w:sectPr w:rsidSect="00A01C43">
      <w:pgSz w:w="12240" w:h="15840"/>
      <w:pgMar w:top="1100" w:right="758" w:bottom="280" w:left="108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234C1" w14:paraId="13A4EABF" w14:textId="77777777">
      <w:r>
        <w:separator/>
      </w:r>
    </w:p>
  </w:footnote>
  <w:footnote w:type="continuationSeparator" w:id="1">
    <w:p w:rsidR="00F234C1" w14:paraId="60EA9950" w14:textId="77777777">
      <w:r>
        <w:continuationSeparator/>
      </w:r>
    </w:p>
  </w:footnote>
  <w:footnote w:id="2">
    <w:p w:rsidR="001F035D" w:rsidRPr="004D4FA4" w:rsidP="001F035D" w14:paraId="7A8B680B" w14:textId="77777777">
      <w:pPr>
        <w:pStyle w:val="FootnoteText"/>
      </w:pPr>
      <w:r w:rsidRPr="004D4FA4">
        <w:rPr>
          <w:rStyle w:val="FootnoteReference"/>
        </w:rPr>
        <w:footnoteRef/>
      </w:r>
      <w:r w:rsidRPr="004D4FA4">
        <w:t xml:space="preserve"> </w:t>
      </w:r>
      <w:hyperlink r:id="rId1" w:history="1">
        <w:r w:rsidRPr="00B90756">
          <w:rPr>
            <w:rStyle w:val="Hyperlink"/>
          </w:rPr>
          <w:t>https://www.rtu.lv/lv/universitate/projekti/atvert?project_number=2599</w:t>
        </w:r>
      </w:hyperlink>
      <w:r>
        <w:t xml:space="preserve"> </w:t>
      </w:r>
    </w:p>
  </w:footnote>
  <w:footnote w:id="3">
    <w:p w:rsidR="001F035D" w:rsidRPr="00A7643F" w:rsidP="001F035D" w14:paraId="51235A0B" w14:textId="77777777">
      <w:pPr>
        <w:pStyle w:val="FootnoteText"/>
      </w:pPr>
      <w:r w:rsidRPr="00A7643F">
        <w:rPr>
          <w:rStyle w:val="FootnoteReference"/>
        </w:rPr>
        <w:footnoteRef/>
      </w:r>
      <w:r w:rsidRPr="00A7643F">
        <w:t xml:space="preserve"> </w:t>
      </w:r>
      <w:r w:rsidRPr="00A7643F">
        <w:t>Padomes Direktīva 92/43/EEK (1992.</w:t>
      </w:r>
      <w:r>
        <w:t> </w:t>
      </w:r>
      <w:r w:rsidRPr="00A7643F">
        <w:t>gada 21.</w:t>
      </w:r>
      <w:r>
        <w:t> </w:t>
      </w:r>
      <w:r w:rsidRPr="00A7643F">
        <w:t xml:space="preserve">maijs) </w:t>
      </w:r>
      <w:r w:rsidRPr="00C51775">
        <w:rPr>
          <w:i/>
          <w:iCs/>
        </w:rPr>
        <w:t>par dabisko dzīvotņu, savvaļas faunas un floras aizsardzību</w:t>
      </w:r>
    </w:p>
  </w:footnote>
  <w:footnote w:id="4">
    <w:p w:rsidR="006E4AEF" w:rsidP="006E4AEF" w14:paraId="2EDD55B8" w14:textId="0F97C026">
      <w:pPr>
        <w:pStyle w:val="FootnoteText"/>
      </w:pPr>
      <w:r>
        <w:rPr>
          <w:rStyle w:val="FootnoteReference"/>
        </w:rPr>
        <w:footnoteRef/>
      </w:r>
      <w:r>
        <w:t xml:space="preserve"> </w:t>
      </w:r>
      <w:r>
        <w:t xml:space="preserve">Ziņojums Eiropas Komisijai par biotopu (dzīvotņu) un sugu aizsardzības stāvokli Latvijā “Novērtējums par 2019.-2024. gada periodu” </w:t>
      </w:r>
      <w:hyperlink r:id="rId2" w:history="1">
        <w:r w:rsidRPr="006E4AEF">
          <w:rPr>
            <w:rStyle w:val="Hyperlink"/>
          </w:rPr>
          <w:t>Ziņojumi Eiropas Komisijai | Dabas aizsardzības pārvalde</w:t>
        </w:r>
      </w:hyperlink>
    </w:p>
  </w:footnote>
  <w:footnote w:id="5">
    <w:p w:rsidR="001F035D" w:rsidRPr="00A7643F" w:rsidP="001F035D" w14:paraId="54422F23" w14:textId="77777777">
      <w:pPr>
        <w:pStyle w:val="FootnoteText"/>
      </w:pPr>
      <w:r w:rsidRPr="00A7643F">
        <w:rPr>
          <w:rStyle w:val="FootnoteReference"/>
        </w:rPr>
        <w:footnoteRef/>
      </w:r>
      <w:r w:rsidRPr="00A7643F">
        <w:t xml:space="preserve"> </w:t>
      </w:r>
      <w:r w:rsidRPr="00A7643F">
        <w:t>Konvencij</w:t>
      </w:r>
      <w:r>
        <w:t>as</w:t>
      </w:r>
      <w:r w:rsidRPr="00A7643F">
        <w:t xml:space="preserve"> par Baltijas jūras reģiona jūras vides aizsardzību indikators - </w:t>
      </w:r>
      <w:hyperlink r:id="rId3" w:history="1">
        <w:r w:rsidRPr="00B90756">
          <w:rPr>
            <w:rStyle w:val="Hyperlink"/>
          </w:rPr>
          <w:t>https://indicators.helcom.fi/indicator/grey-seal-abundance/</w:t>
        </w:r>
      </w:hyperlink>
      <w:r>
        <w:t xml:space="preserve"> </w:t>
      </w:r>
    </w:p>
  </w:footnote>
  <w:footnote w:id="6">
    <w:p w:rsidR="001F035D" w:rsidRPr="00A7643F" w:rsidP="001F035D" w14:paraId="0A173513" w14:textId="77777777">
      <w:pPr>
        <w:pStyle w:val="FootnoteText"/>
      </w:pPr>
      <w:r w:rsidRPr="00A7643F">
        <w:rPr>
          <w:rStyle w:val="FootnoteReference"/>
        </w:rPr>
        <w:footnoteRef/>
      </w:r>
      <w:r w:rsidRPr="00A7643F">
        <w:t xml:space="preserve"> </w:t>
      </w:r>
      <w:hyperlink r:id="rId4" w:history="1">
        <w:r w:rsidRPr="00B90756">
          <w:rPr>
            <w:rStyle w:val="Hyperlink"/>
          </w:rPr>
          <w:t>https://www.iucnredlist.org/species/9660/13006007</w:t>
        </w:r>
      </w:hyperlink>
      <w:r>
        <w:t xml:space="preserve"> </w:t>
      </w:r>
    </w:p>
  </w:footnote>
  <w:footnote w:id="7">
    <w:p w:rsidR="00A01C43" w:rsidRPr="00A01C43" w:rsidP="00A01C43" w14:paraId="5742F520" w14:textId="1B32BB7A">
      <w:pPr>
        <w:ind w:left="55" w:right="92"/>
        <w:rPr>
          <w:sz w:val="18"/>
          <w:szCs w:val="18"/>
        </w:rPr>
      </w:pPr>
      <w:r>
        <w:rPr>
          <w:rStyle w:val="FootnoteReference"/>
        </w:rPr>
        <w:footnoteRef/>
      </w:r>
      <w:r>
        <w:t xml:space="preserve"> </w:t>
      </w:r>
      <w:r w:rsidRPr="00A01C43">
        <w:rPr>
          <w:sz w:val="18"/>
          <w:szCs w:val="18"/>
        </w:rPr>
        <w:t>Pārtikas</w:t>
      </w:r>
      <w:r w:rsidRPr="00A01C43">
        <w:rPr>
          <w:spacing w:val="-3"/>
          <w:sz w:val="18"/>
          <w:szCs w:val="18"/>
        </w:rPr>
        <w:t xml:space="preserve"> </w:t>
      </w:r>
      <w:r w:rsidRPr="00A01C43">
        <w:rPr>
          <w:sz w:val="18"/>
          <w:szCs w:val="18"/>
        </w:rPr>
        <w:t>drošības,</w:t>
      </w:r>
      <w:r w:rsidRPr="00A01C43">
        <w:rPr>
          <w:spacing w:val="-4"/>
          <w:sz w:val="18"/>
          <w:szCs w:val="18"/>
        </w:rPr>
        <w:t xml:space="preserve"> </w:t>
      </w:r>
      <w:r w:rsidRPr="00A01C43">
        <w:rPr>
          <w:sz w:val="18"/>
          <w:szCs w:val="18"/>
        </w:rPr>
        <w:t>dzīvnieku</w:t>
      </w:r>
      <w:r w:rsidRPr="00A01C43">
        <w:rPr>
          <w:spacing w:val="-4"/>
          <w:sz w:val="18"/>
          <w:szCs w:val="18"/>
        </w:rPr>
        <w:t xml:space="preserve"> </w:t>
      </w:r>
      <w:r w:rsidRPr="00A01C43">
        <w:rPr>
          <w:sz w:val="18"/>
          <w:szCs w:val="18"/>
        </w:rPr>
        <w:t>veselības</w:t>
      </w:r>
      <w:r w:rsidRPr="00A01C43">
        <w:rPr>
          <w:spacing w:val="-3"/>
          <w:sz w:val="18"/>
          <w:szCs w:val="18"/>
        </w:rPr>
        <w:t xml:space="preserve"> </w:t>
      </w:r>
      <w:r w:rsidRPr="00A01C43">
        <w:rPr>
          <w:sz w:val="18"/>
          <w:szCs w:val="18"/>
        </w:rPr>
        <w:t>un</w:t>
      </w:r>
      <w:r w:rsidRPr="00A01C43">
        <w:rPr>
          <w:spacing w:val="-1"/>
          <w:sz w:val="18"/>
          <w:szCs w:val="18"/>
        </w:rPr>
        <w:t xml:space="preserve"> </w:t>
      </w:r>
      <w:r w:rsidRPr="00A01C43">
        <w:rPr>
          <w:sz w:val="18"/>
          <w:szCs w:val="18"/>
        </w:rPr>
        <w:t>vides</w:t>
      </w:r>
      <w:r w:rsidRPr="00A01C43">
        <w:rPr>
          <w:spacing w:val="-3"/>
          <w:sz w:val="18"/>
          <w:szCs w:val="18"/>
        </w:rPr>
        <w:t xml:space="preserve"> </w:t>
      </w:r>
      <w:r w:rsidRPr="00A01C43">
        <w:rPr>
          <w:sz w:val="18"/>
          <w:szCs w:val="18"/>
        </w:rPr>
        <w:t>zinātniskā</w:t>
      </w:r>
      <w:r w:rsidRPr="00A01C43">
        <w:rPr>
          <w:spacing w:val="-3"/>
          <w:sz w:val="18"/>
          <w:szCs w:val="18"/>
        </w:rPr>
        <w:t xml:space="preserve"> </w:t>
      </w:r>
      <w:r w:rsidRPr="00A01C43">
        <w:rPr>
          <w:sz w:val="18"/>
          <w:szCs w:val="18"/>
        </w:rPr>
        <w:t>institūta</w:t>
      </w:r>
      <w:r w:rsidRPr="00A01C43">
        <w:rPr>
          <w:spacing w:val="-3"/>
          <w:sz w:val="18"/>
          <w:szCs w:val="18"/>
        </w:rPr>
        <w:t xml:space="preserve"> </w:t>
      </w:r>
      <w:r w:rsidRPr="00A01C43">
        <w:rPr>
          <w:sz w:val="18"/>
          <w:szCs w:val="18"/>
        </w:rPr>
        <w:t>“BIOR”</w:t>
      </w:r>
      <w:r w:rsidRPr="00A01C43">
        <w:rPr>
          <w:spacing w:val="-3"/>
          <w:sz w:val="18"/>
          <w:szCs w:val="18"/>
        </w:rPr>
        <w:t xml:space="preserve"> </w:t>
      </w:r>
      <w:r w:rsidRPr="00A01C43">
        <w:rPr>
          <w:sz w:val="18"/>
          <w:szCs w:val="18"/>
        </w:rPr>
        <w:t>un</w:t>
      </w:r>
      <w:r w:rsidRPr="00A01C43">
        <w:rPr>
          <w:spacing w:val="-4"/>
          <w:sz w:val="18"/>
          <w:szCs w:val="18"/>
        </w:rPr>
        <w:t xml:space="preserve"> </w:t>
      </w:r>
      <w:r w:rsidRPr="00A01C43">
        <w:rPr>
          <w:sz w:val="18"/>
          <w:szCs w:val="18"/>
        </w:rPr>
        <w:t>bezpeļņas</w:t>
      </w:r>
      <w:r w:rsidRPr="00A01C43">
        <w:rPr>
          <w:spacing w:val="-3"/>
          <w:sz w:val="18"/>
          <w:szCs w:val="18"/>
        </w:rPr>
        <w:t xml:space="preserve"> </w:t>
      </w:r>
      <w:r w:rsidRPr="00A01C43">
        <w:rPr>
          <w:sz w:val="18"/>
          <w:szCs w:val="18"/>
        </w:rPr>
        <w:t>organizācijas</w:t>
      </w:r>
      <w:r w:rsidRPr="00A01C43">
        <w:rPr>
          <w:spacing w:val="-7"/>
          <w:sz w:val="18"/>
          <w:szCs w:val="18"/>
        </w:rPr>
        <w:t xml:space="preserve"> </w:t>
      </w:r>
      <w:r w:rsidRPr="00A01C43">
        <w:rPr>
          <w:sz w:val="18"/>
          <w:szCs w:val="18"/>
        </w:rPr>
        <w:t>“</w:t>
      </w:r>
      <w:r w:rsidRPr="00A01C43">
        <w:rPr>
          <w:sz w:val="18"/>
          <w:szCs w:val="18"/>
        </w:rPr>
        <w:t>Pro</w:t>
      </w:r>
      <w:r w:rsidRPr="00A01C43">
        <w:rPr>
          <w:spacing w:val="-4"/>
          <w:sz w:val="18"/>
          <w:szCs w:val="18"/>
        </w:rPr>
        <w:t xml:space="preserve"> </w:t>
      </w:r>
      <w:r w:rsidRPr="00A01C43">
        <w:rPr>
          <w:sz w:val="18"/>
          <w:szCs w:val="18"/>
        </w:rPr>
        <w:t xml:space="preserve">Mare” izstrādātais “Pogainā roņa </w:t>
      </w:r>
      <w:r w:rsidRPr="00A01C43">
        <w:rPr>
          <w:i/>
          <w:sz w:val="18"/>
          <w:szCs w:val="18"/>
        </w:rPr>
        <w:t>Phoca</w:t>
      </w:r>
      <w:r w:rsidRPr="00A01C43">
        <w:rPr>
          <w:i/>
          <w:sz w:val="18"/>
          <w:szCs w:val="18"/>
        </w:rPr>
        <w:t xml:space="preserve"> </w:t>
      </w:r>
      <w:r w:rsidRPr="00A01C43">
        <w:rPr>
          <w:i/>
          <w:sz w:val="18"/>
          <w:szCs w:val="18"/>
        </w:rPr>
        <w:t>hispida</w:t>
      </w:r>
      <w:r w:rsidRPr="00A01C43">
        <w:rPr>
          <w:sz w:val="18"/>
          <w:szCs w:val="18"/>
        </w:rPr>
        <w:t xml:space="preserve">, pelēkā roņa </w:t>
      </w:r>
      <w:r w:rsidRPr="00A01C43">
        <w:rPr>
          <w:i/>
          <w:sz w:val="18"/>
          <w:szCs w:val="18"/>
        </w:rPr>
        <w:t>Halichoerus</w:t>
      </w:r>
      <w:r w:rsidRPr="00A01C43">
        <w:rPr>
          <w:i/>
          <w:sz w:val="18"/>
          <w:szCs w:val="18"/>
        </w:rPr>
        <w:t xml:space="preserve"> </w:t>
      </w:r>
      <w:r w:rsidRPr="00A01C43">
        <w:rPr>
          <w:i/>
          <w:sz w:val="18"/>
          <w:szCs w:val="18"/>
        </w:rPr>
        <w:t>grypus</w:t>
      </w:r>
      <w:r w:rsidRPr="00A01C43">
        <w:rPr>
          <w:i/>
          <w:sz w:val="18"/>
          <w:szCs w:val="18"/>
        </w:rPr>
        <w:t xml:space="preserve"> </w:t>
      </w:r>
      <w:r w:rsidRPr="00A01C43">
        <w:rPr>
          <w:sz w:val="18"/>
          <w:szCs w:val="18"/>
        </w:rPr>
        <w:t xml:space="preserve">un plankumainā roņa </w:t>
      </w:r>
      <w:r w:rsidRPr="00A01C43">
        <w:rPr>
          <w:i/>
          <w:sz w:val="18"/>
          <w:szCs w:val="18"/>
        </w:rPr>
        <w:t>Pusa</w:t>
      </w:r>
      <w:r w:rsidRPr="00A01C43">
        <w:rPr>
          <w:i/>
          <w:sz w:val="18"/>
          <w:szCs w:val="18"/>
        </w:rPr>
        <w:t xml:space="preserve"> </w:t>
      </w:r>
      <w:r w:rsidRPr="00A01C43">
        <w:rPr>
          <w:i/>
          <w:sz w:val="18"/>
          <w:szCs w:val="18"/>
        </w:rPr>
        <w:t>vitulina</w:t>
      </w:r>
      <w:r>
        <w:rPr>
          <w:i/>
          <w:sz w:val="18"/>
          <w:szCs w:val="18"/>
        </w:rPr>
        <w:t xml:space="preserve"> </w:t>
      </w:r>
      <w:r w:rsidRPr="00A01C43">
        <w:rPr>
          <w:sz w:val="18"/>
          <w:szCs w:val="18"/>
        </w:rPr>
        <w:t>apsaimniekošanas</w:t>
      </w:r>
      <w:r w:rsidRPr="00A01C43">
        <w:rPr>
          <w:spacing w:val="-3"/>
          <w:sz w:val="18"/>
          <w:szCs w:val="18"/>
        </w:rPr>
        <w:t xml:space="preserve"> </w:t>
      </w:r>
      <w:r w:rsidRPr="00A01C43">
        <w:rPr>
          <w:sz w:val="18"/>
          <w:szCs w:val="18"/>
        </w:rPr>
        <w:t>(aizsardzības)</w:t>
      </w:r>
      <w:r w:rsidRPr="00A01C43">
        <w:rPr>
          <w:spacing w:val="-6"/>
          <w:sz w:val="18"/>
          <w:szCs w:val="18"/>
        </w:rPr>
        <w:t xml:space="preserve"> </w:t>
      </w:r>
      <w:r w:rsidRPr="00A01C43">
        <w:rPr>
          <w:sz w:val="18"/>
          <w:szCs w:val="18"/>
        </w:rPr>
        <w:t>plāns”</w:t>
      </w:r>
      <w:r w:rsidRPr="00A01C43">
        <w:rPr>
          <w:spacing w:val="-3"/>
          <w:sz w:val="18"/>
          <w:szCs w:val="18"/>
        </w:rPr>
        <w:t xml:space="preserve"> </w:t>
      </w:r>
      <w:hyperlink r:id="rId5">
        <w:r w:rsidRPr="00A01C43">
          <w:rPr>
            <w:color w:val="0462C1"/>
            <w:sz w:val="18"/>
            <w:szCs w:val="18"/>
            <w:u w:val="single" w:color="0462C1"/>
          </w:rPr>
          <w:t>10.</w:t>
        </w:r>
        <w:r w:rsidRPr="00A01C43">
          <w:rPr>
            <w:color w:val="0462C1"/>
            <w:spacing w:val="-4"/>
            <w:sz w:val="18"/>
            <w:szCs w:val="18"/>
            <w:u w:val="single" w:color="0462C1"/>
          </w:rPr>
          <w:t xml:space="preserve"> </w:t>
        </w:r>
        <w:r w:rsidRPr="00A01C43">
          <w:rPr>
            <w:color w:val="0462C1"/>
            <w:sz w:val="18"/>
            <w:szCs w:val="18"/>
            <w:u w:val="single" w:color="0462C1"/>
          </w:rPr>
          <w:t>pielikums</w:t>
        </w:r>
        <w:r w:rsidRPr="00A01C43">
          <w:rPr>
            <w:color w:val="0462C1"/>
            <w:spacing w:val="-2"/>
            <w:sz w:val="18"/>
            <w:szCs w:val="18"/>
            <w:u w:val="single" w:color="0462C1"/>
          </w:rPr>
          <w:t xml:space="preserve"> </w:t>
        </w:r>
        <w:r w:rsidRPr="00A01C43">
          <w:rPr>
            <w:color w:val="0462C1"/>
            <w:sz w:val="18"/>
            <w:szCs w:val="18"/>
            <w:u w:val="single" w:color="0462C1"/>
          </w:rPr>
          <w:t>“Zvejas</w:t>
        </w:r>
        <w:r w:rsidRPr="00A01C43">
          <w:rPr>
            <w:color w:val="0462C1"/>
            <w:spacing w:val="-3"/>
            <w:sz w:val="18"/>
            <w:szCs w:val="18"/>
            <w:u w:val="single" w:color="0462C1"/>
          </w:rPr>
          <w:t xml:space="preserve"> </w:t>
        </w:r>
        <w:r w:rsidRPr="00A01C43">
          <w:rPr>
            <w:color w:val="0462C1"/>
            <w:sz w:val="18"/>
            <w:szCs w:val="18"/>
            <w:u w:val="single" w:color="0462C1"/>
          </w:rPr>
          <w:t>rīku</w:t>
        </w:r>
        <w:r w:rsidRPr="00A01C43">
          <w:rPr>
            <w:color w:val="0462C1"/>
            <w:spacing w:val="-4"/>
            <w:sz w:val="18"/>
            <w:szCs w:val="18"/>
            <w:u w:val="single" w:color="0462C1"/>
          </w:rPr>
          <w:t xml:space="preserve"> </w:t>
        </w:r>
        <w:r w:rsidRPr="00A01C43">
          <w:rPr>
            <w:color w:val="0462C1"/>
            <w:sz w:val="18"/>
            <w:szCs w:val="18"/>
            <w:u w:val="single" w:color="0462C1"/>
          </w:rPr>
          <w:t>uzlabojuma</w:t>
        </w:r>
        <w:r w:rsidRPr="00A01C43">
          <w:rPr>
            <w:color w:val="0462C1"/>
            <w:spacing w:val="-3"/>
            <w:sz w:val="18"/>
            <w:szCs w:val="18"/>
            <w:u w:val="single" w:color="0462C1"/>
          </w:rPr>
          <w:t xml:space="preserve"> </w:t>
        </w:r>
        <w:r w:rsidRPr="00A01C43">
          <w:rPr>
            <w:color w:val="0462C1"/>
            <w:sz w:val="18"/>
            <w:szCs w:val="18"/>
            <w:u w:val="single" w:color="0462C1"/>
          </w:rPr>
          <w:t>un</w:t>
        </w:r>
        <w:r w:rsidRPr="00A01C43">
          <w:rPr>
            <w:color w:val="0462C1"/>
            <w:spacing w:val="-4"/>
            <w:sz w:val="18"/>
            <w:szCs w:val="18"/>
            <w:u w:val="single" w:color="0462C1"/>
          </w:rPr>
          <w:t xml:space="preserve"> </w:t>
        </w:r>
        <w:r w:rsidRPr="00A01C43">
          <w:rPr>
            <w:color w:val="0462C1"/>
            <w:sz w:val="18"/>
            <w:szCs w:val="18"/>
            <w:u w:val="single" w:color="0462C1"/>
          </w:rPr>
          <w:t>roņu-zvejnieku</w:t>
        </w:r>
        <w:r w:rsidRPr="00A01C43">
          <w:rPr>
            <w:color w:val="0462C1"/>
            <w:spacing w:val="-4"/>
            <w:sz w:val="18"/>
            <w:szCs w:val="18"/>
            <w:u w:val="single" w:color="0462C1"/>
          </w:rPr>
          <w:t xml:space="preserve"> </w:t>
        </w:r>
        <w:r w:rsidRPr="00A01C43">
          <w:rPr>
            <w:color w:val="0462C1"/>
            <w:sz w:val="18"/>
            <w:szCs w:val="18"/>
            <w:u w:val="single" w:color="0462C1"/>
          </w:rPr>
          <w:t>konfliktsituācijas</w:t>
        </w:r>
      </w:hyperlink>
      <w:r w:rsidRPr="00A01C43">
        <w:rPr>
          <w:color w:val="0462C1"/>
          <w:sz w:val="18"/>
          <w:szCs w:val="18"/>
        </w:rPr>
        <w:t xml:space="preserve"> </w:t>
      </w:r>
      <w:hyperlink r:id="rId6">
        <w:r w:rsidRPr="00A01C43">
          <w:rPr>
            <w:color w:val="0462C1"/>
            <w:sz w:val="18"/>
            <w:szCs w:val="18"/>
            <w:u w:val="single" w:color="0462C1"/>
          </w:rPr>
          <w:t>risinājumu novērtējums, Latvijas pieredze”</w:t>
        </w:r>
      </w:hyperlink>
    </w:p>
    <w:p w:rsidR="00A01C43" w:rsidP="00A01C43" w14:paraId="66A85610" w14:textId="3EC2A664">
      <w:pPr>
        <w:pStyle w:val="FootnoteText"/>
        <w:ind w:right="92"/>
      </w:pPr>
    </w:p>
  </w:footnote>
  <w:footnote w:id="8">
    <w:p w:rsidR="0071777A" w:rsidRPr="00980AE5" w:rsidP="00980AE5" w14:paraId="4E95D961" w14:textId="50F9C02A">
      <w:pPr>
        <w:spacing w:line="235" w:lineRule="auto"/>
        <w:ind w:left="142" w:hanging="142"/>
        <w:rPr>
          <w:sz w:val="20"/>
          <w:szCs w:val="20"/>
        </w:rPr>
      </w:pPr>
      <w:r w:rsidRPr="00980AE5">
        <w:rPr>
          <w:rStyle w:val="FootnoteReference"/>
          <w:sz w:val="20"/>
          <w:szCs w:val="20"/>
        </w:rPr>
        <w:footnoteRef/>
      </w:r>
      <w:r w:rsidR="00980AE5">
        <w:rPr>
          <w:sz w:val="20"/>
          <w:szCs w:val="20"/>
        </w:rPr>
        <w:t xml:space="preserve">  </w:t>
      </w:r>
      <w:r w:rsidRPr="00980AE5">
        <w:rPr>
          <w:sz w:val="20"/>
          <w:szCs w:val="20"/>
        </w:rPr>
        <w:t>Apliecinu,</w:t>
      </w:r>
      <w:r w:rsidRPr="00980AE5">
        <w:rPr>
          <w:spacing w:val="-3"/>
          <w:sz w:val="20"/>
          <w:szCs w:val="20"/>
        </w:rPr>
        <w:t xml:space="preserve"> </w:t>
      </w:r>
      <w:r w:rsidRPr="00980AE5">
        <w:rPr>
          <w:sz w:val="20"/>
          <w:szCs w:val="20"/>
        </w:rPr>
        <w:t>ka</w:t>
      </w:r>
      <w:r w:rsidRPr="00980AE5">
        <w:rPr>
          <w:spacing w:val="-2"/>
          <w:sz w:val="20"/>
          <w:szCs w:val="20"/>
        </w:rPr>
        <w:t xml:space="preserve"> </w:t>
      </w:r>
      <w:r w:rsidRPr="00980AE5">
        <w:rPr>
          <w:sz w:val="20"/>
          <w:szCs w:val="20"/>
        </w:rPr>
        <w:t>esmu</w:t>
      </w:r>
      <w:r w:rsidRPr="00980AE5">
        <w:rPr>
          <w:spacing w:val="-3"/>
          <w:sz w:val="20"/>
          <w:szCs w:val="20"/>
        </w:rPr>
        <w:t xml:space="preserve"> </w:t>
      </w:r>
      <w:r w:rsidRPr="00980AE5">
        <w:rPr>
          <w:sz w:val="20"/>
          <w:szCs w:val="20"/>
        </w:rPr>
        <w:t>iepazinies</w:t>
      </w:r>
      <w:r w:rsidRPr="00980AE5">
        <w:rPr>
          <w:spacing w:val="-2"/>
          <w:sz w:val="20"/>
          <w:szCs w:val="20"/>
        </w:rPr>
        <w:t xml:space="preserve"> </w:t>
      </w:r>
      <w:r w:rsidRPr="00980AE5">
        <w:rPr>
          <w:sz w:val="20"/>
          <w:szCs w:val="20"/>
        </w:rPr>
        <w:t>ar</w:t>
      </w:r>
      <w:r w:rsidRPr="00980AE5">
        <w:rPr>
          <w:spacing w:val="-4"/>
          <w:sz w:val="20"/>
          <w:szCs w:val="20"/>
        </w:rPr>
        <w:t xml:space="preserve"> </w:t>
      </w:r>
      <w:r w:rsidRPr="00980AE5">
        <w:rPr>
          <w:sz w:val="20"/>
          <w:szCs w:val="20"/>
        </w:rPr>
        <w:t>Dabas</w:t>
      </w:r>
      <w:r w:rsidRPr="00980AE5">
        <w:rPr>
          <w:spacing w:val="-2"/>
          <w:sz w:val="20"/>
          <w:szCs w:val="20"/>
        </w:rPr>
        <w:t xml:space="preserve"> </w:t>
      </w:r>
      <w:r w:rsidRPr="00980AE5">
        <w:rPr>
          <w:sz w:val="20"/>
          <w:szCs w:val="20"/>
        </w:rPr>
        <w:t>aizsardzības</w:t>
      </w:r>
      <w:r w:rsidRPr="00980AE5">
        <w:rPr>
          <w:spacing w:val="-2"/>
          <w:sz w:val="20"/>
          <w:szCs w:val="20"/>
        </w:rPr>
        <w:t xml:space="preserve"> </w:t>
      </w:r>
      <w:r w:rsidRPr="00980AE5">
        <w:rPr>
          <w:sz w:val="20"/>
          <w:szCs w:val="20"/>
        </w:rPr>
        <w:t>pārvaldes</w:t>
      </w:r>
      <w:r w:rsidRPr="00980AE5">
        <w:rPr>
          <w:spacing w:val="-5"/>
          <w:sz w:val="20"/>
          <w:szCs w:val="20"/>
        </w:rPr>
        <w:t xml:space="preserve"> </w:t>
      </w:r>
      <w:r w:rsidRPr="00980AE5">
        <w:rPr>
          <w:sz w:val="20"/>
          <w:szCs w:val="20"/>
        </w:rPr>
        <w:t>izstrādāto</w:t>
      </w:r>
      <w:r w:rsidRPr="00980AE5">
        <w:rPr>
          <w:spacing w:val="-3"/>
          <w:sz w:val="20"/>
          <w:szCs w:val="20"/>
        </w:rPr>
        <w:t xml:space="preserve"> </w:t>
      </w:r>
      <w:r w:rsidRPr="00980AE5">
        <w:rPr>
          <w:sz w:val="20"/>
          <w:szCs w:val="20"/>
        </w:rPr>
        <w:t>dokumentu</w:t>
      </w:r>
      <w:r w:rsidRPr="00980AE5">
        <w:rPr>
          <w:spacing w:val="-3"/>
          <w:sz w:val="20"/>
          <w:szCs w:val="20"/>
        </w:rPr>
        <w:t xml:space="preserve"> </w:t>
      </w:r>
      <w:r w:rsidRPr="00980AE5">
        <w:rPr>
          <w:sz w:val="20"/>
          <w:szCs w:val="20"/>
        </w:rPr>
        <w:t>“Skaidrojums</w:t>
      </w:r>
      <w:r w:rsidRPr="00980AE5">
        <w:rPr>
          <w:spacing w:val="-2"/>
          <w:sz w:val="20"/>
          <w:szCs w:val="20"/>
        </w:rPr>
        <w:t xml:space="preserve"> </w:t>
      </w:r>
      <w:r w:rsidRPr="00980AE5">
        <w:rPr>
          <w:sz w:val="20"/>
          <w:szCs w:val="20"/>
        </w:rPr>
        <w:t>par</w:t>
      </w:r>
      <w:r w:rsidRPr="00980AE5">
        <w:rPr>
          <w:spacing w:val="-3"/>
          <w:sz w:val="20"/>
          <w:szCs w:val="20"/>
        </w:rPr>
        <w:t xml:space="preserve"> </w:t>
      </w:r>
      <w:r w:rsidRPr="00980AE5">
        <w:rPr>
          <w:sz w:val="20"/>
          <w:szCs w:val="20"/>
        </w:rPr>
        <w:t>atļauju saņemšanu pelēkā roņa indivīdu ieguvei 202. gadā”</w:t>
      </w:r>
      <w:r w:rsidR="00980AE5">
        <w:rPr>
          <w:sz w:val="20"/>
          <w:szCs w:val="20"/>
        </w:rPr>
        <w:t>.</w:t>
      </w:r>
    </w:p>
  </w:footnote>
  <w:footnote w:id="9">
    <w:p w:rsidR="00980AE5" w:rsidRPr="00980AE5" w:rsidP="00980AE5" w14:paraId="2B984164" w14:textId="184DEA45">
      <w:pPr>
        <w:ind w:left="284" w:hanging="284"/>
        <w:jc w:val="both"/>
        <w:rPr>
          <w:sz w:val="20"/>
          <w:szCs w:val="20"/>
        </w:rPr>
      </w:pPr>
      <w:r w:rsidRPr="00980AE5">
        <w:rPr>
          <w:rStyle w:val="FootnoteReference"/>
          <w:sz w:val="20"/>
          <w:szCs w:val="20"/>
        </w:rPr>
        <w:footnoteRef/>
      </w:r>
      <w:r w:rsidRPr="00980AE5">
        <w:rPr>
          <w:sz w:val="20"/>
          <w:szCs w:val="20"/>
        </w:rPr>
        <w:t xml:space="preserve"> </w:t>
      </w:r>
      <w:r w:rsidRPr="00980AE5">
        <w:rPr>
          <w:sz w:val="20"/>
          <w:szCs w:val="20"/>
        </w:rPr>
        <w:t>Dokumenta</w:t>
      </w:r>
      <w:r w:rsidRPr="00980AE5">
        <w:rPr>
          <w:spacing w:val="-2"/>
          <w:sz w:val="20"/>
          <w:szCs w:val="20"/>
        </w:rPr>
        <w:t xml:space="preserve"> </w:t>
      </w:r>
      <w:r w:rsidRPr="00980AE5">
        <w:rPr>
          <w:sz w:val="20"/>
          <w:szCs w:val="20"/>
        </w:rPr>
        <w:t>rekvizītus “paraksts”</w:t>
      </w:r>
      <w:r w:rsidRPr="00980AE5">
        <w:rPr>
          <w:spacing w:val="-2"/>
          <w:sz w:val="20"/>
          <w:szCs w:val="20"/>
        </w:rPr>
        <w:t xml:space="preserve"> </w:t>
      </w:r>
      <w:r w:rsidRPr="00980AE5">
        <w:rPr>
          <w:sz w:val="20"/>
          <w:szCs w:val="20"/>
        </w:rPr>
        <w:t>neaizpilda,</w:t>
      </w:r>
      <w:r w:rsidRPr="00980AE5">
        <w:rPr>
          <w:spacing w:val="-3"/>
          <w:sz w:val="20"/>
          <w:szCs w:val="20"/>
        </w:rPr>
        <w:t xml:space="preserve"> </w:t>
      </w:r>
      <w:r w:rsidRPr="00980AE5">
        <w:rPr>
          <w:sz w:val="20"/>
          <w:szCs w:val="20"/>
        </w:rPr>
        <w:t>ja</w:t>
      </w:r>
      <w:r w:rsidRPr="00980AE5">
        <w:rPr>
          <w:spacing w:val="-2"/>
          <w:sz w:val="20"/>
          <w:szCs w:val="20"/>
        </w:rPr>
        <w:t xml:space="preserve"> </w:t>
      </w:r>
      <w:r w:rsidRPr="00980AE5">
        <w:rPr>
          <w:sz w:val="20"/>
          <w:szCs w:val="20"/>
        </w:rPr>
        <w:t>elektroniskais</w:t>
      </w:r>
      <w:r w:rsidRPr="00980AE5">
        <w:rPr>
          <w:spacing w:val="-7"/>
          <w:sz w:val="20"/>
          <w:szCs w:val="20"/>
        </w:rPr>
        <w:t xml:space="preserve"> </w:t>
      </w:r>
      <w:r w:rsidRPr="00980AE5">
        <w:rPr>
          <w:sz w:val="20"/>
          <w:szCs w:val="20"/>
        </w:rPr>
        <w:t>dokuments</w:t>
      </w:r>
      <w:r w:rsidRPr="00980AE5">
        <w:rPr>
          <w:spacing w:val="-2"/>
          <w:sz w:val="20"/>
          <w:szCs w:val="20"/>
        </w:rPr>
        <w:t xml:space="preserve"> </w:t>
      </w:r>
      <w:r w:rsidRPr="00980AE5">
        <w:rPr>
          <w:sz w:val="20"/>
          <w:szCs w:val="20"/>
        </w:rPr>
        <w:t>ir</w:t>
      </w:r>
      <w:r w:rsidRPr="00980AE5">
        <w:rPr>
          <w:spacing w:val="-5"/>
          <w:sz w:val="20"/>
          <w:szCs w:val="20"/>
        </w:rPr>
        <w:t xml:space="preserve"> </w:t>
      </w:r>
      <w:r w:rsidRPr="00980AE5">
        <w:rPr>
          <w:sz w:val="20"/>
          <w:szCs w:val="20"/>
        </w:rPr>
        <w:t>sagatavots</w:t>
      </w:r>
      <w:r w:rsidRPr="00980AE5">
        <w:rPr>
          <w:spacing w:val="-7"/>
          <w:sz w:val="20"/>
          <w:szCs w:val="20"/>
        </w:rPr>
        <w:t xml:space="preserve"> </w:t>
      </w:r>
      <w:r w:rsidRPr="00980AE5">
        <w:rPr>
          <w:sz w:val="20"/>
          <w:szCs w:val="20"/>
        </w:rPr>
        <w:t>atbilstoši</w:t>
      </w:r>
      <w:r w:rsidRPr="00980AE5">
        <w:rPr>
          <w:spacing w:val="-4"/>
          <w:sz w:val="20"/>
          <w:szCs w:val="20"/>
        </w:rPr>
        <w:t xml:space="preserve"> </w:t>
      </w:r>
      <w:r w:rsidRPr="00980AE5">
        <w:rPr>
          <w:sz w:val="20"/>
          <w:szCs w:val="20"/>
        </w:rPr>
        <w:t>normatīvajiem</w:t>
      </w:r>
      <w:r w:rsidRPr="00980AE5">
        <w:rPr>
          <w:spacing w:val="-4"/>
          <w:sz w:val="20"/>
          <w:szCs w:val="20"/>
        </w:rPr>
        <w:t xml:space="preserve"> </w:t>
      </w:r>
      <w:r w:rsidRPr="00980AE5">
        <w:rPr>
          <w:sz w:val="20"/>
          <w:szCs w:val="20"/>
        </w:rPr>
        <w:t>aktiem par elektronisko dokumentu noformēšanu</w:t>
      </w:r>
      <w:r>
        <w:rPr>
          <w:sz w:val="20"/>
          <w:szCs w:val="20"/>
        </w:rPr>
        <w:t>.</w:t>
      </w:r>
    </w:p>
    <w:p w:rsidR="0071777A" w14:paraId="59710879" w14:textId="0B116B14">
      <w:pPr>
        <w:pStyle w:val="FootnoteText"/>
      </w:pPr>
    </w:p>
  </w:footnote>
  <w:footnote w:id="10">
    <w:p w:rsidR="0094449C" w:rsidRPr="00980AE5" w:rsidP="0094449C" w14:paraId="3ACAA518" w14:textId="77777777">
      <w:pPr>
        <w:spacing w:line="235" w:lineRule="auto"/>
        <w:ind w:left="142" w:hanging="142"/>
        <w:rPr>
          <w:sz w:val="20"/>
          <w:szCs w:val="20"/>
        </w:rPr>
      </w:pPr>
      <w:r w:rsidRPr="00980AE5">
        <w:rPr>
          <w:rStyle w:val="FootnoteReference"/>
          <w:sz w:val="20"/>
          <w:szCs w:val="20"/>
        </w:rPr>
        <w:footnoteRef/>
      </w:r>
      <w:r>
        <w:rPr>
          <w:sz w:val="20"/>
          <w:szCs w:val="20"/>
        </w:rPr>
        <w:t xml:space="preserve">  </w:t>
      </w:r>
      <w:r w:rsidRPr="00980AE5">
        <w:rPr>
          <w:sz w:val="20"/>
          <w:szCs w:val="20"/>
        </w:rPr>
        <w:t>Apliecinu,</w:t>
      </w:r>
      <w:r w:rsidRPr="00980AE5">
        <w:rPr>
          <w:spacing w:val="-3"/>
          <w:sz w:val="20"/>
          <w:szCs w:val="20"/>
        </w:rPr>
        <w:t xml:space="preserve"> </w:t>
      </w:r>
      <w:r w:rsidRPr="00980AE5">
        <w:rPr>
          <w:sz w:val="20"/>
          <w:szCs w:val="20"/>
        </w:rPr>
        <w:t>ka</w:t>
      </w:r>
      <w:r w:rsidRPr="00980AE5">
        <w:rPr>
          <w:spacing w:val="-2"/>
          <w:sz w:val="20"/>
          <w:szCs w:val="20"/>
        </w:rPr>
        <w:t xml:space="preserve"> </w:t>
      </w:r>
      <w:r w:rsidRPr="00980AE5">
        <w:rPr>
          <w:sz w:val="20"/>
          <w:szCs w:val="20"/>
        </w:rPr>
        <w:t>esmu</w:t>
      </w:r>
      <w:r w:rsidRPr="00980AE5">
        <w:rPr>
          <w:spacing w:val="-3"/>
          <w:sz w:val="20"/>
          <w:szCs w:val="20"/>
        </w:rPr>
        <w:t xml:space="preserve"> </w:t>
      </w:r>
      <w:r w:rsidRPr="00980AE5">
        <w:rPr>
          <w:sz w:val="20"/>
          <w:szCs w:val="20"/>
        </w:rPr>
        <w:t>iepazinies</w:t>
      </w:r>
      <w:r w:rsidRPr="00980AE5">
        <w:rPr>
          <w:spacing w:val="-2"/>
          <w:sz w:val="20"/>
          <w:szCs w:val="20"/>
        </w:rPr>
        <w:t xml:space="preserve"> </w:t>
      </w:r>
      <w:r w:rsidRPr="00980AE5">
        <w:rPr>
          <w:sz w:val="20"/>
          <w:szCs w:val="20"/>
        </w:rPr>
        <w:t>ar</w:t>
      </w:r>
      <w:r w:rsidRPr="00980AE5">
        <w:rPr>
          <w:spacing w:val="-4"/>
          <w:sz w:val="20"/>
          <w:szCs w:val="20"/>
        </w:rPr>
        <w:t xml:space="preserve"> </w:t>
      </w:r>
      <w:r w:rsidRPr="00980AE5">
        <w:rPr>
          <w:sz w:val="20"/>
          <w:szCs w:val="20"/>
        </w:rPr>
        <w:t>Dabas</w:t>
      </w:r>
      <w:r w:rsidRPr="00980AE5">
        <w:rPr>
          <w:spacing w:val="-2"/>
          <w:sz w:val="20"/>
          <w:szCs w:val="20"/>
        </w:rPr>
        <w:t xml:space="preserve"> </w:t>
      </w:r>
      <w:r w:rsidRPr="00980AE5">
        <w:rPr>
          <w:sz w:val="20"/>
          <w:szCs w:val="20"/>
        </w:rPr>
        <w:t>aizsardzības</w:t>
      </w:r>
      <w:r w:rsidRPr="00980AE5">
        <w:rPr>
          <w:spacing w:val="-2"/>
          <w:sz w:val="20"/>
          <w:szCs w:val="20"/>
        </w:rPr>
        <w:t xml:space="preserve"> </w:t>
      </w:r>
      <w:r w:rsidRPr="00980AE5">
        <w:rPr>
          <w:sz w:val="20"/>
          <w:szCs w:val="20"/>
        </w:rPr>
        <w:t>pārvaldes</w:t>
      </w:r>
      <w:r w:rsidRPr="00980AE5">
        <w:rPr>
          <w:spacing w:val="-5"/>
          <w:sz w:val="20"/>
          <w:szCs w:val="20"/>
        </w:rPr>
        <w:t xml:space="preserve"> </w:t>
      </w:r>
      <w:r w:rsidRPr="00980AE5">
        <w:rPr>
          <w:sz w:val="20"/>
          <w:szCs w:val="20"/>
        </w:rPr>
        <w:t>izstrādāto</w:t>
      </w:r>
      <w:r w:rsidRPr="00980AE5">
        <w:rPr>
          <w:spacing w:val="-3"/>
          <w:sz w:val="20"/>
          <w:szCs w:val="20"/>
        </w:rPr>
        <w:t xml:space="preserve"> </w:t>
      </w:r>
      <w:r w:rsidRPr="00980AE5">
        <w:rPr>
          <w:sz w:val="20"/>
          <w:szCs w:val="20"/>
        </w:rPr>
        <w:t>dokumentu</w:t>
      </w:r>
      <w:r w:rsidRPr="00980AE5">
        <w:rPr>
          <w:spacing w:val="-3"/>
          <w:sz w:val="20"/>
          <w:szCs w:val="20"/>
        </w:rPr>
        <w:t xml:space="preserve"> </w:t>
      </w:r>
      <w:r w:rsidRPr="00980AE5">
        <w:rPr>
          <w:sz w:val="20"/>
          <w:szCs w:val="20"/>
        </w:rPr>
        <w:t>“Skaidrojums</w:t>
      </w:r>
      <w:r w:rsidRPr="00980AE5">
        <w:rPr>
          <w:spacing w:val="-2"/>
          <w:sz w:val="20"/>
          <w:szCs w:val="20"/>
        </w:rPr>
        <w:t xml:space="preserve"> </w:t>
      </w:r>
      <w:r w:rsidRPr="00980AE5">
        <w:rPr>
          <w:sz w:val="20"/>
          <w:szCs w:val="20"/>
        </w:rPr>
        <w:t>par</w:t>
      </w:r>
      <w:r w:rsidRPr="00980AE5">
        <w:rPr>
          <w:spacing w:val="-3"/>
          <w:sz w:val="20"/>
          <w:szCs w:val="20"/>
        </w:rPr>
        <w:t xml:space="preserve"> </w:t>
      </w:r>
      <w:r w:rsidRPr="00980AE5">
        <w:rPr>
          <w:sz w:val="20"/>
          <w:szCs w:val="20"/>
        </w:rPr>
        <w:t>atļauju saņemšanu pelēkā roņa indivīdu ieguvei 202. gadā”</w:t>
      </w:r>
      <w:r>
        <w:rPr>
          <w:sz w:val="20"/>
          <w:szCs w:val="20"/>
        </w:rPr>
        <w:t>.</w:t>
      </w:r>
    </w:p>
  </w:footnote>
  <w:footnote w:id="11">
    <w:p w:rsidR="0094449C" w:rsidRPr="00980AE5" w:rsidP="0094449C" w14:paraId="0B2C5506" w14:textId="77777777">
      <w:pPr>
        <w:ind w:left="142" w:hanging="142"/>
        <w:jc w:val="both"/>
        <w:rPr>
          <w:sz w:val="20"/>
          <w:szCs w:val="20"/>
        </w:rPr>
      </w:pPr>
      <w:r w:rsidRPr="00980AE5">
        <w:rPr>
          <w:rStyle w:val="FootnoteReference"/>
          <w:sz w:val="20"/>
          <w:szCs w:val="20"/>
        </w:rPr>
        <w:footnoteRef/>
      </w:r>
      <w:r w:rsidRPr="00980AE5">
        <w:rPr>
          <w:sz w:val="20"/>
          <w:szCs w:val="20"/>
        </w:rPr>
        <w:t xml:space="preserve"> </w:t>
      </w:r>
      <w:r w:rsidRPr="00980AE5">
        <w:rPr>
          <w:sz w:val="20"/>
          <w:szCs w:val="20"/>
        </w:rPr>
        <w:t>Dokumenta</w:t>
      </w:r>
      <w:r w:rsidRPr="00980AE5">
        <w:rPr>
          <w:spacing w:val="-2"/>
          <w:sz w:val="20"/>
          <w:szCs w:val="20"/>
        </w:rPr>
        <w:t xml:space="preserve"> </w:t>
      </w:r>
      <w:r w:rsidRPr="00980AE5">
        <w:rPr>
          <w:sz w:val="20"/>
          <w:szCs w:val="20"/>
        </w:rPr>
        <w:t>rekvizītus “paraksts”</w:t>
      </w:r>
      <w:r w:rsidRPr="00980AE5">
        <w:rPr>
          <w:spacing w:val="-2"/>
          <w:sz w:val="20"/>
          <w:szCs w:val="20"/>
        </w:rPr>
        <w:t xml:space="preserve"> </w:t>
      </w:r>
      <w:r w:rsidRPr="00980AE5">
        <w:rPr>
          <w:sz w:val="20"/>
          <w:szCs w:val="20"/>
        </w:rPr>
        <w:t>neaizpilda,</w:t>
      </w:r>
      <w:r w:rsidRPr="00980AE5">
        <w:rPr>
          <w:spacing w:val="-3"/>
          <w:sz w:val="20"/>
          <w:szCs w:val="20"/>
        </w:rPr>
        <w:t xml:space="preserve"> </w:t>
      </w:r>
      <w:r w:rsidRPr="00980AE5">
        <w:rPr>
          <w:sz w:val="20"/>
          <w:szCs w:val="20"/>
        </w:rPr>
        <w:t>ja</w:t>
      </w:r>
      <w:r w:rsidRPr="00980AE5">
        <w:rPr>
          <w:spacing w:val="-2"/>
          <w:sz w:val="20"/>
          <w:szCs w:val="20"/>
        </w:rPr>
        <w:t xml:space="preserve"> </w:t>
      </w:r>
      <w:r w:rsidRPr="00980AE5">
        <w:rPr>
          <w:sz w:val="20"/>
          <w:szCs w:val="20"/>
        </w:rPr>
        <w:t>elektroniskais</w:t>
      </w:r>
      <w:r w:rsidRPr="00980AE5">
        <w:rPr>
          <w:spacing w:val="-7"/>
          <w:sz w:val="20"/>
          <w:szCs w:val="20"/>
        </w:rPr>
        <w:t xml:space="preserve"> </w:t>
      </w:r>
      <w:r w:rsidRPr="00980AE5">
        <w:rPr>
          <w:sz w:val="20"/>
          <w:szCs w:val="20"/>
        </w:rPr>
        <w:t>dokuments</w:t>
      </w:r>
      <w:r w:rsidRPr="00980AE5">
        <w:rPr>
          <w:spacing w:val="-2"/>
          <w:sz w:val="20"/>
          <w:szCs w:val="20"/>
        </w:rPr>
        <w:t xml:space="preserve"> </w:t>
      </w:r>
      <w:r w:rsidRPr="00980AE5">
        <w:rPr>
          <w:sz w:val="20"/>
          <w:szCs w:val="20"/>
        </w:rPr>
        <w:t>ir</w:t>
      </w:r>
      <w:r w:rsidRPr="00980AE5">
        <w:rPr>
          <w:spacing w:val="-5"/>
          <w:sz w:val="20"/>
          <w:szCs w:val="20"/>
        </w:rPr>
        <w:t xml:space="preserve"> </w:t>
      </w:r>
      <w:r w:rsidRPr="00980AE5">
        <w:rPr>
          <w:sz w:val="20"/>
          <w:szCs w:val="20"/>
        </w:rPr>
        <w:t>sagatavots</w:t>
      </w:r>
      <w:r w:rsidRPr="00980AE5">
        <w:rPr>
          <w:spacing w:val="-7"/>
          <w:sz w:val="20"/>
          <w:szCs w:val="20"/>
        </w:rPr>
        <w:t xml:space="preserve"> </w:t>
      </w:r>
      <w:r w:rsidRPr="00980AE5">
        <w:rPr>
          <w:sz w:val="20"/>
          <w:szCs w:val="20"/>
        </w:rPr>
        <w:t>atbilstoši</w:t>
      </w:r>
      <w:r w:rsidRPr="00980AE5">
        <w:rPr>
          <w:spacing w:val="-4"/>
          <w:sz w:val="20"/>
          <w:szCs w:val="20"/>
        </w:rPr>
        <w:t xml:space="preserve"> </w:t>
      </w:r>
      <w:r w:rsidRPr="00980AE5">
        <w:rPr>
          <w:sz w:val="20"/>
          <w:szCs w:val="20"/>
        </w:rPr>
        <w:t>normatīvajiem</w:t>
      </w:r>
      <w:r w:rsidRPr="00980AE5">
        <w:rPr>
          <w:spacing w:val="-4"/>
          <w:sz w:val="20"/>
          <w:szCs w:val="20"/>
        </w:rPr>
        <w:t xml:space="preserve"> </w:t>
      </w:r>
      <w:r w:rsidRPr="00980AE5">
        <w:rPr>
          <w:sz w:val="20"/>
          <w:szCs w:val="20"/>
        </w:rPr>
        <w:t>aktiem par elektronisko dokumentu noformēšanu</w:t>
      </w:r>
      <w:r>
        <w:rPr>
          <w:sz w:val="20"/>
          <w:szCs w:val="20"/>
        </w:rPr>
        <w:t>.</w:t>
      </w:r>
    </w:p>
    <w:p w:rsidR="0094449C" w:rsidP="0094449C" w14:paraId="3EC68FB6"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4022" w14:paraId="332E6AC6" w14:textId="77777777">
    <w:pPr>
      <w:pStyle w:val="BodyText"/>
      <w:spacing w:line="14" w:lineRule="auto"/>
      <w:rPr>
        <w:sz w:val="20"/>
      </w:rPr>
    </w:pPr>
    <w:r>
      <w:rPr>
        <w:noProof/>
        <w:sz w:val="20"/>
      </w:rPr>
      <w:drawing>
        <wp:anchor distT="0" distB="0" distL="0" distR="0" simplePos="0" relativeHeight="251658240" behindDoc="1" locked="0" layoutInCell="1" allowOverlap="1">
          <wp:simplePos x="0" y="0"/>
          <wp:positionH relativeFrom="page">
            <wp:posOffset>2841879</wp:posOffset>
          </wp:positionH>
          <wp:positionV relativeFrom="page">
            <wp:posOffset>0</wp:posOffset>
          </wp:positionV>
          <wp:extent cx="2047874" cy="590550"/>
          <wp:effectExtent l="0" t="0" r="0" b="0"/>
          <wp:wrapNone/>
          <wp:docPr id="2107815620" name="Image 1"/>
          <wp:cNvGraphicFramePr/>
          <a:graphic xmlns:a="http://schemas.openxmlformats.org/drawingml/2006/main">
            <a:graphicData uri="http://schemas.openxmlformats.org/drawingml/2006/picture">
              <pic:pic xmlns:pic="http://schemas.openxmlformats.org/drawingml/2006/picture">
                <pic:nvPicPr>
                  <pic:cNvPr id="2107815620" name="Image 1"/>
                  <pic:cNvPicPr/>
                </pic:nvPicPr>
                <pic:blipFill>
                  <a:blip xmlns:r="http://schemas.openxmlformats.org/officeDocument/2006/relationships" r:embed="rId1" cstate="print"/>
                  <a:stretch>
                    <a:fillRect/>
                  </a:stretch>
                </pic:blipFill>
                <pic:spPr>
                  <a:xfrm>
                    <a:off x="0" y="0"/>
                    <a:ext cx="2047874" cy="590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0B66D3"/>
    <w:multiLevelType w:val="hybridMultilevel"/>
    <w:tmpl w:val="186E8170"/>
    <w:lvl w:ilvl="0">
      <w:start w:val="0"/>
      <w:numFmt w:val="bullet"/>
      <w:lvlText w:val="•"/>
      <w:lvlJc w:val="left"/>
      <w:pPr>
        <w:ind w:left="169" w:hanging="115"/>
      </w:pPr>
      <w:rPr>
        <w:rFonts w:ascii="Arial MT" w:eastAsia="Arial MT" w:hAnsi="Arial MT" w:cs="Arial MT" w:hint="default"/>
        <w:b w:val="0"/>
        <w:bCs w:val="0"/>
        <w:i w:val="0"/>
        <w:iCs w:val="0"/>
        <w:spacing w:val="0"/>
        <w:w w:val="100"/>
        <w:sz w:val="22"/>
        <w:szCs w:val="22"/>
        <w:lang w:val="lv-LV" w:eastAsia="en-US" w:bidi="ar-SA"/>
      </w:rPr>
    </w:lvl>
    <w:lvl w:ilvl="1">
      <w:start w:val="0"/>
      <w:numFmt w:val="bullet"/>
      <w:lvlText w:val="•"/>
      <w:lvlJc w:val="left"/>
      <w:pPr>
        <w:ind w:left="412" w:hanging="115"/>
      </w:pPr>
      <w:rPr>
        <w:rFonts w:hint="default"/>
        <w:lang w:val="lv-LV" w:eastAsia="en-US" w:bidi="ar-SA"/>
      </w:rPr>
    </w:lvl>
    <w:lvl w:ilvl="2">
      <w:start w:val="0"/>
      <w:numFmt w:val="bullet"/>
      <w:lvlText w:val="•"/>
      <w:lvlJc w:val="left"/>
      <w:pPr>
        <w:ind w:left="664" w:hanging="115"/>
      </w:pPr>
      <w:rPr>
        <w:rFonts w:hint="default"/>
        <w:lang w:val="lv-LV" w:eastAsia="en-US" w:bidi="ar-SA"/>
      </w:rPr>
    </w:lvl>
    <w:lvl w:ilvl="3">
      <w:start w:val="0"/>
      <w:numFmt w:val="bullet"/>
      <w:lvlText w:val="•"/>
      <w:lvlJc w:val="left"/>
      <w:pPr>
        <w:ind w:left="916" w:hanging="115"/>
      </w:pPr>
      <w:rPr>
        <w:rFonts w:hint="default"/>
        <w:lang w:val="lv-LV" w:eastAsia="en-US" w:bidi="ar-SA"/>
      </w:rPr>
    </w:lvl>
    <w:lvl w:ilvl="4">
      <w:start w:val="0"/>
      <w:numFmt w:val="bullet"/>
      <w:lvlText w:val="•"/>
      <w:lvlJc w:val="left"/>
      <w:pPr>
        <w:ind w:left="1168" w:hanging="115"/>
      </w:pPr>
      <w:rPr>
        <w:rFonts w:hint="default"/>
        <w:lang w:val="lv-LV" w:eastAsia="en-US" w:bidi="ar-SA"/>
      </w:rPr>
    </w:lvl>
    <w:lvl w:ilvl="5">
      <w:start w:val="0"/>
      <w:numFmt w:val="bullet"/>
      <w:lvlText w:val="•"/>
      <w:lvlJc w:val="left"/>
      <w:pPr>
        <w:ind w:left="1420" w:hanging="115"/>
      </w:pPr>
      <w:rPr>
        <w:rFonts w:hint="default"/>
        <w:lang w:val="lv-LV" w:eastAsia="en-US" w:bidi="ar-SA"/>
      </w:rPr>
    </w:lvl>
    <w:lvl w:ilvl="6">
      <w:start w:val="0"/>
      <w:numFmt w:val="bullet"/>
      <w:lvlText w:val="•"/>
      <w:lvlJc w:val="left"/>
      <w:pPr>
        <w:ind w:left="1672" w:hanging="115"/>
      </w:pPr>
      <w:rPr>
        <w:rFonts w:hint="default"/>
        <w:lang w:val="lv-LV" w:eastAsia="en-US" w:bidi="ar-SA"/>
      </w:rPr>
    </w:lvl>
    <w:lvl w:ilvl="7">
      <w:start w:val="0"/>
      <w:numFmt w:val="bullet"/>
      <w:lvlText w:val="•"/>
      <w:lvlJc w:val="left"/>
      <w:pPr>
        <w:ind w:left="1924" w:hanging="115"/>
      </w:pPr>
      <w:rPr>
        <w:rFonts w:hint="default"/>
        <w:lang w:val="lv-LV" w:eastAsia="en-US" w:bidi="ar-SA"/>
      </w:rPr>
    </w:lvl>
    <w:lvl w:ilvl="8">
      <w:start w:val="0"/>
      <w:numFmt w:val="bullet"/>
      <w:lvlText w:val="•"/>
      <w:lvlJc w:val="left"/>
      <w:pPr>
        <w:ind w:left="2176" w:hanging="115"/>
      </w:pPr>
      <w:rPr>
        <w:rFonts w:hint="default"/>
        <w:lang w:val="lv-LV" w:eastAsia="en-US" w:bidi="ar-SA"/>
      </w:rPr>
    </w:lvl>
  </w:abstractNum>
  <w:abstractNum w:abstractNumId="1" w15:restartNumberingAfterBreak="0">
    <w:nsid w:val="02650E60"/>
    <w:multiLevelType w:val="hybridMultilevel"/>
    <w:tmpl w:val="5EB0190C"/>
    <w:lvl w:ilvl="0">
      <w:start w:val="0"/>
      <w:numFmt w:val="bullet"/>
      <w:lvlText w:val="•"/>
      <w:lvlJc w:val="left"/>
      <w:pPr>
        <w:ind w:left="169" w:hanging="110"/>
      </w:pPr>
      <w:rPr>
        <w:rFonts w:ascii="Arial MT" w:eastAsia="Arial MT" w:hAnsi="Arial MT" w:cs="Arial MT" w:hint="default"/>
        <w:b w:val="0"/>
        <w:bCs w:val="0"/>
        <w:i w:val="0"/>
        <w:iCs w:val="0"/>
        <w:spacing w:val="0"/>
        <w:w w:val="100"/>
        <w:sz w:val="22"/>
        <w:szCs w:val="22"/>
        <w:lang w:val="lv-LV" w:eastAsia="en-US" w:bidi="ar-SA"/>
      </w:rPr>
    </w:lvl>
    <w:lvl w:ilvl="1">
      <w:start w:val="0"/>
      <w:numFmt w:val="bullet"/>
      <w:lvlText w:val="•"/>
      <w:lvlJc w:val="left"/>
      <w:pPr>
        <w:ind w:left="412" w:hanging="110"/>
      </w:pPr>
      <w:rPr>
        <w:rFonts w:hint="default"/>
        <w:lang w:val="lv-LV" w:eastAsia="en-US" w:bidi="ar-SA"/>
      </w:rPr>
    </w:lvl>
    <w:lvl w:ilvl="2">
      <w:start w:val="0"/>
      <w:numFmt w:val="bullet"/>
      <w:lvlText w:val="•"/>
      <w:lvlJc w:val="left"/>
      <w:pPr>
        <w:ind w:left="664" w:hanging="110"/>
      </w:pPr>
      <w:rPr>
        <w:rFonts w:hint="default"/>
        <w:lang w:val="lv-LV" w:eastAsia="en-US" w:bidi="ar-SA"/>
      </w:rPr>
    </w:lvl>
    <w:lvl w:ilvl="3">
      <w:start w:val="0"/>
      <w:numFmt w:val="bullet"/>
      <w:lvlText w:val="•"/>
      <w:lvlJc w:val="left"/>
      <w:pPr>
        <w:ind w:left="916" w:hanging="110"/>
      </w:pPr>
      <w:rPr>
        <w:rFonts w:hint="default"/>
        <w:lang w:val="lv-LV" w:eastAsia="en-US" w:bidi="ar-SA"/>
      </w:rPr>
    </w:lvl>
    <w:lvl w:ilvl="4">
      <w:start w:val="0"/>
      <w:numFmt w:val="bullet"/>
      <w:lvlText w:val="•"/>
      <w:lvlJc w:val="left"/>
      <w:pPr>
        <w:ind w:left="1168" w:hanging="110"/>
      </w:pPr>
      <w:rPr>
        <w:rFonts w:hint="default"/>
        <w:lang w:val="lv-LV" w:eastAsia="en-US" w:bidi="ar-SA"/>
      </w:rPr>
    </w:lvl>
    <w:lvl w:ilvl="5">
      <w:start w:val="0"/>
      <w:numFmt w:val="bullet"/>
      <w:lvlText w:val="•"/>
      <w:lvlJc w:val="left"/>
      <w:pPr>
        <w:ind w:left="1420" w:hanging="110"/>
      </w:pPr>
      <w:rPr>
        <w:rFonts w:hint="default"/>
        <w:lang w:val="lv-LV" w:eastAsia="en-US" w:bidi="ar-SA"/>
      </w:rPr>
    </w:lvl>
    <w:lvl w:ilvl="6">
      <w:start w:val="0"/>
      <w:numFmt w:val="bullet"/>
      <w:lvlText w:val="•"/>
      <w:lvlJc w:val="left"/>
      <w:pPr>
        <w:ind w:left="1672" w:hanging="110"/>
      </w:pPr>
      <w:rPr>
        <w:rFonts w:hint="default"/>
        <w:lang w:val="lv-LV" w:eastAsia="en-US" w:bidi="ar-SA"/>
      </w:rPr>
    </w:lvl>
    <w:lvl w:ilvl="7">
      <w:start w:val="0"/>
      <w:numFmt w:val="bullet"/>
      <w:lvlText w:val="•"/>
      <w:lvlJc w:val="left"/>
      <w:pPr>
        <w:ind w:left="1924" w:hanging="110"/>
      </w:pPr>
      <w:rPr>
        <w:rFonts w:hint="default"/>
        <w:lang w:val="lv-LV" w:eastAsia="en-US" w:bidi="ar-SA"/>
      </w:rPr>
    </w:lvl>
    <w:lvl w:ilvl="8">
      <w:start w:val="0"/>
      <w:numFmt w:val="bullet"/>
      <w:lvlText w:val="•"/>
      <w:lvlJc w:val="left"/>
      <w:pPr>
        <w:ind w:left="2176" w:hanging="110"/>
      </w:pPr>
      <w:rPr>
        <w:rFonts w:hint="default"/>
        <w:lang w:val="lv-LV" w:eastAsia="en-US" w:bidi="ar-SA"/>
      </w:rPr>
    </w:lvl>
  </w:abstractNum>
  <w:abstractNum w:abstractNumId="2" w15:restartNumberingAfterBreak="0">
    <w:nsid w:val="077B3D09"/>
    <w:multiLevelType w:val="hybridMultilevel"/>
    <w:tmpl w:val="79AA0C88"/>
    <w:lvl w:ilvl="0">
      <w:start w:val="0"/>
      <w:numFmt w:val="bullet"/>
      <w:lvlText w:val="•"/>
      <w:lvlJc w:val="left"/>
      <w:pPr>
        <w:ind w:left="54" w:hanging="115"/>
      </w:pPr>
      <w:rPr>
        <w:rFonts w:ascii="Arial MT" w:eastAsia="Arial MT" w:hAnsi="Arial MT" w:cs="Arial MT" w:hint="default"/>
        <w:b w:val="0"/>
        <w:bCs w:val="0"/>
        <w:i w:val="0"/>
        <w:iCs w:val="0"/>
        <w:spacing w:val="0"/>
        <w:w w:val="100"/>
        <w:sz w:val="22"/>
        <w:szCs w:val="22"/>
        <w:lang w:val="lv-LV" w:eastAsia="en-US" w:bidi="ar-SA"/>
      </w:rPr>
    </w:lvl>
    <w:lvl w:ilvl="1">
      <w:start w:val="0"/>
      <w:numFmt w:val="bullet"/>
      <w:lvlText w:val="•"/>
      <w:lvlJc w:val="left"/>
      <w:pPr>
        <w:ind w:left="322" w:hanging="115"/>
      </w:pPr>
      <w:rPr>
        <w:rFonts w:hint="default"/>
        <w:lang w:val="lv-LV" w:eastAsia="en-US" w:bidi="ar-SA"/>
      </w:rPr>
    </w:lvl>
    <w:lvl w:ilvl="2">
      <w:start w:val="0"/>
      <w:numFmt w:val="bullet"/>
      <w:lvlText w:val="•"/>
      <w:lvlJc w:val="left"/>
      <w:pPr>
        <w:ind w:left="584" w:hanging="115"/>
      </w:pPr>
      <w:rPr>
        <w:rFonts w:hint="default"/>
        <w:lang w:val="lv-LV" w:eastAsia="en-US" w:bidi="ar-SA"/>
      </w:rPr>
    </w:lvl>
    <w:lvl w:ilvl="3">
      <w:start w:val="0"/>
      <w:numFmt w:val="bullet"/>
      <w:lvlText w:val="•"/>
      <w:lvlJc w:val="left"/>
      <w:pPr>
        <w:ind w:left="846" w:hanging="115"/>
      </w:pPr>
      <w:rPr>
        <w:rFonts w:hint="default"/>
        <w:lang w:val="lv-LV" w:eastAsia="en-US" w:bidi="ar-SA"/>
      </w:rPr>
    </w:lvl>
    <w:lvl w:ilvl="4">
      <w:start w:val="0"/>
      <w:numFmt w:val="bullet"/>
      <w:lvlText w:val="•"/>
      <w:lvlJc w:val="left"/>
      <w:pPr>
        <w:ind w:left="1108" w:hanging="115"/>
      </w:pPr>
      <w:rPr>
        <w:rFonts w:hint="default"/>
        <w:lang w:val="lv-LV" w:eastAsia="en-US" w:bidi="ar-SA"/>
      </w:rPr>
    </w:lvl>
    <w:lvl w:ilvl="5">
      <w:start w:val="0"/>
      <w:numFmt w:val="bullet"/>
      <w:lvlText w:val="•"/>
      <w:lvlJc w:val="left"/>
      <w:pPr>
        <w:ind w:left="1370" w:hanging="115"/>
      </w:pPr>
      <w:rPr>
        <w:rFonts w:hint="default"/>
        <w:lang w:val="lv-LV" w:eastAsia="en-US" w:bidi="ar-SA"/>
      </w:rPr>
    </w:lvl>
    <w:lvl w:ilvl="6">
      <w:start w:val="0"/>
      <w:numFmt w:val="bullet"/>
      <w:lvlText w:val="•"/>
      <w:lvlJc w:val="left"/>
      <w:pPr>
        <w:ind w:left="1632" w:hanging="115"/>
      </w:pPr>
      <w:rPr>
        <w:rFonts w:hint="default"/>
        <w:lang w:val="lv-LV" w:eastAsia="en-US" w:bidi="ar-SA"/>
      </w:rPr>
    </w:lvl>
    <w:lvl w:ilvl="7">
      <w:start w:val="0"/>
      <w:numFmt w:val="bullet"/>
      <w:lvlText w:val="•"/>
      <w:lvlJc w:val="left"/>
      <w:pPr>
        <w:ind w:left="1894" w:hanging="115"/>
      </w:pPr>
      <w:rPr>
        <w:rFonts w:hint="default"/>
        <w:lang w:val="lv-LV" w:eastAsia="en-US" w:bidi="ar-SA"/>
      </w:rPr>
    </w:lvl>
    <w:lvl w:ilvl="8">
      <w:start w:val="0"/>
      <w:numFmt w:val="bullet"/>
      <w:lvlText w:val="•"/>
      <w:lvlJc w:val="left"/>
      <w:pPr>
        <w:ind w:left="2156" w:hanging="115"/>
      </w:pPr>
      <w:rPr>
        <w:rFonts w:hint="default"/>
        <w:lang w:val="lv-LV" w:eastAsia="en-US" w:bidi="ar-SA"/>
      </w:rPr>
    </w:lvl>
  </w:abstractNum>
  <w:abstractNum w:abstractNumId="3" w15:restartNumberingAfterBreak="0">
    <w:nsid w:val="0C350108"/>
    <w:multiLevelType w:val="hybridMultilevel"/>
    <w:tmpl w:val="868ABFC4"/>
    <w:lvl w:ilvl="0">
      <w:start w:val="0"/>
      <w:numFmt w:val="bullet"/>
      <w:lvlText w:val="•"/>
      <w:lvlJc w:val="left"/>
      <w:pPr>
        <w:ind w:left="54" w:hanging="115"/>
      </w:pPr>
      <w:rPr>
        <w:rFonts w:ascii="Arial MT" w:eastAsia="Arial MT" w:hAnsi="Arial MT" w:cs="Arial MT" w:hint="default"/>
        <w:b w:val="0"/>
        <w:bCs w:val="0"/>
        <w:i w:val="0"/>
        <w:iCs w:val="0"/>
        <w:spacing w:val="0"/>
        <w:w w:val="100"/>
        <w:sz w:val="22"/>
        <w:szCs w:val="22"/>
        <w:lang w:val="lv-LV" w:eastAsia="en-US" w:bidi="ar-SA"/>
      </w:rPr>
    </w:lvl>
    <w:lvl w:ilvl="1">
      <w:start w:val="0"/>
      <w:numFmt w:val="bullet"/>
      <w:lvlText w:val="•"/>
      <w:lvlJc w:val="left"/>
      <w:pPr>
        <w:ind w:left="322" w:hanging="115"/>
      </w:pPr>
      <w:rPr>
        <w:rFonts w:hint="default"/>
        <w:lang w:val="lv-LV" w:eastAsia="en-US" w:bidi="ar-SA"/>
      </w:rPr>
    </w:lvl>
    <w:lvl w:ilvl="2">
      <w:start w:val="0"/>
      <w:numFmt w:val="bullet"/>
      <w:lvlText w:val="•"/>
      <w:lvlJc w:val="left"/>
      <w:pPr>
        <w:ind w:left="584" w:hanging="115"/>
      </w:pPr>
      <w:rPr>
        <w:rFonts w:hint="default"/>
        <w:lang w:val="lv-LV" w:eastAsia="en-US" w:bidi="ar-SA"/>
      </w:rPr>
    </w:lvl>
    <w:lvl w:ilvl="3">
      <w:start w:val="0"/>
      <w:numFmt w:val="bullet"/>
      <w:lvlText w:val="•"/>
      <w:lvlJc w:val="left"/>
      <w:pPr>
        <w:ind w:left="846" w:hanging="115"/>
      </w:pPr>
      <w:rPr>
        <w:rFonts w:hint="default"/>
        <w:lang w:val="lv-LV" w:eastAsia="en-US" w:bidi="ar-SA"/>
      </w:rPr>
    </w:lvl>
    <w:lvl w:ilvl="4">
      <w:start w:val="0"/>
      <w:numFmt w:val="bullet"/>
      <w:lvlText w:val="•"/>
      <w:lvlJc w:val="left"/>
      <w:pPr>
        <w:ind w:left="1108" w:hanging="115"/>
      </w:pPr>
      <w:rPr>
        <w:rFonts w:hint="default"/>
        <w:lang w:val="lv-LV" w:eastAsia="en-US" w:bidi="ar-SA"/>
      </w:rPr>
    </w:lvl>
    <w:lvl w:ilvl="5">
      <w:start w:val="0"/>
      <w:numFmt w:val="bullet"/>
      <w:lvlText w:val="•"/>
      <w:lvlJc w:val="left"/>
      <w:pPr>
        <w:ind w:left="1370" w:hanging="115"/>
      </w:pPr>
      <w:rPr>
        <w:rFonts w:hint="default"/>
        <w:lang w:val="lv-LV" w:eastAsia="en-US" w:bidi="ar-SA"/>
      </w:rPr>
    </w:lvl>
    <w:lvl w:ilvl="6">
      <w:start w:val="0"/>
      <w:numFmt w:val="bullet"/>
      <w:lvlText w:val="•"/>
      <w:lvlJc w:val="left"/>
      <w:pPr>
        <w:ind w:left="1632" w:hanging="115"/>
      </w:pPr>
      <w:rPr>
        <w:rFonts w:hint="default"/>
        <w:lang w:val="lv-LV" w:eastAsia="en-US" w:bidi="ar-SA"/>
      </w:rPr>
    </w:lvl>
    <w:lvl w:ilvl="7">
      <w:start w:val="0"/>
      <w:numFmt w:val="bullet"/>
      <w:lvlText w:val="•"/>
      <w:lvlJc w:val="left"/>
      <w:pPr>
        <w:ind w:left="1894" w:hanging="115"/>
      </w:pPr>
      <w:rPr>
        <w:rFonts w:hint="default"/>
        <w:lang w:val="lv-LV" w:eastAsia="en-US" w:bidi="ar-SA"/>
      </w:rPr>
    </w:lvl>
    <w:lvl w:ilvl="8">
      <w:start w:val="0"/>
      <w:numFmt w:val="bullet"/>
      <w:lvlText w:val="•"/>
      <w:lvlJc w:val="left"/>
      <w:pPr>
        <w:ind w:left="2156" w:hanging="115"/>
      </w:pPr>
      <w:rPr>
        <w:rFonts w:hint="default"/>
        <w:lang w:val="lv-LV" w:eastAsia="en-US" w:bidi="ar-SA"/>
      </w:rPr>
    </w:lvl>
  </w:abstractNum>
  <w:abstractNum w:abstractNumId="4" w15:restartNumberingAfterBreak="0">
    <w:nsid w:val="12FD2FF5"/>
    <w:multiLevelType w:val="hybridMultilevel"/>
    <w:tmpl w:val="EB70BE1C"/>
    <w:lvl w:ilvl="0">
      <w:start w:val="0"/>
      <w:numFmt w:val="bullet"/>
      <w:lvlText w:val="•"/>
      <w:lvlJc w:val="left"/>
      <w:pPr>
        <w:ind w:left="140" w:hanging="85"/>
      </w:pPr>
      <w:rPr>
        <w:rFonts w:ascii="Arial MT" w:eastAsia="Arial MT" w:hAnsi="Arial MT" w:cs="Arial MT" w:hint="default"/>
        <w:b w:val="0"/>
        <w:bCs w:val="0"/>
        <w:i w:val="0"/>
        <w:iCs w:val="0"/>
        <w:spacing w:val="7"/>
        <w:w w:val="81"/>
        <w:sz w:val="20"/>
        <w:szCs w:val="20"/>
        <w:lang w:val="lv-LV" w:eastAsia="en-US" w:bidi="ar-SA"/>
      </w:rPr>
    </w:lvl>
    <w:lvl w:ilvl="1">
      <w:start w:val="0"/>
      <w:numFmt w:val="bullet"/>
      <w:lvlText w:val="•"/>
      <w:lvlJc w:val="left"/>
      <w:pPr>
        <w:ind w:left="323" w:hanging="85"/>
      </w:pPr>
      <w:rPr>
        <w:rFonts w:hint="default"/>
        <w:lang w:val="lv-LV" w:eastAsia="en-US" w:bidi="ar-SA"/>
      </w:rPr>
    </w:lvl>
    <w:lvl w:ilvl="2">
      <w:start w:val="0"/>
      <w:numFmt w:val="bullet"/>
      <w:lvlText w:val="•"/>
      <w:lvlJc w:val="left"/>
      <w:pPr>
        <w:ind w:left="506" w:hanging="85"/>
      </w:pPr>
      <w:rPr>
        <w:rFonts w:hint="default"/>
        <w:lang w:val="lv-LV" w:eastAsia="en-US" w:bidi="ar-SA"/>
      </w:rPr>
    </w:lvl>
    <w:lvl w:ilvl="3">
      <w:start w:val="0"/>
      <w:numFmt w:val="bullet"/>
      <w:lvlText w:val="•"/>
      <w:lvlJc w:val="left"/>
      <w:pPr>
        <w:ind w:left="689" w:hanging="85"/>
      </w:pPr>
      <w:rPr>
        <w:rFonts w:hint="default"/>
        <w:lang w:val="lv-LV" w:eastAsia="en-US" w:bidi="ar-SA"/>
      </w:rPr>
    </w:lvl>
    <w:lvl w:ilvl="4">
      <w:start w:val="0"/>
      <w:numFmt w:val="bullet"/>
      <w:lvlText w:val="•"/>
      <w:lvlJc w:val="left"/>
      <w:pPr>
        <w:ind w:left="872" w:hanging="85"/>
      </w:pPr>
      <w:rPr>
        <w:rFonts w:hint="default"/>
        <w:lang w:val="lv-LV" w:eastAsia="en-US" w:bidi="ar-SA"/>
      </w:rPr>
    </w:lvl>
    <w:lvl w:ilvl="5">
      <w:start w:val="0"/>
      <w:numFmt w:val="bullet"/>
      <w:lvlText w:val="•"/>
      <w:lvlJc w:val="left"/>
      <w:pPr>
        <w:ind w:left="1055" w:hanging="85"/>
      </w:pPr>
      <w:rPr>
        <w:rFonts w:hint="default"/>
        <w:lang w:val="lv-LV" w:eastAsia="en-US" w:bidi="ar-SA"/>
      </w:rPr>
    </w:lvl>
    <w:lvl w:ilvl="6">
      <w:start w:val="0"/>
      <w:numFmt w:val="bullet"/>
      <w:lvlText w:val="•"/>
      <w:lvlJc w:val="left"/>
      <w:pPr>
        <w:ind w:left="1238" w:hanging="85"/>
      </w:pPr>
      <w:rPr>
        <w:rFonts w:hint="default"/>
        <w:lang w:val="lv-LV" w:eastAsia="en-US" w:bidi="ar-SA"/>
      </w:rPr>
    </w:lvl>
    <w:lvl w:ilvl="7">
      <w:start w:val="0"/>
      <w:numFmt w:val="bullet"/>
      <w:lvlText w:val="•"/>
      <w:lvlJc w:val="left"/>
      <w:pPr>
        <w:ind w:left="1421" w:hanging="85"/>
      </w:pPr>
      <w:rPr>
        <w:rFonts w:hint="default"/>
        <w:lang w:val="lv-LV" w:eastAsia="en-US" w:bidi="ar-SA"/>
      </w:rPr>
    </w:lvl>
    <w:lvl w:ilvl="8">
      <w:start w:val="0"/>
      <w:numFmt w:val="bullet"/>
      <w:lvlText w:val="•"/>
      <w:lvlJc w:val="left"/>
      <w:pPr>
        <w:ind w:left="1604" w:hanging="85"/>
      </w:pPr>
      <w:rPr>
        <w:rFonts w:hint="default"/>
        <w:lang w:val="lv-LV" w:eastAsia="en-US" w:bidi="ar-SA"/>
      </w:rPr>
    </w:lvl>
  </w:abstractNum>
  <w:abstractNum w:abstractNumId="5" w15:restartNumberingAfterBreak="0">
    <w:nsid w:val="16642FB1"/>
    <w:multiLevelType w:val="hybridMultilevel"/>
    <w:tmpl w:val="B00EA514"/>
    <w:lvl w:ilvl="0">
      <w:start w:val="0"/>
      <w:numFmt w:val="bullet"/>
      <w:lvlText w:val="•"/>
      <w:lvlJc w:val="left"/>
      <w:pPr>
        <w:ind w:left="169" w:hanging="115"/>
      </w:pPr>
      <w:rPr>
        <w:rFonts w:ascii="Arial MT" w:eastAsia="Arial MT" w:hAnsi="Arial MT" w:cs="Arial MT" w:hint="default"/>
        <w:b w:val="0"/>
        <w:bCs w:val="0"/>
        <w:i w:val="0"/>
        <w:iCs w:val="0"/>
        <w:spacing w:val="0"/>
        <w:w w:val="100"/>
        <w:sz w:val="22"/>
        <w:szCs w:val="22"/>
        <w:lang w:val="lv-LV" w:eastAsia="en-US" w:bidi="ar-SA"/>
      </w:rPr>
    </w:lvl>
    <w:lvl w:ilvl="1">
      <w:start w:val="0"/>
      <w:numFmt w:val="bullet"/>
      <w:lvlText w:val="•"/>
      <w:lvlJc w:val="left"/>
      <w:pPr>
        <w:ind w:left="412" w:hanging="115"/>
      </w:pPr>
      <w:rPr>
        <w:rFonts w:hint="default"/>
        <w:lang w:val="lv-LV" w:eastAsia="en-US" w:bidi="ar-SA"/>
      </w:rPr>
    </w:lvl>
    <w:lvl w:ilvl="2">
      <w:start w:val="0"/>
      <w:numFmt w:val="bullet"/>
      <w:lvlText w:val="•"/>
      <w:lvlJc w:val="left"/>
      <w:pPr>
        <w:ind w:left="664" w:hanging="115"/>
      </w:pPr>
      <w:rPr>
        <w:rFonts w:hint="default"/>
        <w:lang w:val="lv-LV" w:eastAsia="en-US" w:bidi="ar-SA"/>
      </w:rPr>
    </w:lvl>
    <w:lvl w:ilvl="3">
      <w:start w:val="0"/>
      <w:numFmt w:val="bullet"/>
      <w:lvlText w:val="•"/>
      <w:lvlJc w:val="left"/>
      <w:pPr>
        <w:ind w:left="916" w:hanging="115"/>
      </w:pPr>
      <w:rPr>
        <w:rFonts w:hint="default"/>
        <w:lang w:val="lv-LV" w:eastAsia="en-US" w:bidi="ar-SA"/>
      </w:rPr>
    </w:lvl>
    <w:lvl w:ilvl="4">
      <w:start w:val="0"/>
      <w:numFmt w:val="bullet"/>
      <w:lvlText w:val="•"/>
      <w:lvlJc w:val="left"/>
      <w:pPr>
        <w:ind w:left="1168" w:hanging="115"/>
      </w:pPr>
      <w:rPr>
        <w:rFonts w:hint="default"/>
        <w:lang w:val="lv-LV" w:eastAsia="en-US" w:bidi="ar-SA"/>
      </w:rPr>
    </w:lvl>
    <w:lvl w:ilvl="5">
      <w:start w:val="0"/>
      <w:numFmt w:val="bullet"/>
      <w:lvlText w:val="•"/>
      <w:lvlJc w:val="left"/>
      <w:pPr>
        <w:ind w:left="1420" w:hanging="115"/>
      </w:pPr>
      <w:rPr>
        <w:rFonts w:hint="default"/>
        <w:lang w:val="lv-LV" w:eastAsia="en-US" w:bidi="ar-SA"/>
      </w:rPr>
    </w:lvl>
    <w:lvl w:ilvl="6">
      <w:start w:val="0"/>
      <w:numFmt w:val="bullet"/>
      <w:lvlText w:val="•"/>
      <w:lvlJc w:val="left"/>
      <w:pPr>
        <w:ind w:left="1672" w:hanging="115"/>
      </w:pPr>
      <w:rPr>
        <w:rFonts w:hint="default"/>
        <w:lang w:val="lv-LV" w:eastAsia="en-US" w:bidi="ar-SA"/>
      </w:rPr>
    </w:lvl>
    <w:lvl w:ilvl="7">
      <w:start w:val="0"/>
      <w:numFmt w:val="bullet"/>
      <w:lvlText w:val="•"/>
      <w:lvlJc w:val="left"/>
      <w:pPr>
        <w:ind w:left="1924" w:hanging="115"/>
      </w:pPr>
      <w:rPr>
        <w:rFonts w:hint="default"/>
        <w:lang w:val="lv-LV" w:eastAsia="en-US" w:bidi="ar-SA"/>
      </w:rPr>
    </w:lvl>
    <w:lvl w:ilvl="8">
      <w:start w:val="0"/>
      <w:numFmt w:val="bullet"/>
      <w:lvlText w:val="•"/>
      <w:lvlJc w:val="left"/>
      <w:pPr>
        <w:ind w:left="2176" w:hanging="115"/>
      </w:pPr>
      <w:rPr>
        <w:rFonts w:hint="default"/>
        <w:lang w:val="lv-LV" w:eastAsia="en-US" w:bidi="ar-SA"/>
      </w:rPr>
    </w:lvl>
  </w:abstractNum>
  <w:abstractNum w:abstractNumId="6" w15:restartNumberingAfterBreak="0">
    <w:nsid w:val="27581758"/>
    <w:multiLevelType w:val="hybridMultilevel"/>
    <w:tmpl w:val="71A67402"/>
    <w:lvl w:ilvl="0">
      <w:start w:val="1"/>
      <w:numFmt w:val="decimal"/>
      <w:lvlText w:val="%1)"/>
      <w:lvlJc w:val="left"/>
      <w:pPr>
        <w:ind w:left="776" w:hanging="361"/>
      </w:pPr>
      <w:rPr>
        <w:rFonts w:ascii="Times New Roman" w:eastAsia="Times New Roman" w:hAnsi="Times New Roman" w:cs="Times New Roman" w:hint="default"/>
        <w:b w:val="0"/>
        <w:bCs w:val="0"/>
        <w:i w:val="0"/>
        <w:iCs w:val="0"/>
        <w:spacing w:val="0"/>
        <w:w w:val="100"/>
        <w:sz w:val="22"/>
        <w:szCs w:val="22"/>
        <w:lang w:val="lv-LV" w:eastAsia="en-US" w:bidi="ar-SA"/>
      </w:rPr>
    </w:lvl>
    <w:lvl w:ilvl="1">
      <w:start w:val="0"/>
      <w:numFmt w:val="bullet"/>
      <w:lvlText w:val="•"/>
      <w:lvlJc w:val="left"/>
      <w:pPr>
        <w:ind w:left="1746" w:hanging="361"/>
      </w:pPr>
      <w:rPr>
        <w:rFonts w:hint="default"/>
        <w:lang w:val="lv-LV" w:eastAsia="en-US" w:bidi="ar-SA"/>
      </w:rPr>
    </w:lvl>
    <w:lvl w:ilvl="2">
      <w:start w:val="0"/>
      <w:numFmt w:val="bullet"/>
      <w:lvlText w:val="•"/>
      <w:lvlJc w:val="left"/>
      <w:pPr>
        <w:ind w:left="2712" w:hanging="361"/>
      </w:pPr>
      <w:rPr>
        <w:rFonts w:hint="default"/>
        <w:lang w:val="lv-LV" w:eastAsia="en-US" w:bidi="ar-SA"/>
      </w:rPr>
    </w:lvl>
    <w:lvl w:ilvl="3">
      <w:start w:val="0"/>
      <w:numFmt w:val="bullet"/>
      <w:lvlText w:val="•"/>
      <w:lvlJc w:val="left"/>
      <w:pPr>
        <w:ind w:left="3678" w:hanging="361"/>
      </w:pPr>
      <w:rPr>
        <w:rFonts w:hint="default"/>
        <w:lang w:val="lv-LV" w:eastAsia="en-US" w:bidi="ar-SA"/>
      </w:rPr>
    </w:lvl>
    <w:lvl w:ilvl="4">
      <w:start w:val="0"/>
      <w:numFmt w:val="bullet"/>
      <w:lvlText w:val="•"/>
      <w:lvlJc w:val="left"/>
      <w:pPr>
        <w:ind w:left="4644" w:hanging="361"/>
      </w:pPr>
      <w:rPr>
        <w:rFonts w:hint="default"/>
        <w:lang w:val="lv-LV" w:eastAsia="en-US" w:bidi="ar-SA"/>
      </w:rPr>
    </w:lvl>
    <w:lvl w:ilvl="5">
      <w:start w:val="0"/>
      <w:numFmt w:val="bullet"/>
      <w:lvlText w:val="•"/>
      <w:lvlJc w:val="left"/>
      <w:pPr>
        <w:ind w:left="5610" w:hanging="361"/>
      </w:pPr>
      <w:rPr>
        <w:rFonts w:hint="default"/>
        <w:lang w:val="lv-LV" w:eastAsia="en-US" w:bidi="ar-SA"/>
      </w:rPr>
    </w:lvl>
    <w:lvl w:ilvl="6">
      <w:start w:val="0"/>
      <w:numFmt w:val="bullet"/>
      <w:lvlText w:val="•"/>
      <w:lvlJc w:val="left"/>
      <w:pPr>
        <w:ind w:left="6576" w:hanging="361"/>
      </w:pPr>
      <w:rPr>
        <w:rFonts w:hint="default"/>
        <w:lang w:val="lv-LV" w:eastAsia="en-US" w:bidi="ar-SA"/>
      </w:rPr>
    </w:lvl>
    <w:lvl w:ilvl="7">
      <w:start w:val="0"/>
      <w:numFmt w:val="bullet"/>
      <w:lvlText w:val="•"/>
      <w:lvlJc w:val="left"/>
      <w:pPr>
        <w:ind w:left="7542" w:hanging="361"/>
      </w:pPr>
      <w:rPr>
        <w:rFonts w:hint="default"/>
        <w:lang w:val="lv-LV" w:eastAsia="en-US" w:bidi="ar-SA"/>
      </w:rPr>
    </w:lvl>
    <w:lvl w:ilvl="8">
      <w:start w:val="0"/>
      <w:numFmt w:val="bullet"/>
      <w:lvlText w:val="•"/>
      <w:lvlJc w:val="left"/>
      <w:pPr>
        <w:ind w:left="8508" w:hanging="361"/>
      </w:pPr>
      <w:rPr>
        <w:rFonts w:hint="default"/>
        <w:lang w:val="lv-LV" w:eastAsia="en-US" w:bidi="ar-SA"/>
      </w:rPr>
    </w:lvl>
  </w:abstractNum>
  <w:abstractNum w:abstractNumId="7" w15:restartNumberingAfterBreak="0">
    <w:nsid w:val="2C79678E"/>
    <w:multiLevelType w:val="multilevel"/>
    <w:tmpl w:val="F04E88BA"/>
    <w:lvl w:ilvl="0">
      <w:start w:val="1"/>
      <w:numFmt w:val="decimal"/>
      <w:lvlText w:val="%1."/>
      <w:lvlJc w:val="left"/>
      <w:pPr>
        <w:ind w:left="475"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1.%2."/>
      <w:lvlJc w:val="left"/>
      <w:pPr>
        <w:ind w:left="1301" w:hanging="420"/>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0"/>
      <w:numFmt w:val="bullet"/>
      <w:lvlText w:val="•"/>
      <w:lvlJc w:val="left"/>
      <w:pPr>
        <w:ind w:left="2315" w:hanging="420"/>
      </w:pPr>
      <w:rPr>
        <w:rFonts w:hint="default"/>
        <w:lang w:val="lv-LV" w:eastAsia="en-US" w:bidi="ar-SA"/>
      </w:rPr>
    </w:lvl>
    <w:lvl w:ilvl="3">
      <w:start w:val="0"/>
      <w:numFmt w:val="bullet"/>
      <w:lvlText w:val="•"/>
      <w:lvlJc w:val="left"/>
      <w:pPr>
        <w:ind w:left="3331" w:hanging="420"/>
      </w:pPr>
      <w:rPr>
        <w:rFonts w:hint="default"/>
        <w:lang w:val="lv-LV" w:eastAsia="en-US" w:bidi="ar-SA"/>
      </w:rPr>
    </w:lvl>
    <w:lvl w:ilvl="4">
      <w:start w:val="0"/>
      <w:numFmt w:val="bullet"/>
      <w:lvlText w:val="•"/>
      <w:lvlJc w:val="left"/>
      <w:pPr>
        <w:ind w:left="4346" w:hanging="420"/>
      </w:pPr>
      <w:rPr>
        <w:rFonts w:hint="default"/>
        <w:lang w:val="lv-LV" w:eastAsia="en-US" w:bidi="ar-SA"/>
      </w:rPr>
    </w:lvl>
    <w:lvl w:ilvl="5">
      <w:start w:val="0"/>
      <w:numFmt w:val="bullet"/>
      <w:lvlText w:val="•"/>
      <w:lvlJc w:val="left"/>
      <w:pPr>
        <w:ind w:left="5362" w:hanging="420"/>
      </w:pPr>
      <w:rPr>
        <w:rFonts w:hint="default"/>
        <w:lang w:val="lv-LV" w:eastAsia="en-US" w:bidi="ar-SA"/>
      </w:rPr>
    </w:lvl>
    <w:lvl w:ilvl="6">
      <w:start w:val="0"/>
      <w:numFmt w:val="bullet"/>
      <w:lvlText w:val="•"/>
      <w:lvlJc w:val="left"/>
      <w:pPr>
        <w:ind w:left="6377" w:hanging="420"/>
      </w:pPr>
      <w:rPr>
        <w:rFonts w:hint="default"/>
        <w:lang w:val="lv-LV" w:eastAsia="en-US" w:bidi="ar-SA"/>
      </w:rPr>
    </w:lvl>
    <w:lvl w:ilvl="7">
      <w:start w:val="0"/>
      <w:numFmt w:val="bullet"/>
      <w:lvlText w:val="•"/>
      <w:lvlJc w:val="left"/>
      <w:pPr>
        <w:ind w:left="7393" w:hanging="420"/>
      </w:pPr>
      <w:rPr>
        <w:rFonts w:hint="default"/>
        <w:lang w:val="lv-LV" w:eastAsia="en-US" w:bidi="ar-SA"/>
      </w:rPr>
    </w:lvl>
    <w:lvl w:ilvl="8">
      <w:start w:val="0"/>
      <w:numFmt w:val="bullet"/>
      <w:lvlText w:val="•"/>
      <w:lvlJc w:val="left"/>
      <w:pPr>
        <w:ind w:left="8408" w:hanging="420"/>
      </w:pPr>
      <w:rPr>
        <w:rFonts w:hint="default"/>
        <w:lang w:val="lv-LV" w:eastAsia="en-US" w:bidi="ar-SA"/>
      </w:rPr>
    </w:lvl>
  </w:abstractNum>
  <w:abstractNum w:abstractNumId="8" w15:restartNumberingAfterBreak="0">
    <w:nsid w:val="31C514E9"/>
    <w:multiLevelType w:val="hybridMultilevel"/>
    <w:tmpl w:val="D890C098"/>
    <w:lvl w:ilvl="0">
      <w:start w:val="0"/>
      <w:numFmt w:val="bullet"/>
      <w:lvlText w:val="•"/>
      <w:lvlJc w:val="left"/>
      <w:pPr>
        <w:ind w:left="165" w:hanging="110"/>
      </w:pPr>
      <w:rPr>
        <w:rFonts w:ascii="Arial MT" w:eastAsia="Arial MT" w:hAnsi="Arial MT" w:cs="Arial MT" w:hint="default"/>
        <w:b w:val="0"/>
        <w:bCs w:val="0"/>
        <w:i w:val="0"/>
        <w:iCs w:val="0"/>
        <w:spacing w:val="0"/>
        <w:w w:val="100"/>
        <w:sz w:val="22"/>
        <w:szCs w:val="22"/>
        <w:lang w:val="lv-LV" w:eastAsia="en-US" w:bidi="ar-SA"/>
      </w:rPr>
    </w:lvl>
    <w:lvl w:ilvl="1">
      <w:start w:val="0"/>
      <w:numFmt w:val="bullet"/>
      <w:lvlText w:val="•"/>
      <w:lvlJc w:val="left"/>
      <w:pPr>
        <w:ind w:left="411" w:hanging="110"/>
      </w:pPr>
      <w:rPr>
        <w:rFonts w:hint="default"/>
        <w:lang w:val="lv-LV" w:eastAsia="en-US" w:bidi="ar-SA"/>
      </w:rPr>
    </w:lvl>
    <w:lvl w:ilvl="2">
      <w:start w:val="0"/>
      <w:numFmt w:val="bullet"/>
      <w:lvlText w:val="•"/>
      <w:lvlJc w:val="left"/>
      <w:pPr>
        <w:ind w:left="662" w:hanging="110"/>
      </w:pPr>
      <w:rPr>
        <w:rFonts w:hint="default"/>
        <w:lang w:val="lv-LV" w:eastAsia="en-US" w:bidi="ar-SA"/>
      </w:rPr>
    </w:lvl>
    <w:lvl w:ilvl="3">
      <w:start w:val="0"/>
      <w:numFmt w:val="bullet"/>
      <w:lvlText w:val="•"/>
      <w:lvlJc w:val="left"/>
      <w:pPr>
        <w:ind w:left="913" w:hanging="110"/>
      </w:pPr>
      <w:rPr>
        <w:rFonts w:hint="default"/>
        <w:lang w:val="lv-LV" w:eastAsia="en-US" w:bidi="ar-SA"/>
      </w:rPr>
    </w:lvl>
    <w:lvl w:ilvl="4">
      <w:start w:val="0"/>
      <w:numFmt w:val="bullet"/>
      <w:lvlText w:val="•"/>
      <w:lvlJc w:val="left"/>
      <w:pPr>
        <w:ind w:left="1164" w:hanging="110"/>
      </w:pPr>
      <w:rPr>
        <w:rFonts w:hint="default"/>
        <w:lang w:val="lv-LV" w:eastAsia="en-US" w:bidi="ar-SA"/>
      </w:rPr>
    </w:lvl>
    <w:lvl w:ilvl="5">
      <w:start w:val="0"/>
      <w:numFmt w:val="bullet"/>
      <w:lvlText w:val="•"/>
      <w:lvlJc w:val="left"/>
      <w:pPr>
        <w:ind w:left="1415" w:hanging="110"/>
      </w:pPr>
      <w:rPr>
        <w:rFonts w:hint="default"/>
        <w:lang w:val="lv-LV" w:eastAsia="en-US" w:bidi="ar-SA"/>
      </w:rPr>
    </w:lvl>
    <w:lvl w:ilvl="6">
      <w:start w:val="0"/>
      <w:numFmt w:val="bullet"/>
      <w:lvlText w:val="•"/>
      <w:lvlJc w:val="left"/>
      <w:pPr>
        <w:ind w:left="1666" w:hanging="110"/>
      </w:pPr>
      <w:rPr>
        <w:rFonts w:hint="default"/>
        <w:lang w:val="lv-LV" w:eastAsia="en-US" w:bidi="ar-SA"/>
      </w:rPr>
    </w:lvl>
    <w:lvl w:ilvl="7">
      <w:start w:val="0"/>
      <w:numFmt w:val="bullet"/>
      <w:lvlText w:val="•"/>
      <w:lvlJc w:val="left"/>
      <w:pPr>
        <w:ind w:left="1917" w:hanging="110"/>
      </w:pPr>
      <w:rPr>
        <w:rFonts w:hint="default"/>
        <w:lang w:val="lv-LV" w:eastAsia="en-US" w:bidi="ar-SA"/>
      </w:rPr>
    </w:lvl>
    <w:lvl w:ilvl="8">
      <w:start w:val="0"/>
      <w:numFmt w:val="bullet"/>
      <w:lvlText w:val="•"/>
      <w:lvlJc w:val="left"/>
      <w:pPr>
        <w:ind w:left="2168" w:hanging="110"/>
      </w:pPr>
      <w:rPr>
        <w:rFonts w:hint="default"/>
        <w:lang w:val="lv-LV" w:eastAsia="en-US" w:bidi="ar-SA"/>
      </w:rPr>
    </w:lvl>
  </w:abstractNum>
  <w:abstractNum w:abstractNumId="9" w15:restartNumberingAfterBreak="0">
    <w:nsid w:val="377545BF"/>
    <w:multiLevelType w:val="hybridMultilevel"/>
    <w:tmpl w:val="09648112"/>
    <w:lvl w:ilvl="0">
      <w:start w:val="1"/>
      <w:numFmt w:val="decimal"/>
      <w:lvlText w:val="%1."/>
      <w:lvlJc w:val="left"/>
      <w:pPr>
        <w:ind w:left="620" w:hanging="565"/>
      </w:pPr>
      <w:rPr>
        <w:rFonts w:ascii="Times New Roman" w:eastAsia="Times New Roman" w:hAnsi="Times New Roman" w:cs="Times New Roman" w:hint="default"/>
        <w:b/>
        <w:bCs/>
        <w:i w:val="0"/>
        <w:iCs w:val="0"/>
        <w:spacing w:val="0"/>
        <w:w w:val="100"/>
        <w:sz w:val="22"/>
        <w:szCs w:val="22"/>
        <w:shd w:val="clear" w:color="auto" w:fill="D3D3D3"/>
        <w:lang w:val="lv-LV" w:eastAsia="en-US" w:bidi="ar-SA"/>
      </w:rPr>
    </w:lvl>
    <w:lvl w:ilvl="1">
      <w:start w:val="1"/>
      <w:numFmt w:val="decimal"/>
      <w:lvlText w:val="%2."/>
      <w:lvlJc w:val="left"/>
      <w:pPr>
        <w:ind w:left="1051" w:hanging="360"/>
      </w:pPr>
      <w:rPr>
        <w:rFonts w:ascii="Times New Roman" w:eastAsia="Times New Roman" w:hAnsi="Times New Roman" w:cs="Times New Roman" w:hint="default"/>
        <w:b/>
        <w:bCs/>
        <w:i w:val="0"/>
        <w:iCs w:val="0"/>
        <w:spacing w:val="0"/>
        <w:w w:val="100"/>
        <w:sz w:val="22"/>
        <w:szCs w:val="22"/>
        <w:lang w:val="lv-LV" w:eastAsia="en-US" w:bidi="ar-SA"/>
      </w:rPr>
    </w:lvl>
    <w:lvl w:ilvl="2">
      <w:start w:val="0"/>
      <w:numFmt w:val="bullet"/>
      <w:lvlText w:val="•"/>
      <w:lvlJc w:val="left"/>
      <w:pPr>
        <w:ind w:left="2102" w:hanging="360"/>
      </w:pPr>
      <w:rPr>
        <w:rFonts w:hint="default"/>
        <w:lang w:val="lv-LV" w:eastAsia="en-US" w:bidi="ar-SA"/>
      </w:rPr>
    </w:lvl>
    <w:lvl w:ilvl="3">
      <w:start w:val="0"/>
      <w:numFmt w:val="bullet"/>
      <w:lvlText w:val="•"/>
      <w:lvlJc w:val="left"/>
      <w:pPr>
        <w:ind w:left="3144" w:hanging="360"/>
      </w:pPr>
      <w:rPr>
        <w:rFonts w:hint="default"/>
        <w:lang w:val="lv-LV" w:eastAsia="en-US" w:bidi="ar-SA"/>
      </w:rPr>
    </w:lvl>
    <w:lvl w:ilvl="4">
      <w:start w:val="0"/>
      <w:numFmt w:val="bullet"/>
      <w:lvlText w:val="•"/>
      <w:lvlJc w:val="left"/>
      <w:pPr>
        <w:ind w:left="4186" w:hanging="360"/>
      </w:pPr>
      <w:rPr>
        <w:rFonts w:hint="default"/>
        <w:lang w:val="lv-LV" w:eastAsia="en-US" w:bidi="ar-SA"/>
      </w:rPr>
    </w:lvl>
    <w:lvl w:ilvl="5">
      <w:start w:val="0"/>
      <w:numFmt w:val="bullet"/>
      <w:lvlText w:val="•"/>
      <w:lvlJc w:val="left"/>
      <w:pPr>
        <w:ind w:left="5228" w:hanging="360"/>
      </w:pPr>
      <w:rPr>
        <w:rFonts w:hint="default"/>
        <w:lang w:val="lv-LV" w:eastAsia="en-US" w:bidi="ar-SA"/>
      </w:rPr>
    </w:lvl>
    <w:lvl w:ilvl="6">
      <w:start w:val="0"/>
      <w:numFmt w:val="bullet"/>
      <w:lvlText w:val="•"/>
      <w:lvlJc w:val="left"/>
      <w:pPr>
        <w:ind w:left="6271" w:hanging="360"/>
      </w:pPr>
      <w:rPr>
        <w:rFonts w:hint="default"/>
        <w:lang w:val="lv-LV" w:eastAsia="en-US" w:bidi="ar-SA"/>
      </w:rPr>
    </w:lvl>
    <w:lvl w:ilvl="7">
      <w:start w:val="0"/>
      <w:numFmt w:val="bullet"/>
      <w:lvlText w:val="•"/>
      <w:lvlJc w:val="left"/>
      <w:pPr>
        <w:ind w:left="7313" w:hanging="360"/>
      </w:pPr>
      <w:rPr>
        <w:rFonts w:hint="default"/>
        <w:lang w:val="lv-LV" w:eastAsia="en-US" w:bidi="ar-SA"/>
      </w:rPr>
    </w:lvl>
    <w:lvl w:ilvl="8">
      <w:start w:val="0"/>
      <w:numFmt w:val="bullet"/>
      <w:lvlText w:val="•"/>
      <w:lvlJc w:val="left"/>
      <w:pPr>
        <w:ind w:left="8355" w:hanging="360"/>
      </w:pPr>
      <w:rPr>
        <w:rFonts w:hint="default"/>
        <w:lang w:val="lv-LV" w:eastAsia="en-US" w:bidi="ar-SA"/>
      </w:rPr>
    </w:lvl>
  </w:abstractNum>
  <w:abstractNum w:abstractNumId="10" w15:restartNumberingAfterBreak="0">
    <w:nsid w:val="39314159"/>
    <w:multiLevelType w:val="hybridMultilevel"/>
    <w:tmpl w:val="905451B0"/>
    <w:lvl w:ilvl="0">
      <w:start w:val="0"/>
      <w:numFmt w:val="bullet"/>
      <w:lvlText w:val=""/>
      <w:lvlJc w:val="left"/>
      <w:pPr>
        <w:ind w:left="1191" w:hanging="360"/>
      </w:pPr>
      <w:rPr>
        <w:rFonts w:ascii="Symbol" w:eastAsia="Symbol" w:hAnsi="Symbol" w:cs="Symbol" w:hint="default"/>
        <w:b w:val="0"/>
        <w:bCs w:val="0"/>
        <w:i w:val="0"/>
        <w:iCs w:val="0"/>
        <w:spacing w:val="0"/>
        <w:w w:val="100"/>
        <w:sz w:val="22"/>
        <w:szCs w:val="22"/>
        <w:lang w:val="lv-LV" w:eastAsia="en-US" w:bidi="ar-SA"/>
      </w:rPr>
    </w:lvl>
    <w:lvl w:ilvl="1">
      <w:start w:val="0"/>
      <w:numFmt w:val="bullet"/>
      <w:lvlText w:val="•"/>
      <w:lvlJc w:val="left"/>
      <w:pPr>
        <w:ind w:left="2124" w:hanging="360"/>
      </w:pPr>
      <w:rPr>
        <w:rFonts w:hint="default"/>
        <w:lang w:val="lv-LV" w:eastAsia="en-US" w:bidi="ar-SA"/>
      </w:rPr>
    </w:lvl>
    <w:lvl w:ilvl="2">
      <w:start w:val="0"/>
      <w:numFmt w:val="bullet"/>
      <w:lvlText w:val="•"/>
      <w:lvlJc w:val="left"/>
      <w:pPr>
        <w:ind w:left="3048" w:hanging="360"/>
      </w:pPr>
      <w:rPr>
        <w:rFonts w:hint="default"/>
        <w:lang w:val="lv-LV" w:eastAsia="en-US" w:bidi="ar-SA"/>
      </w:rPr>
    </w:lvl>
    <w:lvl w:ilvl="3">
      <w:start w:val="0"/>
      <w:numFmt w:val="bullet"/>
      <w:lvlText w:val="•"/>
      <w:lvlJc w:val="left"/>
      <w:pPr>
        <w:ind w:left="3972" w:hanging="360"/>
      </w:pPr>
      <w:rPr>
        <w:rFonts w:hint="default"/>
        <w:lang w:val="lv-LV" w:eastAsia="en-US" w:bidi="ar-SA"/>
      </w:rPr>
    </w:lvl>
    <w:lvl w:ilvl="4">
      <w:start w:val="0"/>
      <w:numFmt w:val="bullet"/>
      <w:lvlText w:val="•"/>
      <w:lvlJc w:val="left"/>
      <w:pPr>
        <w:ind w:left="4896" w:hanging="360"/>
      </w:pPr>
      <w:rPr>
        <w:rFonts w:hint="default"/>
        <w:lang w:val="lv-LV" w:eastAsia="en-US" w:bidi="ar-SA"/>
      </w:rPr>
    </w:lvl>
    <w:lvl w:ilvl="5">
      <w:start w:val="0"/>
      <w:numFmt w:val="bullet"/>
      <w:lvlText w:val="•"/>
      <w:lvlJc w:val="left"/>
      <w:pPr>
        <w:ind w:left="5820" w:hanging="360"/>
      </w:pPr>
      <w:rPr>
        <w:rFonts w:hint="default"/>
        <w:lang w:val="lv-LV" w:eastAsia="en-US" w:bidi="ar-SA"/>
      </w:rPr>
    </w:lvl>
    <w:lvl w:ilvl="6">
      <w:start w:val="0"/>
      <w:numFmt w:val="bullet"/>
      <w:lvlText w:val="•"/>
      <w:lvlJc w:val="left"/>
      <w:pPr>
        <w:ind w:left="6744" w:hanging="360"/>
      </w:pPr>
      <w:rPr>
        <w:rFonts w:hint="default"/>
        <w:lang w:val="lv-LV" w:eastAsia="en-US" w:bidi="ar-SA"/>
      </w:rPr>
    </w:lvl>
    <w:lvl w:ilvl="7">
      <w:start w:val="0"/>
      <w:numFmt w:val="bullet"/>
      <w:lvlText w:val="•"/>
      <w:lvlJc w:val="left"/>
      <w:pPr>
        <w:ind w:left="7668" w:hanging="360"/>
      </w:pPr>
      <w:rPr>
        <w:rFonts w:hint="default"/>
        <w:lang w:val="lv-LV" w:eastAsia="en-US" w:bidi="ar-SA"/>
      </w:rPr>
    </w:lvl>
    <w:lvl w:ilvl="8">
      <w:start w:val="0"/>
      <w:numFmt w:val="bullet"/>
      <w:lvlText w:val="•"/>
      <w:lvlJc w:val="left"/>
      <w:pPr>
        <w:ind w:left="8592" w:hanging="360"/>
      </w:pPr>
      <w:rPr>
        <w:rFonts w:hint="default"/>
        <w:lang w:val="lv-LV" w:eastAsia="en-US" w:bidi="ar-SA"/>
      </w:rPr>
    </w:lvl>
  </w:abstractNum>
  <w:abstractNum w:abstractNumId="11" w15:restartNumberingAfterBreak="0">
    <w:nsid w:val="45C671DF"/>
    <w:multiLevelType w:val="multilevel"/>
    <w:tmpl w:val="3CB8DED6"/>
    <w:lvl w:ilvl="0">
      <w:start w:val="1"/>
      <w:numFmt w:val="decimal"/>
      <w:lvlText w:val="[%1]"/>
      <w:lvlJc w:val="left"/>
      <w:pPr>
        <w:ind w:left="1287" w:hanging="360"/>
      </w:pPr>
      <w:rPr>
        <w:rFonts w:hint="default"/>
      </w:rPr>
    </w:lvl>
    <w:lvl w:ilvl="1">
      <w:start w:val="1"/>
      <w:numFmt w:val="decimal"/>
      <w:lvlText w:val="[%1.%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2" w15:restartNumberingAfterBreak="0">
    <w:nsid w:val="4B1102CD"/>
    <w:multiLevelType w:val="hybridMultilevel"/>
    <w:tmpl w:val="395CF992"/>
    <w:lvl w:ilvl="0">
      <w:start w:val="1"/>
      <w:numFmt w:val="decimal"/>
      <w:lvlText w:val="%1."/>
      <w:lvlJc w:val="left"/>
      <w:pPr>
        <w:ind w:left="400" w:hanging="361"/>
      </w:pPr>
      <w:rPr>
        <w:rFonts w:ascii="Times New Roman" w:eastAsia="Times New Roman" w:hAnsi="Times New Roman" w:cs="Times New Roman" w:hint="default"/>
        <w:b w:val="0"/>
        <w:bCs w:val="0"/>
        <w:i w:val="0"/>
        <w:iCs w:val="0"/>
        <w:spacing w:val="0"/>
        <w:w w:val="100"/>
        <w:sz w:val="20"/>
        <w:szCs w:val="20"/>
        <w:lang w:val="lv-LV" w:eastAsia="en-US" w:bidi="ar-SA"/>
      </w:rPr>
    </w:lvl>
    <w:lvl w:ilvl="1">
      <w:start w:val="0"/>
      <w:numFmt w:val="bullet"/>
      <w:lvlText w:val="•"/>
      <w:lvlJc w:val="left"/>
      <w:pPr>
        <w:ind w:left="503" w:hanging="361"/>
      </w:pPr>
      <w:rPr>
        <w:rFonts w:hint="default"/>
        <w:lang w:val="lv-LV" w:eastAsia="en-US" w:bidi="ar-SA"/>
      </w:rPr>
    </w:lvl>
    <w:lvl w:ilvl="2">
      <w:start w:val="0"/>
      <w:numFmt w:val="bullet"/>
      <w:lvlText w:val="•"/>
      <w:lvlJc w:val="left"/>
      <w:pPr>
        <w:ind w:left="606" w:hanging="361"/>
      </w:pPr>
      <w:rPr>
        <w:rFonts w:hint="default"/>
        <w:lang w:val="lv-LV" w:eastAsia="en-US" w:bidi="ar-SA"/>
      </w:rPr>
    </w:lvl>
    <w:lvl w:ilvl="3">
      <w:start w:val="0"/>
      <w:numFmt w:val="bullet"/>
      <w:lvlText w:val="•"/>
      <w:lvlJc w:val="left"/>
      <w:pPr>
        <w:ind w:left="709" w:hanging="361"/>
      </w:pPr>
      <w:rPr>
        <w:rFonts w:hint="default"/>
        <w:lang w:val="lv-LV" w:eastAsia="en-US" w:bidi="ar-SA"/>
      </w:rPr>
    </w:lvl>
    <w:lvl w:ilvl="4">
      <w:start w:val="0"/>
      <w:numFmt w:val="bullet"/>
      <w:lvlText w:val="•"/>
      <w:lvlJc w:val="left"/>
      <w:pPr>
        <w:ind w:left="812" w:hanging="361"/>
      </w:pPr>
      <w:rPr>
        <w:rFonts w:hint="default"/>
        <w:lang w:val="lv-LV" w:eastAsia="en-US" w:bidi="ar-SA"/>
      </w:rPr>
    </w:lvl>
    <w:lvl w:ilvl="5">
      <w:start w:val="0"/>
      <w:numFmt w:val="bullet"/>
      <w:lvlText w:val="•"/>
      <w:lvlJc w:val="left"/>
      <w:pPr>
        <w:ind w:left="915" w:hanging="361"/>
      </w:pPr>
      <w:rPr>
        <w:rFonts w:hint="default"/>
        <w:lang w:val="lv-LV" w:eastAsia="en-US" w:bidi="ar-SA"/>
      </w:rPr>
    </w:lvl>
    <w:lvl w:ilvl="6">
      <w:start w:val="0"/>
      <w:numFmt w:val="bullet"/>
      <w:lvlText w:val="•"/>
      <w:lvlJc w:val="left"/>
      <w:pPr>
        <w:ind w:left="1018" w:hanging="361"/>
      </w:pPr>
      <w:rPr>
        <w:rFonts w:hint="default"/>
        <w:lang w:val="lv-LV" w:eastAsia="en-US" w:bidi="ar-SA"/>
      </w:rPr>
    </w:lvl>
    <w:lvl w:ilvl="7">
      <w:start w:val="0"/>
      <w:numFmt w:val="bullet"/>
      <w:lvlText w:val="•"/>
      <w:lvlJc w:val="left"/>
      <w:pPr>
        <w:ind w:left="1121" w:hanging="361"/>
      </w:pPr>
      <w:rPr>
        <w:rFonts w:hint="default"/>
        <w:lang w:val="lv-LV" w:eastAsia="en-US" w:bidi="ar-SA"/>
      </w:rPr>
    </w:lvl>
    <w:lvl w:ilvl="8">
      <w:start w:val="0"/>
      <w:numFmt w:val="bullet"/>
      <w:lvlText w:val="•"/>
      <w:lvlJc w:val="left"/>
      <w:pPr>
        <w:ind w:left="1224" w:hanging="361"/>
      </w:pPr>
      <w:rPr>
        <w:rFonts w:hint="default"/>
        <w:lang w:val="lv-LV" w:eastAsia="en-US" w:bidi="ar-SA"/>
      </w:rPr>
    </w:lvl>
  </w:abstractNum>
  <w:abstractNum w:abstractNumId="13" w15:restartNumberingAfterBreak="0">
    <w:nsid w:val="55916129"/>
    <w:multiLevelType w:val="hybridMultilevel"/>
    <w:tmpl w:val="3AB82152"/>
    <w:lvl w:ilvl="0">
      <w:start w:val="1"/>
      <w:numFmt w:val="decimal"/>
      <w:lvlText w:val="%1."/>
      <w:lvlJc w:val="left"/>
      <w:pPr>
        <w:ind w:left="404" w:hanging="360"/>
      </w:pPr>
      <w:rPr>
        <w:rFonts w:ascii="Times New Roman" w:eastAsia="Times New Roman" w:hAnsi="Times New Roman" w:cs="Times New Roman" w:hint="default"/>
        <w:b w:val="0"/>
        <w:bCs w:val="0"/>
        <w:i w:val="0"/>
        <w:iCs w:val="0"/>
        <w:spacing w:val="0"/>
        <w:w w:val="100"/>
        <w:sz w:val="20"/>
        <w:szCs w:val="20"/>
        <w:lang w:val="lv-LV" w:eastAsia="en-US" w:bidi="ar-SA"/>
      </w:rPr>
    </w:lvl>
    <w:lvl w:ilvl="1">
      <w:start w:val="0"/>
      <w:numFmt w:val="bullet"/>
      <w:lvlText w:val="•"/>
      <w:lvlJc w:val="left"/>
      <w:pPr>
        <w:ind w:left="540" w:hanging="360"/>
      </w:pPr>
      <w:rPr>
        <w:rFonts w:hint="default"/>
        <w:lang w:val="lv-LV" w:eastAsia="en-US" w:bidi="ar-SA"/>
      </w:rPr>
    </w:lvl>
    <w:lvl w:ilvl="2">
      <w:start w:val="0"/>
      <w:numFmt w:val="bullet"/>
      <w:lvlText w:val="•"/>
      <w:lvlJc w:val="left"/>
      <w:pPr>
        <w:ind w:left="681" w:hanging="360"/>
      </w:pPr>
      <w:rPr>
        <w:rFonts w:hint="default"/>
        <w:lang w:val="lv-LV" w:eastAsia="en-US" w:bidi="ar-SA"/>
      </w:rPr>
    </w:lvl>
    <w:lvl w:ilvl="3">
      <w:start w:val="0"/>
      <w:numFmt w:val="bullet"/>
      <w:lvlText w:val="•"/>
      <w:lvlJc w:val="left"/>
      <w:pPr>
        <w:ind w:left="821" w:hanging="360"/>
      </w:pPr>
      <w:rPr>
        <w:rFonts w:hint="default"/>
        <w:lang w:val="lv-LV" w:eastAsia="en-US" w:bidi="ar-SA"/>
      </w:rPr>
    </w:lvl>
    <w:lvl w:ilvl="4">
      <w:start w:val="0"/>
      <w:numFmt w:val="bullet"/>
      <w:lvlText w:val="•"/>
      <w:lvlJc w:val="left"/>
      <w:pPr>
        <w:ind w:left="962" w:hanging="360"/>
      </w:pPr>
      <w:rPr>
        <w:rFonts w:hint="default"/>
        <w:lang w:val="lv-LV" w:eastAsia="en-US" w:bidi="ar-SA"/>
      </w:rPr>
    </w:lvl>
    <w:lvl w:ilvl="5">
      <w:start w:val="0"/>
      <w:numFmt w:val="bullet"/>
      <w:lvlText w:val="•"/>
      <w:lvlJc w:val="left"/>
      <w:pPr>
        <w:ind w:left="1103" w:hanging="360"/>
      </w:pPr>
      <w:rPr>
        <w:rFonts w:hint="default"/>
        <w:lang w:val="lv-LV" w:eastAsia="en-US" w:bidi="ar-SA"/>
      </w:rPr>
    </w:lvl>
    <w:lvl w:ilvl="6">
      <w:start w:val="0"/>
      <w:numFmt w:val="bullet"/>
      <w:lvlText w:val="•"/>
      <w:lvlJc w:val="left"/>
      <w:pPr>
        <w:ind w:left="1243" w:hanging="360"/>
      </w:pPr>
      <w:rPr>
        <w:rFonts w:hint="default"/>
        <w:lang w:val="lv-LV" w:eastAsia="en-US" w:bidi="ar-SA"/>
      </w:rPr>
    </w:lvl>
    <w:lvl w:ilvl="7">
      <w:start w:val="0"/>
      <w:numFmt w:val="bullet"/>
      <w:lvlText w:val="•"/>
      <w:lvlJc w:val="left"/>
      <w:pPr>
        <w:ind w:left="1384" w:hanging="360"/>
      </w:pPr>
      <w:rPr>
        <w:rFonts w:hint="default"/>
        <w:lang w:val="lv-LV" w:eastAsia="en-US" w:bidi="ar-SA"/>
      </w:rPr>
    </w:lvl>
    <w:lvl w:ilvl="8">
      <w:start w:val="0"/>
      <w:numFmt w:val="bullet"/>
      <w:lvlText w:val="•"/>
      <w:lvlJc w:val="left"/>
      <w:pPr>
        <w:ind w:left="1524" w:hanging="360"/>
      </w:pPr>
      <w:rPr>
        <w:rFonts w:hint="default"/>
        <w:lang w:val="lv-LV" w:eastAsia="en-US" w:bidi="ar-SA"/>
      </w:rPr>
    </w:lvl>
  </w:abstractNum>
  <w:abstractNum w:abstractNumId="14" w15:restartNumberingAfterBreak="0">
    <w:nsid w:val="5BE778BB"/>
    <w:multiLevelType w:val="hybridMultilevel"/>
    <w:tmpl w:val="F866F638"/>
    <w:lvl w:ilvl="0">
      <w:start w:val="0"/>
      <w:numFmt w:val="bullet"/>
      <w:lvlText w:val="•"/>
      <w:lvlJc w:val="left"/>
      <w:pPr>
        <w:ind w:left="169" w:hanging="115"/>
      </w:pPr>
      <w:rPr>
        <w:rFonts w:ascii="Arial MT" w:eastAsia="Arial MT" w:hAnsi="Arial MT" w:cs="Arial MT" w:hint="default"/>
        <w:b w:val="0"/>
        <w:bCs w:val="0"/>
        <w:i w:val="0"/>
        <w:iCs w:val="0"/>
        <w:spacing w:val="0"/>
        <w:w w:val="100"/>
        <w:sz w:val="22"/>
        <w:szCs w:val="22"/>
        <w:lang w:val="lv-LV" w:eastAsia="en-US" w:bidi="ar-SA"/>
      </w:rPr>
    </w:lvl>
    <w:lvl w:ilvl="1">
      <w:start w:val="0"/>
      <w:numFmt w:val="bullet"/>
      <w:lvlText w:val="•"/>
      <w:lvlJc w:val="left"/>
      <w:pPr>
        <w:ind w:left="412" w:hanging="115"/>
      </w:pPr>
      <w:rPr>
        <w:rFonts w:hint="default"/>
        <w:lang w:val="lv-LV" w:eastAsia="en-US" w:bidi="ar-SA"/>
      </w:rPr>
    </w:lvl>
    <w:lvl w:ilvl="2">
      <w:start w:val="0"/>
      <w:numFmt w:val="bullet"/>
      <w:lvlText w:val="•"/>
      <w:lvlJc w:val="left"/>
      <w:pPr>
        <w:ind w:left="664" w:hanging="115"/>
      </w:pPr>
      <w:rPr>
        <w:rFonts w:hint="default"/>
        <w:lang w:val="lv-LV" w:eastAsia="en-US" w:bidi="ar-SA"/>
      </w:rPr>
    </w:lvl>
    <w:lvl w:ilvl="3">
      <w:start w:val="0"/>
      <w:numFmt w:val="bullet"/>
      <w:lvlText w:val="•"/>
      <w:lvlJc w:val="left"/>
      <w:pPr>
        <w:ind w:left="916" w:hanging="115"/>
      </w:pPr>
      <w:rPr>
        <w:rFonts w:hint="default"/>
        <w:lang w:val="lv-LV" w:eastAsia="en-US" w:bidi="ar-SA"/>
      </w:rPr>
    </w:lvl>
    <w:lvl w:ilvl="4">
      <w:start w:val="0"/>
      <w:numFmt w:val="bullet"/>
      <w:lvlText w:val="•"/>
      <w:lvlJc w:val="left"/>
      <w:pPr>
        <w:ind w:left="1168" w:hanging="115"/>
      </w:pPr>
      <w:rPr>
        <w:rFonts w:hint="default"/>
        <w:lang w:val="lv-LV" w:eastAsia="en-US" w:bidi="ar-SA"/>
      </w:rPr>
    </w:lvl>
    <w:lvl w:ilvl="5">
      <w:start w:val="0"/>
      <w:numFmt w:val="bullet"/>
      <w:lvlText w:val="•"/>
      <w:lvlJc w:val="left"/>
      <w:pPr>
        <w:ind w:left="1420" w:hanging="115"/>
      </w:pPr>
      <w:rPr>
        <w:rFonts w:hint="default"/>
        <w:lang w:val="lv-LV" w:eastAsia="en-US" w:bidi="ar-SA"/>
      </w:rPr>
    </w:lvl>
    <w:lvl w:ilvl="6">
      <w:start w:val="0"/>
      <w:numFmt w:val="bullet"/>
      <w:lvlText w:val="•"/>
      <w:lvlJc w:val="left"/>
      <w:pPr>
        <w:ind w:left="1672" w:hanging="115"/>
      </w:pPr>
      <w:rPr>
        <w:rFonts w:hint="default"/>
        <w:lang w:val="lv-LV" w:eastAsia="en-US" w:bidi="ar-SA"/>
      </w:rPr>
    </w:lvl>
    <w:lvl w:ilvl="7">
      <w:start w:val="0"/>
      <w:numFmt w:val="bullet"/>
      <w:lvlText w:val="•"/>
      <w:lvlJc w:val="left"/>
      <w:pPr>
        <w:ind w:left="1924" w:hanging="115"/>
      </w:pPr>
      <w:rPr>
        <w:rFonts w:hint="default"/>
        <w:lang w:val="lv-LV" w:eastAsia="en-US" w:bidi="ar-SA"/>
      </w:rPr>
    </w:lvl>
    <w:lvl w:ilvl="8">
      <w:start w:val="0"/>
      <w:numFmt w:val="bullet"/>
      <w:lvlText w:val="•"/>
      <w:lvlJc w:val="left"/>
      <w:pPr>
        <w:ind w:left="2176" w:hanging="115"/>
      </w:pPr>
      <w:rPr>
        <w:rFonts w:hint="default"/>
        <w:lang w:val="lv-LV" w:eastAsia="en-US" w:bidi="ar-SA"/>
      </w:rPr>
    </w:lvl>
  </w:abstractNum>
  <w:abstractNum w:abstractNumId="15" w15:restartNumberingAfterBreak="0">
    <w:nsid w:val="5C0B5C91"/>
    <w:multiLevelType w:val="hybridMultilevel"/>
    <w:tmpl w:val="EEC6C874"/>
    <w:lvl w:ilvl="0">
      <w:start w:val="1"/>
      <w:numFmt w:val="decimal"/>
      <w:lvlText w:val="%1."/>
      <w:lvlJc w:val="left"/>
      <w:pPr>
        <w:ind w:left="109" w:hanging="200"/>
      </w:pPr>
      <w:rPr>
        <w:rFonts w:ascii="Times New Roman" w:eastAsia="Times New Roman" w:hAnsi="Times New Roman" w:cs="Times New Roman" w:hint="default"/>
        <w:b w:val="0"/>
        <w:bCs w:val="0"/>
        <w:i w:val="0"/>
        <w:iCs w:val="0"/>
        <w:spacing w:val="0"/>
        <w:w w:val="100"/>
        <w:sz w:val="20"/>
        <w:szCs w:val="20"/>
        <w:lang w:val="lv-LV" w:eastAsia="en-US" w:bidi="ar-SA"/>
      </w:rPr>
    </w:lvl>
    <w:lvl w:ilvl="1">
      <w:start w:val="0"/>
      <w:numFmt w:val="bullet"/>
      <w:lvlText w:val="•"/>
      <w:lvlJc w:val="left"/>
      <w:pPr>
        <w:ind w:left="233" w:hanging="200"/>
      </w:pPr>
      <w:rPr>
        <w:rFonts w:hint="default"/>
        <w:lang w:val="lv-LV" w:eastAsia="en-US" w:bidi="ar-SA"/>
      </w:rPr>
    </w:lvl>
    <w:lvl w:ilvl="2">
      <w:start w:val="0"/>
      <w:numFmt w:val="bullet"/>
      <w:lvlText w:val="•"/>
      <w:lvlJc w:val="left"/>
      <w:pPr>
        <w:ind w:left="366" w:hanging="200"/>
      </w:pPr>
      <w:rPr>
        <w:rFonts w:hint="default"/>
        <w:lang w:val="lv-LV" w:eastAsia="en-US" w:bidi="ar-SA"/>
      </w:rPr>
    </w:lvl>
    <w:lvl w:ilvl="3">
      <w:start w:val="0"/>
      <w:numFmt w:val="bullet"/>
      <w:lvlText w:val="•"/>
      <w:lvlJc w:val="left"/>
      <w:pPr>
        <w:ind w:left="499" w:hanging="200"/>
      </w:pPr>
      <w:rPr>
        <w:rFonts w:hint="default"/>
        <w:lang w:val="lv-LV" w:eastAsia="en-US" w:bidi="ar-SA"/>
      </w:rPr>
    </w:lvl>
    <w:lvl w:ilvl="4">
      <w:start w:val="0"/>
      <w:numFmt w:val="bullet"/>
      <w:lvlText w:val="•"/>
      <w:lvlJc w:val="left"/>
      <w:pPr>
        <w:ind w:left="632" w:hanging="200"/>
      </w:pPr>
      <w:rPr>
        <w:rFonts w:hint="default"/>
        <w:lang w:val="lv-LV" w:eastAsia="en-US" w:bidi="ar-SA"/>
      </w:rPr>
    </w:lvl>
    <w:lvl w:ilvl="5">
      <w:start w:val="0"/>
      <w:numFmt w:val="bullet"/>
      <w:lvlText w:val="•"/>
      <w:lvlJc w:val="left"/>
      <w:pPr>
        <w:ind w:left="765" w:hanging="200"/>
      </w:pPr>
      <w:rPr>
        <w:rFonts w:hint="default"/>
        <w:lang w:val="lv-LV" w:eastAsia="en-US" w:bidi="ar-SA"/>
      </w:rPr>
    </w:lvl>
    <w:lvl w:ilvl="6">
      <w:start w:val="0"/>
      <w:numFmt w:val="bullet"/>
      <w:lvlText w:val="•"/>
      <w:lvlJc w:val="left"/>
      <w:pPr>
        <w:ind w:left="898" w:hanging="200"/>
      </w:pPr>
      <w:rPr>
        <w:rFonts w:hint="default"/>
        <w:lang w:val="lv-LV" w:eastAsia="en-US" w:bidi="ar-SA"/>
      </w:rPr>
    </w:lvl>
    <w:lvl w:ilvl="7">
      <w:start w:val="0"/>
      <w:numFmt w:val="bullet"/>
      <w:lvlText w:val="•"/>
      <w:lvlJc w:val="left"/>
      <w:pPr>
        <w:ind w:left="1031" w:hanging="200"/>
      </w:pPr>
      <w:rPr>
        <w:rFonts w:hint="default"/>
        <w:lang w:val="lv-LV" w:eastAsia="en-US" w:bidi="ar-SA"/>
      </w:rPr>
    </w:lvl>
    <w:lvl w:ilvl="8">
      <w:start w:val="0"/>
      <w:numFmt w:val="bullet"/>
      <w:lvlText w:val="•"/>
      <w:lvlJc w:val="left"/>
      <w:pPr>
        <w:ind w:left="1164" w:hanging="200"/>
      </w:pPr>
      <w:rPr>
        <w:rFonts w:hint="default"/>
        <w:lang w:val="lv-LV" w:eastAsia="en-US" w:bidi="ar-SA"/>
      </w:rPr>
    </w:lvl>
  </w:abstractNum>
  <w:abstractNum w:abstractNumId="16" w15:restartNumberingAfterBreak="0">
    <w:nsid w:val="6100153D"/>
    <w:multiLevelType w:val="multilevel"/>
    <w:tmpl w:val="FE245302"/>
    <w:lvl w:ilvl="0">
      <w:start w:val="1"/>
      <w:numFmt w:val="decimal"/>
      <w:lvlText w:val="%1."/>
      <w:lvlJc w:val="left"/>
      <w:pPr>
        <w:ind w:left="620" w:hanging="425"/>
      </w:pPr>
      <w:rPr>
        <w:rFonts w:ascii="Times New Roman" w:eastAsia="Times New Roman" w:hAnsi="Times New Roman" w:cs="Times New Roman" w:hint="default"/>
        <w:b/>
        <w:bCs/>
        <w:i w:val="0"/>
        <w:iCs w:val="0"/>
        <w:spacing w:val="0"/>
        <w:w w:val="100"/>
        <w:sz w:val="22"/>
        <w:szCs w:val="22"/>
        <w:lang w:val="lv-LV" w:eastAsia="en-US" w:bidi="ar-SA"/>
      </w:rPr>
    </w:lvl>
    <w:lvl w:ilvl="1">
      <w:start w:val="1"/>
      <w:numFmt w:val="decimal"/>
      <w:lvlText w:val="%1.%2."/>
      <w:lvlJc w:val="left"/>
      <w:pPr>
        <w:ind w:left="981" w:hanging="361"/>
      </w:pPr>
      <w:rPr>
        <w:rFonts w:ascii="Times New Roman" w:eastAsia="Times New Roman" w:hAnsi="Times New Roman" w:cs="Times New Roman" w:hint="default"/>
        <w:b w:val="0"/>
        <w:bCs w:val="0"/>
        <w:i w:val="0"/>
        <w:iCs w:val="0"/>
        <w:spacing w:val="0"/>
        <w:w w:val="100"/>
        <w:sz w:val="22"/>
        <w:szCs w:val="22"/>
        <w:lang w:val="lv-LV" w:eastAsia="en-US" w:bidi="ar-SA"/>
      </w:rPr>
    </w:lvl>
    <w:lvl w:ilvl="2">
      <w:start w:val="1"/>
      <w:numFmt w:val="decimal"/>
      <w:lvlText w:val="%1.%2.%3."/>
      <w:lvlJc w:val="left"/>
      <w:pPr>
        <w:ind w:left="1626" w:hanging="720"/>
      </w:pPr>
      <w:rPr>
        <w:rFonts w:ascii="Times New Roman" w:eastAsia="Times New Roman" w:hAnsi="Times New Roman" w:cs="Times New Roman" w:hint="default"/>
        <w:b w:val="0"/>
        <w:bCs w:val="0"/>
        <w:i w:val="0"/>
        <w:iCs w:val="0"/>
        <w:spacing w:val="0"/>
        <w:w w:val="100"/>
        <w:sz w:val="22"/>
        <w:szCs w:val="22"/>
        <w:lang w:val="lv-LV" w:eastAsia="en-US" w:bidi="ar-SA"/>
      </w:rPr>
    </w:lvl>
    <w:lvl w:ilvl="3">
      <w:start w:val="1"/>
      <w:numFmt w:val="decimal"/>
      <w:lvlText w:val="%1.%2.%3.%4."/>
      <w:lvlJc w:val="left"/>
      <w:pPr>
        <w:ind w:left="1996" w:hanging="721"/>
      </w:pPr>
      <w:rPr>
        <w:rFonts w:ascii="Times New Roman" w:eastAsia="Times New Roman" w:hAnsi="Times New Roman" w:cs="Times New Roman" w:hint="default"/>
        <w:b w:val="0"/>
        <w:bCs w:val="0"/>
        <w:i w:val="0"/>
        <w:iCs w:val="0"/>
        <w:spacing w:val="0"/>
        <w:w w:val="100"/>
        <w:sz w:val="22"/>
        <w:szCs w:val="22"/>
        <w:lang w:val="lv-LV" w:eastAsia="en-US" w:bidi="ar-SA"/>
      </w:rPr>
    </w:lvl>
    <w:lvl w:ilvl="4">
      <w:start w:val="0"/>
      <w:numFmt w:val="bullet"/>
      <w:lvlText w:val="•"/>
      <w:lvlJc w:val="left"/>
      <w:pPr>
        <w:ind w:left="1680" w:hanging="721"/>
      </w:pPr>
      <w:rPr>
        <w:rFonts w:hint="default"/>
        <w:lang w:val="lv-LV" w:eastAsia="en-US" w:bidi="ar-SA"/>
      </w:rPr>
    </w:lvl>
    <w:lvl w:ilvl="5">
      <w:start w:val="0"/>
      <w:numFmt w:val="bullet"/>
      <w:lvlText w:val="•"/>
      <w:lvlJc w:val="left"/>
      <w:pPr>
        <w:ind w:left="2000" w:hanging="721"/>
      </w:pPr>
      <w:rPr>
        <w:rFonts w:hint="default"/>
        <w:lang w:val="lv-LV" w:eastAsia="en-US" w:bidi="ar-SA"/>
      </w:rPr>
    </w:lvl>
    <w:lvl w:ilvl="6">
      <w:start w:val="0"/>
      <w:numFmt w:val="bullet"/>
      <w:lvlText w:val="•"/>
      <w:lvlJc w:val="left"/>
      <w:pPr>
        <w:ind w:left="3688" w:hanging="721"/>
      </w:pPr>
      <w:rPr>
        <w:rFonts w:hint="default"/>
        <w:lang w:val="lv-LV" w:eastAsia="en-US" w:bidi="ar-SA"/>
      </w:rPr>
    </w:lvl>
    <w:lvl w:ilvl="7">
      <w:start w:val="0"/>
      <w:numFmt w:val="bullet"/>
      <w:lvlText w:val="•"/>
      <w:lvlJc w:val="left"/>
      <w:pPr>
        <w:ind w:left="5376" w:hanging="721"/>
      </w:pPr>
      <w:rPr>
        <w:rFonts w:hint="default"/>
        <w:lang w:val="lv-LV" w:eastAsia="en-US" w:bidi="ar-SA"/>
      </w:rPr>
    </w:lvl>
    <w:lvl w:ilvl="8">
      <w:start w:val="0"/>
      <w:numFmt w:val="bullet"/>
      <w:lvlText w:val="•"/>
      <w:lvlJc w:val="left"/>
      <w:pPr>
        <w:ind w:left="7064" w:hanging="721"/>
      </w:pPr>
      <w:rPr>
        <w:rFonts w:hint="default"/>
        <w:lang w:val="lv-LV" w:eastAsia="en-US" w:bidi="ar-SA"/>
      </w:rPr>
    </w:lvl>
  </w:abstractNum>
  <w:abstractNum w:abstractNumId="17" w15:restartNumberingAfterBreak="0">
    <w:nsid w:val="66FE6393"/>
    <w:multiLevelType w:val="hybridMultilevel"/>
    <w:tmpl w:val="B68CA808"/>
    <w:lvl w:ilvl="0">
      <w:start w:val="0"/>
      <w:numFmt w:val="bullet"/>
      <w:lvlText w:val="•"/>
      <w:lvlJc w:val="left"/>
      <w:pPr>
        <w:ind w:left="170" w:hanging="115"/>
      </w:pPr>
      <w:rPr>
        <w:rFonts w:ascii="Arial MT" w:eastAsia="Arial MT" w:hAnsi="Arial MT" w:cs="Arial MT" w:hint="default"/>
        <w:b w:val="0"/>
        <w:bCs w:val="0"/>
        <w:i w:val="0"/>
        <w:iCs w:val="0"/>
        <w:spacing w:val="0"/>
        <w:w w:val="100"/>
        <w:sz w:val="22"/>
        <w:szCs w:val="22"/>
        <w:lang w:val="lv-LV" w:eastAsia="en-US" w:bidi="ar-SA"/>
      </w:rPr>
    </w:lvl>
    <w:lvl w:ilvl="1">
      <w:start w:val="0"/>
      <w:numFmt w:val="bullet"/>
      <w:lvlText w:val="•"/>
      <w:lvlJc w:val="left"/>
      <w:pPr>
        <w:ind w:left="401" w:hanging="115"/>
      </w:pPr>
      <w:rPr>
        <w:rFonts w:hint="default"/>
        <w:lang w:val="lv-LV" w:eastAsia="en-US" w:bidi="ar-SA"/>
      </w:rPr>
    </w:lvl>
    <w:lvl w:ilvl="2">
      <w:start w:val="0"/>
      <w:numFmt w:val="bullet"/>
      <w:lvlText w:val="•"/>
      <w:lvlJc w:val="left"/>
      <w:pPr>
        <w:ind w:left="623" w:hanging="115"/>
      </w:pPr>
      <w:rPr>
        <w:rFonts w:hint="default"/>
        <w:lang w:val="lv-LV" w:eastAsia="en-US" w:bidi="ar-SA"/>
      </w:rPr>
    </w:lvl>
    <w:lvl w:ilvl="3">
      <w:start w:val="0"/>
      <w:numFmt w:val="bullet"/>
      <w:lvlText w:val="•"/>
      <w:lvlJc w:val="left"/>
      <w:pPr>
        <w:ind w:left="844" w:hanging="115"/>
      </w:pPr>
      <w:rPr>
        <w:rFonts w:hint="default"/>
        <w:lang w:val="lv-LV" w:eastAsia="en-US" w:bidi="ar-SA"/>
      </w:rPr>
    </w:lvl>
    <w:lvl w:ilvl="4">
      <w:start w:val="0"/>
      <w:numFmt w:val="bullet"/>
      <w:lvlText w:val="•"/>
      <w:lvlJc w:val="left"/>
      <w:pPr>
        <w:ind w:left="1066" w:hanging="115"/>
      </w:pPr>
      <w:rPr>
        <w:rFonts w:hint="default"/>
        <w:lang w:val="lv-LV" w:eastAsia="en-US" w:bidi="ar-SA"/>
      </w:rPr>
    </w:lvl>
    <w:lvl w:ilvl="5">
      <w:start w:val="0"/>
      <w:numFmt w:val="bullet"/>
      <w:lvlText w:val="•"/>
      <w:lvlJc w:val="left"/>
      <w:pPr>
        <w:ind w:left="1288" w:hanging="115"/>
      </w:pPr>
      <w:rPr>
        <w:rFonts w:hint="default"/>
        <w:lang w:val="lv-LV" w:eastAsia="en-US" w:bidi="ar-SA"/>
      </w:rPr>
    </w:lvl>
    <w:lvl w:ilvl="6">
      <w:start w:val="0"/>
      <w:numFmt w:val="bullet"/>
      <w:lvlText w:val="•"/>
      <w:lvlJc w:val="left"/>
      <w:pPr>
        <w:ind w:left="1509" w:hanging="115"/>
      </w:pPr>
      <w:rPr>
        <w:rFonts w:hint="default"/>
        <w:lang w:val="lv-LV" w:eastAsia="en-US" w:bidi="ar-SA"/>
      </w:rPr>
    </w:lvl>
    <w:lvl w:ilvl="7">
      <w:start w:val="0"/>
      <w:numFmt w:val="bullet"/>
      <w:lvlText w:val="•"/>
      <w:lvlJc w:val="left"/>
      <w:pPr>
        <w:ind w:left="1731" w:hanging="115"/>
      </w:pPr>
      <w:rPr>
        <w:rFonts w:hint="default"/>
        <w:lang w:val="lv-LV" w:eastAsia="en-US" w:bidi="ar-SA"/>
      </w:rPr>
    </w:lvl>
    <w:lvl w:ilvl="8">
      <w:start w:val="0"/>
      <w:numFmt w:val="bullet"/>
      <w:lvlText w:val="•"/>
      <w:lvlJc w:val="left"/>
      <w:pPr>
        <w:ind w:left="1952" w:hanging="115"/>
      </w:pPr>
      <w:rPr>
        <w:rFonts w:hint="default"/>
        <w:lang w:val="lv-LV" w:eastAsia="en-US" w:bidi="ar-SA"/>
      </w:rPr>
    </w:lvl>
  </w:abstractNum>
  <w:abstractNum w:abstractNumId="18" w15:restartNumberingAfterBreak="0">
    <w:nsid w:val="6E4E03F8"/>
    <w:multiLevelType w:val="hybridMultilevel"/>
    <w:tmpl w:val="BC7A0810"/>
    <w:lvl w:ilvl="0">
      <w:start w:val="0"/>
      <w:numFmt w:val="bullet"/>
      <w:lvlText w:val="•"/>
      <w:lvlJc w:val="left"/>
      <w:pPr>
        <w:ind w:left="169" w:hanging="115"/>
      </w:pPr>
      <w:rPr>
        <w:rFonts w:ascii="Arial MT" w:eastAsia="Arial MT" w:hAnsi="Arial MT" w:cs="Arial MT" w:hint="default"/>
        <w:b w:val="0"/>
        <w:bCs w:val="0"/>
        <w:i w:val="0"/>
        <w:iCs w:val="0"/>
        <w:spacing w:val="0"/>
        <w:w w:val="100"/>
        <w:sz w:val="22"/>
        <w:szCs w:val="22"/>
        <w:lang w:val="lv-LV" w:eastAsia="en-US" w:bidi="ar-SA"/>
      </w:rPr>
    </w:lvl>
    <w:lvl w:ilvl="1">
      <w:start w:val="0"/>
      <w:numFmt w:val="bullet"/>
      <w:lvlText w:val="•"/>
      <w:lvlJc w:val="left"/>
      <w:pPr>
        <w:ind w:left="411" w:hanging="115"/>
      </w:pPr>
      <w:rPr>
        <w:rFonts w:hint="default"/>
        <w:lang w:val="lv-LV" w:eastAsia="en-US" w:bidi="ar-SA"/>
      </w:rPr>
    </w:lvl>
    <w:lvl w:ilvl="2">
      <w:start w:val="0"/>
      <w:numFmt w:val="bullet"/>
      <w:lvlText w:val="•"/>
      <w:lvlJc w:val="left"/>
      <w:pPr>
        <w:ind w:left="662" w:hanging="115"/>
      </w:pPr>
      <w:rPr>
        <w:rFonts w:hint="default"/>
        <w:lang w:val="lv-LV" w:eastAsia="en-US" w:bidi="ar-SA"/>
      </w:rPr>
    </w:lvl>
    <w:lvl w:ilvl="3">
      <w:start w:val="0"/>
      <w:numFmt w:val="bullet"/>
      <w:lvlText w:val="•"/>
      <w:lvlJc w:val="left"/>
      <w:pPr>
        <w:ind w:left="913" w:hanging="115"/>
      </w:pPr>
      <w:rPr>
        <w:rFonts w:hint="default"/>
        <w:lang w:val="lv-LV" w:eastAsia="en-US" w:bidi="ar-SA"/>
      </w:rPr>
    </w:lvl>
    <w:lvl w:ilvl="4">
      <w:start w:val="0"/>
      <w:numFmt w:val="bullet"/>
      <w:lvlText w:val="•"/>
      <w:lvlJc w:val="left"/>
      <w:pPr>
        <w:ind w:left="1164" w:hanging="115"/>
      </w:pPr>
      <w:rPr>
        <w:rFonts w:hint="default"/>
        <w:lang w:val="lv-LV" w:eastAsia="en-US" w:bidi="ar-SA"/>
      </w:rPr>
    </w:lvl>
    <w:lvl w:ilvl="5">
      <w:start w:val="0"/>
      <w:numFmt w:val="bullet"/>
      <w:lvlText w:val="•"/>
      <w:lvlJc w:val="left"/>
      <w:pPr>
        <w:ind w:left="1415" w:hanging="115"/>
      </w:pPr>
      <w:rPr>
        <w:rFonts w:hint="default"/>
        <w:lang w:val="lv-LV" w:eastAsia="en-US" w:bidi="ar-SA"/>
      </w:rPr>
    </w:lvl>
    <w:lvl w:ilvl="6">
      <w:start w:val="0"/>
      <w:numFmt w:val="bullet"/>
      <w:lvlText w:val="•"/>
      <w:lvlJc w:val="left"/>
      <w:pPr>
        <w:ind w:left="1666" w:hanging="115"/>
      </w:pPr>
      <w:rPr>
        <w:rFonts w:hint="default"/>
        <w:lang w:val="lv-LV" w:eastAsia="en-US" w:bidi="ar-SA"/>
      </w:rPr>
    </w:lvl>
    <w:lvl w:ilvl="7">
      <w:start w:val="0"/>
      <w:numFmt w:val="bullet"/>
      <w:lvlText w:val="•"/>
      <w:lvlJc w:val="left"/>
      <w:pPr>
        <w:ind w:left="1917" w:hanging="115"/>
      </w:pPr>
      <w:rPr>
        <w:rFonts w:hint="default"/>
        <w:lang w:val="lv-LV" w:eastAsia="en-US" w:bidi="ar-SA"/>
      </w:rPr>
    </w:lvl>
    <w:lvl w:ilvl="8">
      <w:start w:val="0"/>
      <w:numFmt w:val="bullet"/>
      <w:lvlText w:val="•"/>
      <w:lvlJc w:val="left"/>
      <w:pPr>
        <w:ind w:left="2168" w:hanging="115"/>
      </w:pPr>
      <w:rPr>
        <w:rFonts w:hint="default"/>
        <w:lang w:val="lv-LV" w:eastAsia="en-US" w:bidi="ar-SA"/>
      </w:rPr>
    </w:lvl>
  </w:abstractNum>
  <w:abstractNum w:abstractNumId="19" w15:restartNumberingAfterBreak="0">
    <w:nsid w:val="7BF40465"/>
    <w:multiLevelType w:val="multilevel"/>
    <w:tmpl w:val="5B9490E0"/>
    <w:lvl w:ilvl="0">
      <w:start w:val="16"/>
      <w:numFmt w:val="decimal"/>
      <w:lvlText w:val="[%1]"/>
      <w:lvlJc w:val="left"/>
      <w:pPr>
        <w:ind w:left="2139" w:hanging="360"/>
      </w:pPr>
      <w:rPr>
        <w:rFonts w:hint="default"/>
      </w:rPr>
    </w:lvl>
    <w:lvl w:ilvl="1">
      <w:start w:val="1"/>
      <w:numFmt w:val="decimal"/>
      <w:lvlText w:val="[%1.%2]"/>
      <w:lvlJc w:val="left"/>
      <w:pPr>
        <w:ind w:left="2859" w:hanging="360"/>
      </w:pPr>
      <w:rPr>
        <w:rFonts w:hint="default"/>
      </w:rPr>
    </w:lvl>
    <w:lvl w:ilvl="2">
      <w:start w:val="1"/>
      <w:numFmt w:val="lowerRoman"/>
      <w:lvlText w:val="%3."/>
      <w:lvlJc w:val="right"/>
      <w:pPr>
        <w:ind w:left="3579" w:hanging="180"/>
      </w:pPr>
      <w:rPr>
        <w:rFonts w:hint="default"/>
      </w:rPr>
    </w:lvl>
    <w:lvl w:ilvl="3">
      <w:start w:val="1"/>
      <w:numFmt w:val="decimal"/>
      <w:lvlText w:val="%4."/>
      <w:lvlJc w:val="left"/>
      <w:pPr>
        <w:ind w:left="4299" w:hanging="360"/>
      </w:pPr>
      <w:rPr>
        <w:rFonts w:hint="default"/>
      </w:rPr>
    </w:lvl>
    <w:lvl w:ilvl="4">
      <w:start w:val="1"/>
      <w:numFmt w:val="lowerLetter"/>
      <w:lvlText w:val="%5."/>
      <w:lvlJc w:val="left"/>
      <w:pPr>
        <w:ind w:left="5019" w:hanging="360"/>
      </w:pPr>
      <w:rPr>
        <w:rFonts w:hint="default"/>
      </w:rPr>
    </w:lvl>
    <w:lvl w:ilvl="5">
      <w:start w:val="1"/>
      <w:numFmt w:val="lowerRoman"/>
      <w:lvlText w:val="%6."/>
      <w:lvlJc w:val="right"/>
      <w:pPr>
        <w:ind w:left="5739" w:hanging="180"/>
      </w:pPr>
      <w:rPr>
        <w:rFonts w:hint="default"/>
      </w:rPr>
    </w:lvl>
    <w:lvl w:ilvl="6">
      <w:start w:val="1"/>
      <w:numFmt w:val="decimal"/>
      <w:lvlText w:val="%7."/>
      <w:lvlJc w:val="left"/>
      <w:pPr>
        <w:ind w:left="6459" w:hanging="360"/>
      </w:pPr>
      <w:rPr>
        <w:rFonts w:hint="default"/>
      </w:rPr>
    </w:lvl>
    <w:lvl w:ilvl="7">
      <w:start w:val="1"/>
      <w:numFmt w:val="lowerLetter"/>
      <w:lvlText w:val="%8."/>
      <w:lvlJc w:val="left"/>
      <w:pPr>
        <w:ind w:left="7179" w:hanging="360"/>
      </w:pPr>
      <w:rPr>
        <w:rFonts w:hint="default"/>
      </w:rPr>
    </w:lvl>
    <w:lvl w:ilvl="8">
      <w:start w:val="1"/>
      <w:numFmt w:val="lowerRoman"/>
      <w:lvlText w:val="%9."/>
      <w:lvlJc w:val="right"/>
      <w:pPr>
        <w:ind w:left="7899" w:hanging="180"/>
      </w:pPr>
      <w:rPr>
        <w:rFonts w:hint="default"/>
      </w:rPr>
    </w:lvl>
  </w:abstractNum>
  <w:abstractNum w:abstractNumId="20" w15:restartNumberingAfterBreak="0">
    <w:nsid w:val="7FBC10F2"/>
    <w:multiLevelType w:val="multilevel"/>
    <w:tmpl w:val="A508C98A"/>
    <w:lvl w:ilvl="0">
      <w:start w:val="1"/>
      <w:numFmt w:val="decimal"/>
      <w:lvlText w:val="%1."/>
      <w:lvlJc w:val="left"/>
      <w:pPr>
        <w:ind w:left="564" w:hanging="460"/>
      </w:pPr>
      <w:rPr>
        <w:rFonts w:ascii="Times New Roman" w:eastAsia="Times New Roman" w:hAnsi="Times New Roman" w:cs="Times New Roman" w:hint="default"/>
        <w:b w:val="0"/>
        <w:bCs w:val="0"/>
        <w:i w:val="0"/>
        <w:iCs w:val="0"/>
        <w:spacing w:val="0"/>
        <w:w w:val="100"/>
        <w:sz w:val="22"/>
        <w:szCs w:val="22"/>
        <w:lang w:val="lv-LV" w:eastAsia="en-US" w:bidi="ar-SA"/>
      </w:rPr>
    </w:lvl>
    <w:lvl w:ilvl="1">
      <w:start w:val="1"/>
      <w:numFmt w:val="decimal"/>
      <w:lvlText w:val="%1.%2."/>
      <w:lvlJc w:val="left"/>
      <w:pPr>
        <w:ind w:left="924" w:hanging="360"/>
      </w:pPr>
      <w:rPr>
        <w:rFonts w:ascii="Times New Roman" w:eastAsia="Times New Roman" w:hAnsi="Times New Roman" w:cs="Times New Roman" w:hint="default"/>
        <w:b w:val="0"/>
        <w:bCs w:val="0"/>
        <w:i w:val="0"/>
        <w:iCs w:val="0"/>
        <w:spacing w:val="0"/>
        <w:w w:val="100"/>
        <w:sz w:val="22"/>
        <w:szCs w:val="22"/>
        <w:lang w:val="lv-LV" w:eastAsia="en-US" w:bidi="ar-SA"/>
      </w:rPr>
    </w:lvl>
    <w:lvl w:ilvl="2">
      <w:start w:val="0"/>
      <w:numFmt w:val="bullet"/>
      <w:lvlText w:val="•"/>
      <w:lvlJc w:val="left"/>
      <w:pPr>
        <w:ind w:left="1572" w:hanging="360"/>
      </w:pPr>
      <w:rPr>
        <w:rFonts w:hint="default"/>
        <w:lang w:val="lv-LV" w:eastAsia="en-US" w:bidi="ar-SA"/>
      </w:rPr>
    </w:lvl>
    <w:lvl w:ilvl="3">
      <w:start w:val="0"/>
      <w:numFmt w:val="bullet"/>
      <w:lvlText w:val="•"/>
      <w:lvlJc w:val="left"/>
      <w:pPr>
        <w:ind w:left="2225" w:hanging="360"/>
      </w:pPr>
      <w:rPr>
        <w:rFonts w:hint="default"/>
        <w:lang w:val="lv-LV" w:eastAsia="en-US" w:bidi="ar-SA"/>
      </w:rPr>
    </w:lvl>
    <w:lvl w:ilvl="4">
      <w:start w:val="0"/>
      <w:numFmt w:val="bullet"/>
      <w:lvlText w:val="•"/>
      <w:lvlJc w:val="left"/>
      <w:pPr>
        <w:ind w:left="2877" w:hanging="360"/>
      </w:pPr>
      <w:rPr>
        <w:rFonts w:hint="default"/>
        <w:lang w:val="lv-LV" w:eastAsia="en-US" w:bidi="ar-SA"/>
      </w:rPr>
    </w:lvl>
    <w:lvl w:ilvl="5">
      <w:start w:val="0"/>
      <w:numFmt w:val="bullet"/>
      <w:lvlText w:val="•"/>
      <w:lvlJc w:val="left"/>
      <w:pPr>
        <w:ind w:left="3530" w:hanging="360"/>
      </w:pPr>
      <w:rPr>
        <w:rFonts w:hint="default"/>
        <w:lang w:val="lv-LV" w:eastAsia="en-US" w:bidi="ar-SA"/>
      </w:rPr>
    </w:lvl>
    <w:lvl w:ilvl="6">
      <w:start w:val="0"/>
      <w:numFmt w:val="bullet"/>
      <w:lvlText w:val="•"/>
      <w:lvlJc w:val="left"/>
      <w:pPr>
        <w:ind w:left="4182" w:hanging="360"/>
      </w:pPr>
      <w:rPr>
        <w:rFonts w:hint="default"/>
        <w:lang w:val="lv-LV" w:eastAsia="en-US" w:bidi="ar-SA"/>
      </w:rPr>
    </w:lvl>
    <w:lvl w:ilvl="7">
      <w:start w:val="0"/>
      <w:numFmt w:val="bullet"/>
      <w:lvlText w:val="•"/>
      <w:lvlJc w:val="left"/>
      <w:pPr>
        <w:ind w:left="4835" w:hanging="360"/>
      </w:pPr>
      <w:rPr>
        <w:rFonts w:hint="default"/>
        <w:lang w:val="lv-LV" w:eastAsia="en-US" w:bidi="ar-SA"/>
      </w:rPr>
    </w:lvl>
    <w:lvl w:ilvl="8">
      <w:start w:val="0"/>
      <w:numFmt w:val="bullet"/>
      <w:lvlText w:val="•"/>
      <w:lvlJc w:val="left"/>
      <w:pPr>
        <w:ind w:left="5487" w:hanging="360"/>
      </w:pPr>
      <w:rPr>
        <w:rFonts w:hint="default"/>
        <w:lang w:val="lv-LV" w:eastAsia="en-US" w:bidi="ar-SA"/>
      </w:rPr>
    </w:lvl>
  </w:abstractNum>
  <w:num w:numId="1" w16cid:durableId="1763523881">
    <w:abstractNumId w:val="15"/>
  </w:num>
  <w:num w:numId="2" w16cid:durableId="1244295280">
    <w:abstractNumId w:val="12"/>
  </w:num>
  <w:num w:numId="3" w16cid:durableId="2033140420">
    <w:abstractNumId w:val="13"/>
  </w:num>
  <w:num w:numId="4" w16cid:durableId="233780187">
    <w:abstractNumId w:val="20"/>
  </w:num>
  <w:num w:numId="5" w16cid:durableId="2077702819">
    <w:abstractNumId w:val="8"/>
  </w:num>
  <w:num w:numId="6" w16cid:durableId="171259301">
    <w:abstractNumId w:val="17"/>
  </w:num>
  <w:num w:numId="7" w16cid:durableId="397167348">
    <w:abstractNumId w:val="18"/>
  </w:num>
  <w:num w:numId="8" w16cid:durableId="1750493850">
    <w:abstractNumId w:val="4"/>
  </w:num>
  <w:num w:numId="9" w16cid:durableId="1898930701">
    <w:abstractNumId w:val="14"/>
  </w:num>
  <w:num w:numId="10" w16cid:durableId="820460424">
    <w:abstractNumId w:val="0"/>
  </w:num>
  <w:num w:numId="11" w16cid:durableId="109202911">
    <w:abstractNumId w:val="2"/>
  </w:num>
  <w:num w:numId="12" w16cid:durableId="592519048">
    <w:abstractNumId w:val="5"/>
  </w:num>
  <w:num w:numId="13" w16cid:durableId="1042486014">
    <w:abstractNumId w:val="3"/>
  </w:num>
  <w:num w:numId="14" w16cid:durableId="974606783">
    <w:abstractNumId w:val="1"/>
  </w:num>
  <w:num w:numId="15" w16cid:durableId="1049260274">
    <w:abstractNumId w:val="7"/>
  </w:num>
  <w:num w:numId="16" w16cid:durableId="1013800519">
    <w:abstractNumId w:val="9"/>
  </w:num>
  <w:num w:numId="17" w16cid:durableId="1520922641">
    <w:abstractNumId w:val="6"/>
  </w:num>
  <w:num w:numId="18" w16cid:durableId="1983267878">
    <w:abstractNumId w:val="10"/>
  </w:num>
  <w:num w:numId="19" w16cid:durableId="427850625">
    <w:abstractNumId w:val="16"/>
  </w:num>
  <w:num w:numId="20" w16cid:durableId="922302593">
    <w:abstractNumId w:val="11"/>
  </w:num>
  <w:num w:numId="21" w16cid:durableId="9416891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022"/>
    <w:rsid w:val="00003407"/>
    <w:rsid w:val="000438C8"/>
    <w:rsid w:val="00072B2E"/>
    <w:rsid w:val="000913AC"/>
    <w:rsid w:val="001D2C0E"/>
    <w:rsid w:val="001F035D"/>
    <w:rsid w:val="002335CD"/>
    <w:rsid w:val="002A4789"/>
    <w:rsid w:val="00337EB4"/>
    <w:rsid w:val="0034476F"/>
    <w:rsid w:val="00464803"/>
    <w:rsid w:val="004D14F9"/>
    <w:rsid w:val="004D4FA4"/>
    <w:rsid w:val="004D6AA0"/>
    <w:rsid w:val="004E6719"/>
    <w:rsid w:val="005161D9"/>
    <w:rsid w:val="00566BD2"/>
    <w:rsid w:val="006D438D"/>
    <w:rsid w:val="006E4AEF"/>
    <w:rsid w:val="007031D8"/>
    <w:rsid w:val="0071777A"/>
    <w:rsid w:val="0078025F"/>
    <w:rsid w:val="008B5D7E"/>
    <w:rsid w:val="0094449C"/>
    <w:rsid w:val="00980AE5"/>
    <w:rsid w:val="00A01C43"/>
    <w:rsid w:val="00A71A93"/>
    <w:rsid w:val="00A7643F"/>
    <w:rsid w:val="00A76F9C"/>
    <w:rsid w:val="00AA3D0A"/>
    <w:rsid w:val="00AB648B"/>
    <w:rsid w:val="00B52ADD"/>
    <w:rsid w:val="00B90756"/>
    <w:rsid w:val="00C1065E"/>
    <w:rsid w:val="00C51775"/>
    <w:rsid w:val="00CC07A0"/>
    <w:rsid w:val="00CE4B73"/>
    <w:rsid w:val="00D74022"/>
    <w:rsid w:val="00D74149"/>
    <w:rsid w:val="00D827D7"/>
    <w:rsid w:val="00DB208B"/>
    <w:rsid w:val="00DB5BF0"/>
    <w:rsid w:val="00E02B33"/>
    <w:rsid w:val="00EC504A"/>
    <w:rsid w:val="00F234C1"/>
    <w:rsid w:val="00FE1D3B"/>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8FE2350"/>
  <w15:docId w15:val="{09ED6959-1BFB-424D-AEDD-85887DE36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spacing w:before="166"/>
      <w:ind w:left="17"/>
      <w:outlineLvl w:val="0"/>
    </w:pPr>
    <w:rPr>
      <w:b/>
      <w:bCs/>
      <w:sz w:val="28"/>
      <w:szCs w:val="28"/>
    </w:rPr>
  </w:style>
  <w:style w:type="paragraph" w:styleId="Heading2">
    <w:name w:val="heading 2"/>
    <w:basedOn w:val="Normal"/>
    <w:uiPriority w:val="9"/>
    <w:unhideWhenUsed/>
    <w:qFormat/>
    <w:pPr>
      <w:spacing w:before="3"/>
      <w:ind w:left="475" w:hanging="360"/>
      <w:jc w:val="both"/>
      <w:outlineLvl w:val="1"/>
    </w:pPr>
    <w:rPr>
      <w:b/>
      <w:bCs/>
      <w:sz w:val="24"/>
      <w:szCs w:val="24"/>
    </w:rPr>
  </w:style>
  <w:style w:type="paragraph" w:styleId="Heading3">
    <w:name w:val="heading 3"/>
    <w:basedOn w:val="Normal"/>
    <w:uiPriority w:val="9"/>
    <w:unhideWhenUsed/>
    <w:qFormat/>
    <w:pPr>
      <w:ind w:left="475" w:hanging="360"/>
      <w:outlineLvl w:val="2"/>
    </w:pPr>
    <w:rPr>
      <w:sz w:val="24"/>
      <w:szCs w:val="24"/>
    </w:rPr>
  </w:style>
  <w:style w:type="paragraph" w:styleId="Heading4">
    <w:name w:val="heading 4"/>
    <w:basedOn w:val="Normal"/>
    <w:uiPriority w:val="9"/>
    <w:unhideWhenUsed/>
    <w:qFormat/>
    <w:pPr>
      <w:ind w:left="555" w:hanging="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916" w:hanging="360"/>
    </w:pPr>
  </w:style>
  <w:style w:type="paragraph" w:customStyle="1" w:styleId="TableParagraph">
    <w:name w:val="Table Paragraph"/>
    <w:basedOn w:val="Normal"/>
    <w:uiPriority w:val="1"/>
    <w:qFormat/>
    <w:pPr>
      <w:ind w:left="55"/>
    </w:pPr>
  </w:style>
  <w:style w:type="paragraph" w:styleId="FootnoteText">
    <w:name w:val="footnote text"/>
    <w:basedOn w:val="Normal"/>
    <w:link w:val="FootnoteTextChar"/>
    <w:uiPriority w:val="99"/>
    <w:semiHidden/>
    <w:unhideWhenUsed/>
    <w:rsid w:val="00A01C43"/>
    <w:rPr>
      <w:sz w:val="20"/>
      <w:szCs w:val="20"/>
    </w:rPr>
  </w:style>
  <w:style w:type="character" w:customStyle="1" w:styleId="FootnoteTextChar">
    <w:name w:val="Footnote Text Char"/>
    <w:basedOn w:val="DefaultParagraphFont"/>
    <w:link w:val="FootnoteText"/>
    <w:uiPriority w:val="99"/>
    <w:semiHidden/>
    <w:rsid w:val="00A01C43"/>
    <w:rPr>
      <w:rFonts w:ascii="Times New Roman" w:eastAsia="Times New Roman" w:hAnsi="Times New Roman" w:cs="Times New Roman"/>
      <w:sz w:val="20"/>
      <w:szCs w:val="20"/>
      <w:lang w:val="lv-LV"/>
    </w:rPr>
  </w:style>
  <w:style w:type="character" w:styleId="FootnoteReference">
    <w:name w:val="footnote reference"/>
    <w:basedOn w:val="DefaultParagraphFont"/>
    <w:uiPriority w:val="99"/>
    <w:semiHidden/>
    <w:unhideWhenUsed/>
    <w:rsid w:val="00A01C43"/>
    <w:rPr>
      <w:vertAlign w:val="superscript"/>
    </w:rPr>
  </w:style>
  <w:style w:type="character" w:styleId="Hyperlink">
    <w:name w:val="Hyperlink"/>
    <w:uiPriority w:val="99"/>
    <w:unhideWhenUsed/>
    <w:rsid w:val="001F035D"/>
    <w:rPr>
      <w:color w:val="0000FF"/>
      <w:u w:val="single"/>
    </w:rPr>
  </w:style>
  <w:style w:type="character" w:styleId="FollowedHyperlink">
    <w:name w:val="FollowedHyperlink"/>
    <w:basedOn w:val="DefaultParagraphFont"/>
    <w:uiPriority w:val="99"/>
    <w:semiHidden/>
    <w:unhideWhenUsed/>
    <w:rsid w:val="001F035D"/>
    <w:rPr>
      <w:color w:val="800080" w:themeColor="followedHyperlink"/>
      <w:u w:val="single"/>
    </w:rPr>
  </w:style>
  <w:style w:type="character" w:styleId="UnresolvedMention">
    <w:name w:val="Unresolved Mention"/>
    <w:basedOn w:val="DefaultParagraphFont"/>
    <w:uiPriority w:val="99"/>
    <w:semiHidden/>
    <w:unhideWhenUsed/>
    <w:rsid w:val="006E4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bit.ly/ronuatskaite" TargetMode="External" /><Relationship Id="rId11" Type="http://schemas.openxmlformats.org/officeDocument/2006/relationships/header" Target="header1.xml" /><Relationship Id="rId12" Type="http://schemas.openxmlformats.org/officeDocument/2006/relationships/hyperlink" Target="mailto:pasts@daba.gov.lv" TargetMode="External" /><Relationship Id="rId13" Type="http://schemas.openxmlformats.org/officeDocument/2006/relationships/hyperlink" Target="https://www.daba.gov.lv/lv/regionalas-administracijas" TargetMode="External" /><Relationship Id="rId14" Type="http://schemas.openxmlformats.org/officeDocument/2006/relationships/hyperlink" Target="https://latvija.lv/lv/PPK/dzives-situacija/apakssituacija/p22/ProcesaApraksts" TargetMode="External" /><Relationship Id="rId15" Type="http://schemas.openxmlformats.org/officeDocument/2006/relationships/hyperlink" Target="https://latvija.lv/lv/PPK/dzives-situacija/apakssituacija/p22/ProcesaApraksts" TargetMode="External" /><Relationship Id="rId16" Type="http://schemas.openxmlformats.org/officeDocument/2006/relationships/hyperlink" Target="https://www.researchgate.net/publication/255707891_Incidence_of_embedded_shotgun_pellets_and_inferred_hunting_kill_amongst_RussianBaltic_barnacle_geese_Branta_leucopsis" TargetMode="External" /><Relationship Id="rId17" Type="http://schemas.openxmlformats.org/officeDocument/2006/relationships/image" Target="media/image2.jpeg" /><Relationship Id="rId18" Type="http://schemas.openxmlformats.org/officeDocument/2006/relationships/image" Target="media/image3.jpeg" /><Relationship Id="rId19" Type="http://schemas.openxmlformats.org/officeDocument/2006/relationships/image" Target="media/image4.jpeg" /><Relationship Id="rId2" Type="http://schemas.openxmlformats.org/officeDocument/2006/relationships/settings" Target="settings.xml" /><Relationship Id="rId20" Type="http://schemas.openxmlformats.org/officeDocument/2006/relationships/image" Target="media/image5.png" /><Relationship Id="rId21" Type="http://schemas.openxmlformats.org/officeDocument/2006/relationships/image" Target="media/image6.jpeg"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bit.ly/ronupieteikums" TargetMode="External" /><Relationship Id="rId7" Type="http://schemas.openxmlformats.org/officeDocument/2006/relationships/hyperlink" Target="mailto:roni@daba.gov.lv" TargetMode="External" /><Relationship Id="rId8" Type="http://schemas.openxmlformats.org/officeDocument/2006/relationships/hyperlink" Target="http://bit.ly/ronuanketa" TargetMode="External" /><Relationship Id="rId9" Type="http://schemas.openxmlformats.org/officeDocument/2006/relationships/hyperlink" Target="http://bit.ly/ronupieteikum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rtu.lv/lv/universitate/projekti/atvert?project_number=2599" TargetMode="External" /><Relationship Id="rId2" Type="http://schemas.openxmlformats.org/officeDocument/2006/relationships/hyperlink" Target="https://www.daba.gov.lv/lv/zinojumi-eiropas-komisijai" TargetMode="External" /><Relationship Id="rId3" Type="http://schemas.openxmlformats.org/officeDocument/2006/relationships/hyperlink" Target="https://indicators.helcom.fi/indicator/grey-seal-abundance/" TargetMode="External" /><Relationship Id="rId4" Type="http://schemas.openxmlformats.org/officeDocument/2006/relationships/hyperlink" Target="https://www.iucnredlist.org/species/9660/13006007" TargetMode="External" /><Relationship Id="rId5" Type="http://schemas.openxmlformats.org/officeDocument/2006/relationships/hyperlink" Target="https://www.daba.gov.lv/lv/media/8615/download?attachment" TargetMode="External" /><Relationship Id="rId6" Type="http://schemas.openxmlformats.org/officeDocument/2006/relationships/hyperlink" Target="https://www.daba.gov.lv/lv/media/8615/download?attachment"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BB0D1-9C1E-4585-8E5E-A73956265D2C}">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43</TotalTime>
  <Pages>13</Pages>
  <Words>18356</Words>
  <Characters>10463</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Jēkabs Dzenis</dc:creator>
  <cp:lastModifiedBy>Laura Anteina</cp:lastModifiedBy>
  <cp:revision>21</cp:revision>
  <dcterms:created xsi:type="dcterms:W3CDTF">2026-07-24T12:44:00Z</dcterms:created>
  <dcterms:modified xsi:type="dcterms:W3CDTF">2026-07-28T09:49:00Z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2025-08-14T00:00:00Z</vt:filetime>
  </property>
  <property fmtid="{D5CDD505-2E9C-101B-9397-08002B2CF9AE}" pid="4" name="Creator">
    <vt:lpwstr>Microsoft Word</vt:lpwstr>
  </property>
  <property fmtid="{D5CDD505-2E9C-101B-9397-08002B2CF9AE}" pid="5" name="LastSaved">
    <vt:filetime>2026-07-24T00:00:00Z</vt:filetime>
  </property>
</Properties>
</file>