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D7F85" w14:textId="77777777" w:rsidR="00A410B6" w:rsidRDefault="00A410B6" w:rsidP="00A410B6">
      <w:pPr>
        <w:jc w:val="center"/>
        <w:rPr>
          <w:sz w:val="42"/>
        </w:rPr>
      </w:pPr>
    </w:p>
    <w:p w14:paraId="1F21D175" w14:textId="77777777" w:rsidR="00A410B6" w:rsidRDefault="00A410B6" w:rsidP="00A410B6">
      <w:pPr>
        <w:jc w:val="center"/>
        <w:rPr>
          <w:sz w:val="42"/>
        </w:rPr>
      </w:pPr>
    </w:p>
    <w:p w14:paraId="6F6D3B8F" w14:textId="77777777" w:rsidR="00A410B6" w:rsidRDefault="00A410B6" w:rsidP="00A410B6">
      <w:pPr>
        <w:jc w:val="center"/>
        <w:rPr>
          <w:sz w:val="42"/>
        </w:rPr>
      </w:pPr>
    </w:p>
    <w:p w14:paraId="4C92D6C8" w14:textId="77777777" w:rsidR="00A410B6" w:rsidRDefault="00A410B6" w:rsidP="00A410B6">
      <w:pPr>
        <w:jc w:val="center"/>
        <w:rPr>
          <w:sz w:val="42"/>
        </w:rPr>
      </w:pPr>
    </w:p>
    <w:p w14:paraId="38469DFC" w14:textId="77777777" w:rsidR="00A410B6" w:rsidRDefault="00A410B6" w:rsidP="00A410B6">
      <w:pPr>
        <w:jc w:val="center"/>
        <w:rPr>
          <w:sz w:val="42"/>
        </w:rPr>
      </w:pPr>
    </w:p>
    <w:p w14:paraId="08279289" w14:textId="12291246" w:rsidR="00A410B6" w:rsidRDefault="00A410B6" w:rsidP="00A410B6">
      <w:pPr>
        <w:jc w:val="center"/>
        <w:rPr>
          <w:sz w:val="32"/>
        </w:rPr>
      </w:pPr>
      <w:r>
        <w:rPr>
          <w:sz w:val="42"/>
        </w:rPr>
        <w:t xml:space="preserve">Dīķu </w:t>
      </w:r>
      <w:proofErr w:type="spellStart"/>
      <w:r>
        <w:rPr>
          <w:sz w:val="42"/>
        </w:rPr>
        <w:t>naktssikspārņu</w:t>
      </w:r>
      <w:proofErr w:type="spellEnd"/>
      <w:r>
        <w:rPr>
          <w:sz w:val="42"/>
        </w:rPr>
        <w:t xml:space="preserve"> monitorings </w:t>
      </w:r>
    </w:p>
    <w:p w14:paraId="712D37E8" w14:textId="77777777" w:rsidR="00A410B6" w:rsidRDefault="00A410B6" w:rsidP="00A410B6">
      <w:pPr>
        <w:jc w:val="center"/>
        <w:rPr>
          <w:sz w:val="32"/>
        </w:rPr>
      </w:pPr>
    </w:p>
    <w:p w14:paraId="6EC6AA93" w14:textId="77777777" w:rsidR="00A410B6" w:rsidRDefault="00A410B6" w:rsidP="00A410B6">
      <w:pPr>
        <w:jc w:val="center"/>
        <w:rPr>
          <w:b/>
          <w:bCs/>
        </w:rPr>
      </w:pPr>
    </w:p>
    <w:p w14:paraId="568ACDCD" w14:textId="77777777" w:rsidR="00A410B6" w:rsidRDefault="00A410B6" w:rsidP="00A410B6">
      <w:pPr>
        <w:jc w:val="center"/>
        <w:rPr>
          <w:b/>
          <w:bCs/>
        </w:rPr>
      </w:pPr>
    </w:p>
    <w:p w14:paraId="260609D1" w14:textId="77777777" w:rsidR="00A410B6" w:rsidRDefault="00A410B6" w:rsidP="00A410B6">
      <w:pPr>
        <w:jc w:val="center"/>
        <w:rPr>
          <w:b/>
          <w:bCs/>
        </w:rPr>
      </w:pPr>
    </w:p>
    <w:p w14:paraId="50B35052" w14:textId="77777777" w:rsidR="00A410B6" w:rsidRDefault="00A410B6" w:rsidP="00A410B6">
      <w:pPr>
        <w:jc w:val="center"/>
        <w:rPr>
          <w:b/>
          <w:bCs/>
        </w:rPr>
      </w:pPr>
    </w:p>
    <w:p w14:paraId="0A1D38E0" w14:textId="07B6FD46" w:rsidR="00A410B6" w:rsidRDefault="00A410B6" w:rsidP="00A410B6">
      <w:pPr>
        <w:jc w:val="center"/>
        <w:rPr>
          <w:sz w:val="40"/>
        </w:rPr>
      </w:pPr>
      <w:r>
        <w:rPr>
          <w:b/>
          <w:bCs/>
          <w:sz w:val="36"/>
        </w:rPr>
        <w:t>LĪGUMS Nr. 7.7/131/2020</w:t>
      </w:r>
    </w:p>
    <w:p w14:paraId="1E1BB01C" w14:textId="77777777" w:rsidR="00A410B6" w:rsidRDefault="00A410B6" w:rsidP="00A410B6">
      <w:pPr>
        <w:jc w:val="center"/>
        <w:rPr>
          <w:sz w:val="40"/>
        </w:rPr>
      </w:pPr>
    </w:p>
    <w:p w14:paraId="273FE7A2" w14:textId="77777777" w:rsidR="00A410B6" w:rsidRDefault="00A410B6" w:rsidP="00A410B6">
      <w:pPr>
        <w:jc w:val="center"/>
        <w:rPr>
          <w:sz w:val="32"/>
        </w:rPr>
      </w:pPr>
    </w:p>
    <w:p w14:paraId="59A5F3F0" w14:textId="77777777" w:rsidR="00A410B6" w:rsidRDefault="00A410B6" w:rsidP="00A410B6">
      <w:pPr>
        <w:jc w:val="center"/>
        <w:rPr>
          <w:sz w:val="32"/>
        </w:rPr>
      </w:pPr>
    </w:p>
    <w:p w14:paraId="4E8C1FF8" w14:textId="77777777" w:rsidR="00A410B6" w:rsidRDefault="00A410B6" w:rsidP="00A410B6">
      <w:pPr>
        <w:jc w:val="center"/>
        <w:rPr>
          <w:sz w:val="32"/>
        </w:rPr>
      </w:pPr>
    </w:p>
    <w:p w14:paraId="70B34881" w14:textId="77777777" w:rsidR="00A410B6" w:rsidRDefault="00A410B6" w:rsidP="00A410B6">
      <w:pPr>
        <w:jc w:val="center"/>
        <w:rPr>
          <w:sz w:val="32"/>
        </w:rPr>
      </w:pPr>
    </w:p>
    <w:p w14:paraId="28F16DC8" w14:textId="1F7EB8D4" w:rsidR="00A410B6" w:rsidRDefault="00A410B6" w:rsidP="00A410B6">
      <w:pPr>
        <w:jc w:val="center"/>
        <w:rPr>
          <w:sz w:val="32"/>
        </w:rPr>
      </w:pPr>
      <w:r>
        <w:rPr>
          <w:sz w:val="32"/>
        </w:rPr>
        <w:t>Atskaite par 2020. gadu</w:t>
      </w:r>
    </w:p>
    <w:p w14:paraId="510D614E" w14:textId="77777777" w:rsidR="00A410B6" w:rsidRDefault="00A410B6" w:rsidP="00A410B6">
      <w:pPr>
        <w:jc w:val="center"/>
        <w:rPr>
          <w:sz w:val="32"/>
        </w:rPr>
      </w:pPr>
    </w:p>
    <w:p w14:paraId="095ACA67" w14:textId="77777777" w:rsidR="00A410B6" w:rsidRDefault="00A410B6" w:rsidP="00A410B6">
      <w:pPr>
        <w:jc w:val="center"/>
        <w:rPr>
          <w:sz w:val="32"/>
        </w:rPr>
      </w:pPr>
    </w:p>
    <w:p w14:paraId="7B137575" w14:textId="77777777" w:rsidR="00A410B6" w:rsidRDefault="00A410B6" w:rsidP="00A410B6">
      <w:pPr>
        <w:jc w:val="center"/>
        <w:rPr>
          <w:sz w:val="32"/>
        </w:rPr>
      </w:pPr>
    </w:p>
    <w:p w14:paraId="348DF181" w14:textId="77777777" w:rsidR="00A410B6" w:rsidRDefault="00A410B6" w:rsidP="00A410B6">
      <w:pPr>
        <w:jc w:val="center"/>
        <w:rPr>
          <w:sz w:val="32"/>
        </w:rPr>
      </w:pPr>
    </w:p>
    <w:p w14:paraId="4476C033" w14:textId="77777777" w:rsidR="00A410B6" w:rsidRDefault="00A410B6" w:rsidP="00A410B6">
      <w:pPr>
        <w:jc w:val="center"/>
        <w:rPr>
          <w:sz w:val="32"/>
        </w:rPr>
      </w:pPr>
    </w:p>
    <w:p w14:paraId="1AB8324E" w14:textId="77777777" w:rsidR="00A410B6" w:rsidRDefault="00A410B6" w:rsidP="00A410B6">
      <w:pPr>
        <w:jc w:val="center"/>
        <w:rPr>
          <w:sz w:val="28"/>
        </w:rPr>
      </w:pPr>
      <w:r>
        <w:rPr>
          <w:sz w:val="28"/>
        </w:rPr>
        <w:t>Gunārs Pētersons</w:t>
      </w:r>
    </w:p>
    <w:p w14:paraId="276EA2A5" w14:textId="77777777" w:rsidR="00A410B6" w:rsidRDefault="00A410B6" w:rsidP="00A410B6">
      <w:pPr>
        <w:jc w:val="center"/>
        <w:rPr>
          <w:sz w:val="28"/>
        </w:rPr>
      </w:pPr>
    </w:p>
    <w:p w14:paraId="5A625248" w14:textId="77777777" w:rsidR="00A410B6" w:rsidRDefault="00A410B6" w:rsidP="00A410B6">
      <w:pPr>
        <w:jc w:val="center"/>
      </w:pPr>
      <w:r>
        <w:rPr>
          <w:sz w:val="28"/>
        </w:rPr>
        <w:t>SIA „Dabas eksperti”</w:t>
      </w:r>
    </w:p>
    <w:p w14:paraId="08FB72CB" w14:textId="77777777" w:rsidR="00A410B6" w:rsidRDefault="00A410B6" w:rsidP="00A410B6">
      <w:pPr>
        <w:pStyle w:val="Heading1"/>
        <w:pageBreakBefore/>
        <w:sectPr w:rsidR="00A410B6" w:rsidSect="00F6534F">
          <w:footerReference w:type="default" r:id="rId8"/>
          <w:footerReference w:type="first" r:id="rId9"/>
          <w:pgSz w:w="11906" w:h="16838"/>
          <w:pgMar w:top="1440" w:right="1800" w:bottom="1440" w:left="1800" w:header="720" w:footer="720" w:gutter="0"/>
          <w:cols w:space="720"/>
          <w:titlePg/>
          <w:docGrid w:linePitch="360"/>
        </w:sectPr>
      </w:pPr>
      <w:bookmarkStart w:id="0" w:name="_Toc54352107"/>
      <w:r>
        <w:lastRenderedPageBreak/>
        <w:t>Saturs</w:t>
      </w:r>
      <w:bookmarkEnd w:id="0"/>
    </w:p>
    <w:p w14:paraId="3DAB6619" w14:textId="217EDEAB" w:rsidR="00332789" w:rsidRDefault="00A410B6">
      <w:pPr>
        <w:pStyle w:val="TOC1"/>
        <w:tabs>
          <w:tab w:val="right" w:leader="dot" w:pos="8296"/>
        </w:tabs>
        <w:rPr>
          <w:rFonts w:asciiTheme="minorHAnsi" w:eastAsiaTheme="minorEastAsia" w:hAnsiTheme="minorHAnsi" w:cstheme="minorBidi"/>
          <w:noProof/>
          <w:sz w:val="22"/>
          <w:szCs w:val="22"/>
          <w:lang w:eastAsia="lv-LV"/>
        </w:rPr>
      </w:pPr>
      <w:r>
        <w:fldChar w:fldCharType="begin"/>
      </w:r>
      <w:r>
        <w:instrText xml:space="preserve"> TOC </w:instrText>
      </w:r>
      <w:r>
        <w:fldChar w:fldCharType="separate"/>
      </w:r>
      <w:r w:rsidR="00332789">
        <w:rPr>
          <w:noProof/>
        </w:rPr>
        <w:t>Saturs</w:t>
      </w:r>
      <w:r w:rsidR="00332789">
        <w:rPr>
          <w:noProof/>
        </w:rPr>
        <w:tab/>
      </w:r>
      <w:r w:rsidR="00332789">
        <w:rPr>
          <w:noProof/>
        </w:rPr>
        <w:fldChar w:fldCharType="begin"/>
      </w:r>
      <w:r w:rsidR="00332789">
        <w:rPr>
          <w:noProof/>
        </w:rPr>
        <w:instrText xml:space="preserve"> PAGEREF _Toc54352107 \h </w:instrText>
      </w:r>
      <w:r w:rsidR="00332789">
        <w:rPr>
          <w:noProof/>
        </w:rPr>
      </w:r>
      <w:r w:rsidR="00332789">
        <w:rPr>
          <w:noProof/>
        </w:rPr>
        <w:fldChar w:fldCharType="separate"/>
      </w:r>
      <w:r w:rsidR="00332789">
        <w:rPr>
          <w:noProof/>
        </w:rPr>
        <w:t>2</w:t>
      </w:r>
      <w:r w:rsidR="00332789">
        <w:rPr>
          <w:noProof/>
        </w:rPr>
        <w:fldChar w:fldCharType="end"/>
      </w:r>
    </w:p>
    <w:p w14:paraId="7378A3FF" w14:textId="4CA2EBDD" w:rsidR="00332789" w:rsidRDefault="00332789">
      <w:pPr>
        <w:pStyle w:val="TOC1"/>
        <w:tabs>
          <w:tab w:val="right" w:leader="dot" w:pos="8296"/>
        </w:tabs>
        <w:rPr>
          <w:rFonts w:asciiTheme="minorHAnsi" w:eastAsiaTheme="minorEastAsia" w:hAnsiTheme="minorHAnsi" w:cstheme="minorBidi"/>
          <w:noProof/>
          <w:sz w:val="22"/>
          <w:szCs w:val="22"/>
          <w:lang w:eastAsia="lv-LV"/>
        </w:rPr>
      </w:pPr>
      <w:r>
        <w:rPr>
          <w:noProof/>
        </w:rPr>
        <w:t>Ievads</w:t>
      </w:r>
      <w:r>
        <w:rPr>
          <w:noProof/>
        </w:rPr>
        <w:tab/>
      </w:r>
      <w:r>
        <w:rPr>
          <w:noProof/>
        </w:rPr>
        <w:fldChar w:fldCharType="begin"/>
      </w:r>
      <w:r>
        <w:rPr>
          <w:noProof/>
        </w:rPr>
        <w:instrText xml:space="preserve"> PAGEREF _Toc54352108 \h </w:instrText>
      </w:r>
      <w:r>
        <w:rPr>
          <w:noProof/>
        </w:rPr>
      </w:r>
      <w:r>
        <w:rPr>
          <w:noProof/>
        </w:rPr>
        <w:fldChar w:fldCharType="separate"/>
      </w:r>
      <w:r>
        <w:rPr>
          <w:noProof/>
        </w:rPr>
        <w:t>3</w:t>
      </w:r>
      <w:r>
        <w:rPr>
          <w:noProof/>
        </w:rPr>
        <w:fldChar w:fldCharType="end"/>
      </w:r>
    </w:p>
    <w:p w14:paraId="76386272" w14:textId="4AC3AC40" w:rsidR="00332789" w:rsidRDefault="00332789">
      <w:pPr>
        <w:pStyle w:val="TOC1"/>
        <w:tabs>
          <w:tab w:val="right" w:leader="dot" w:pos="8296"/>
        </w:tabs>
        <w:rPr>
          <w:rFonts w:asciiTheme="minorHAnsi" w:eastAsiaTheme="minorEastAsia" w:hAnsiTheme="minorHAnsi" w:cstheme="minorBidi"/>
          <w:noProof/>
          <w:sz w:val="22"/>
          <w:szCs w:val="22"/>
          <w:lang w:eastAsia="lv-LV"/>
        </w:rPr>
      </w:pPr>
      <w:r>
        <w:rPr>
          <w:noProof/>
        </w:rPr>
        <w:t>Metodes</w:t>
      </w:r>
      <w:r>
        <w:rPr>
          <w:noProof/>
        </w:rPr>
        <w:tab/>
      </w:r>
      <w:r>
        <w:rPr>
          <w:noProof/>
        </w:rPr>
        <w:fldChar w:fldCharType="begin"/>
      </w:r>
      <w:r>
        <w:rPr>
          <w:noProof/>
        </w:rPr>
        <w:instrText xml:space="preserve"> PAGEREF _Toc54352109 \h </w:instrText>
      </w:r>
      <w:r>
        <w:rPr>
          <w:noProof/>
        </w:rPr>
      </w:r>
      <w:r>
        <w:rPr>
          <w:noProof/>
        </w:rPr>
        <w:fldChar w:fldCharType="separate"/>
      </w:r>
      <w:r>
        <w:rPr>
          <w:noProof/>
        </w:rPr>
        <w:t>3</w:t>
      </w:r>
      <w:r>
        <w:rPr>
          <w:noProof/>
        </w:rPr>
        <w:fldChar w:fldCharType="end"/>
      </w:r>
    </w:p>
    <w:p w14:paraId="6C25B682" w14:textId="20B00626" w:rsidR="00332789" w:rsidRDefault="00332789">
      <w:pPr>
        <w:pStyle w:val="TOC2"/>
        <w:tabs>
          <w:tab w:val="right" w:leader="dot" w:pos="8296"/>
        </w:tabs>
        <w:rPr>
          <w:rFonts w:asciiTheme="minorHAnsi" w:eastAsiaTheme="minorEastAsia" w:hAnsiTheme="minorHAnsi" w:cstheme="minorBidi"/>
          <w:noProof/>
          <w:sz w:val="22"/>
          <w:szCs w:val="22"/>
          <w:lang w:eastAsia="lv-LV"/>
        </w:rPr>
      </w:pPr>
      <w:r>
        <w:rPr>
          <w:noProof/>
        </w:rPr>
        <w:t>Koloniju uzskaites</w:t>
      </w:r>
      <w:r>
        <w:rPr>
          <w:noProof/>
        </w:rPr>
        <w:tab/>
      </w:r>
      <w:r>
        <w:rPr>
          <w:noProof/>
        </w:rPr>
        <w:fldChar w:fldCharType="begin"/>
      </w:r>
      <w:r>
        <w:rPr>
          <w:noProof/>
        </w:rPr>
        <w:instrText xml:space="preserve"> PAGEREF _Toc54352110 \h </w:instrText>
      </w:r>
      <w:r>
        <w:rPr>
          <w:noProof/>
        </w:rPr>
      </w:r>
      <w:r>
        <w:rPr>
          <w:noProof/>
        </w:rPr>
        <w:fldChar w:fldCharType="separate"/>
      </w:r>
      <w:r>
        <w:rPr>
          <w:noProof/>
        </w:rPr>
        <w:t>3</w:t>
      </w:r>
      <w:r>
        <w:rPr>
          <w:noProof/>
        </w:rPr>
        <w:fldChar w:fldCharType="end"/>
      </w:r>
    </w:p>
    <w:p w14:paraId="7DD7863E" w14:textId="0F8B5F61" w:rsidR="00332789" w:rsidRDefault="00332789">
      <w:pPr>
        <w:pStyle w:val="TOC2"/>
        <w:tabs>
          <w:tab w:val="right" w:leader="dot" w:pos="8296"/>
        </w:tabs>
        <w:rPr>
          <w:rFonts w:asciiTheme="minorHAnsi" w:eastAsiaTheme="minorEastAsia" w:hAnsiTheme="minorHAnsi" w:cstheme="minorBidi"/>
          <w:noProof/>
          <w:sz w:val="22"/>
          <w:szCs w:val="22"/>
          <w:lang w:eastAsia="lv-LV"/>
        </w:rPr>
      </w:pPr>
      <w:r>
        <w:rPr>
          <w:noProof/>
        </w:rPr>
        <w:t>Akustiskās uzskaites NATURA 2000 teritorijās</w:t>
      </w:r>
      <w:r>
        <w:rPr>
          <w:noProof/>
        </w:rPr>
        <w:tab/>
      </w:r>
      <w:r>
        <w:rPr>
          <w:noProof/>
        </w:rPr>
        <w:fldChar w:fldCharType="begin"/>
      </w:r>
      <w:r>
        <w:rPr>
          <w:noProof/>
        </w:rPr>
        <w:instrText xml:space="preserve"> PAGEREF _Toc54352111 \h </w:instrText>
      </w:r>
      <w:r>
        <w:rPr>
          <w:noProof/>
        </w:rPr>
      </w:r>
      <w:r>
        <w:rPr>
          <w:noProof/>
        </w:rPr>
        <w:fldChar w:fldCharType="separate"/>
      </w:r>
      <w:r>
        <w:rPr>
          <w:noProof/>
        </w:rPr>
        <w:t>5</w:t>
      </w:r>
      <w:r>
        <w:rPr>
          <w:noProof/>
        </w:rPr>
        <w:fldChar w:fldCharType="end"/>
      </w:r>
    </w:p>
    <w:p w14:paraId="504603D1" w14:textId="6525346E" w:rsidR="00332789" w:rsidRDefault="00332789">
      <w:pPr>
        <w:pStyle w:val="TOC1"/>
        <w:tabs>
          <w:tab w:val="right" w:leader="dot" w:pos="8296"/>
        </w:tabs>
        <w:rPr>
          <w:rFonts w:asciiTheme="minorHAnsi" w:eastAsiaTheme="minorEastAsia" w:hAnsiTheme="minorHAnsi" w:cstheme="minorBidi"/>
          <w:noProof/>
          <w:sz w:val="22"/>
          <w:szCs w:val="22"/>
          <w:lang w:eastAsia="lv-LV"/>
        </w:rPr>
      </w:pPr>
      <w:r>
        <w:rPr>
          <w:noProof/>
        </w:rPr>
        <w:t>Rezultāti</w:t>
      </w:r>
      <w:r>
        <w:rPr>
          <w:noProof/>
        </w:rPr>
        <w:tab/>
      </w:r>
      <w:r>
        <w:rPr>
          <w:noProof/>
        </w:rPr>
        <w:fldChar w:fldCharType="begin"/>
      </w:r>
      <w:r>
        <w:rPr>
          <w:noProof/>
        </w:rPr>
        <w:instrText xml:space="preserve"> PAGEREF _Toc54352112 \h </w:instrText>
      </w:r>
      <w:r>
        <w:rPr>
          <w:noProof/>
        </w:rPr>
      </w:r>
      <w:r>
        <w:rPr>
          <w:noProof/>
        </w:rPr>
        <w:fldChar w:fldCharType="separate"/>
      </w:r>
      <w:r>
        <w:rPr>
          <w:noProof/>
        </w:rPr>
        <w:t>6</w:t>
      </w:r>
      <w:r>
        <w:rPr>
          <w:noProof/>
        </w:rPr>
        <w:fldChar w:fldCharType="end"/>
      </w:r>
    </w:p>
    <w:p w14:paraId="290D362E" w14:textId="75E0297F" w:rsidR="00332789" w:rsidRDefault="00332789">
      <w:pPr>
        <w:pStyle w:val="TOC2"/>
        <w:tabs>
          <w:tab w:val="right" w:leader="dot" w:pos="8296"/>
        </w:tabs>
        <w:rPr>
          <w:rFonts w:asciiTheme="minorHAnsi" w:eastAsiaTheme="minorEastAsia" w:hAnsiTheme="minorHAnsi" w:cstheme="minorBidi"/>
          <w:noProof/>
          <w:sz w:val="22"/>
          <w:szCs w:val="22"/>
          <w:lang w:eastAsia="lv-LV"/>
        </w:rPr>
      </w:pPr>
      <w:r>
        <w:rPr>
          <w:noProof/>
        </w:rPr>
        <w:t>Koloniju uzskaites</w:t>
      </w:r>
      <w:r>
        <w:rPr>
          <w:noProof/>
        </w:rPr>
        <w:tab/>
      </w:r>
      <w:r>
        <w:rPr>
          <w:noProof/>
        </w:rPr>
        <w:fldChar w:fldCharType="begin"/>
      </w:r>
      <w:r>
        <w:rPr>
          <w:noProof/>
        </w:rPr>
        <w:instrText xml:space="preserve"> PAGEREF _Toc54352113 \h </w:instrText>
      </w:r>
      <w:r>
        <w:rPr>
          <w:noProof/>
        </w:rPr>
      </w:r>
      <w:r>
        <w:rPr>
          <w:noProof/>
        </w:rPr>
        <w:fldChar w:fldCharType="separate"/>
      </w:r>
      <w:r>
        <w:rPr>
          <w:noProof/>
        </w:rPr>
        <w:t>6</w:t>
      </w:r>
      <w:r>
        <w:rPr>
          <w:noProof/>
        </w:rPr>
        <w:fldChar w:fldCharType="end"/>
      </w:r>
    </w:p>
    <w:p w14:paraId="7AE44099" w14:textId="4EE7C07F" w:rsidR="00332789" w:rsidRDefault="00332789">
      <w:pPr>
        <w:pStyle w:val="TOC2"/>
        <w:tabs>
          <w:tab w:val="right" w:leader="dot" w:pos="8296"/>
        </w:tabs>
        <w:rPr>
          <w:rFonts w:asciiTheme="minorHAnsi" w:eastAsiaTheme="minorEastAsia" w:hAnsiTheme="minorHAnsi" w:cstheme="minorBidi"/>
          <w:noProof/>
          <w:sz w:val="22"/>
          <w:szCs w:val="22"/>
          <w:lang w:eastAsia="lv-LV"/>
        </w:rPr>
      </w:pPr>
      <w:r>
        <w:rPr>
          <w:noProof/>
        </w:rPr>
        <w:t>Populāciju skaita izmaiņu tendences</w:t>
      </w:r>
      <w:r>
        <w:rPr>
          <w:noProof/>
        </w:rPr>
        <w:tab/>
      </w:r>
      <w:r>
        <w:rPr>
          <w:noProof/>
        </w:rPr>
        <w:fldChar w:fldCharType="begin"/>
      </w:r>
      <w:r>
        <w:rPr>
          <w:noProof/>
        </w:rPr>
        <w:instrText xml:space="preserve"> PAGEREF _Toc54352114 \h </w:instrText>
      </w:r>
      <w:r>
        <w:rPr>
          <w:noProof/>
        </w:rPr>
      </w:r>
      <w:r>
        <w:rPr>
          <w:noProof/>
        </w:rPr>
        <w:fldChar w:fldCharType="separate"/>
      </w:r>
      <w:r>
        <w:rPr>
          <w:noProof/>
        </w:rPr>
        <w:t>7</w:t>
      </w:r>
      <w:r>
        <w:rPr>
          <w:noProof/>
        </w:rPr>
        <w:fldChar w:fldCharType="end"/>
      </w:r>
    </w:p>
    <w:p w14:paraId="218F2F23" w14:textId="77E581B1" w:rsidR="00332789" w:rsidRDefault="00332789">
      <w:pPr>
        <w:pStyle w:val="TOC2"/>
        <w:tabs>
          <w:tab w:val="right" w:leader="dot" w:pos="8296"/>
        </w:tabs>
        <w:rPr>
          <w:rFonts w:asciiTheme="minorHAnsi" w:eastAsiaTheme="minorEastAsia" w:hAnsiTheme="minorHAnsi" w:cstheme="minorBidi"/>
          <w:noProof/>
          <w:sz w:val="22"/>
          <w:szCs w:val="22"/>
          <w:lang w:eastAsia="lv-LV"/>
        </w:rPr>
      </w:pPr>
      <w:r>
        <w:rPr>
          <w:noProof/>
        </w:rPr>
        <w:t>Akustiskās uzskaites NATURA 2000 teritorijās</w:t>
      </w:r>
      <w:r>
        <w:rPr>
          <w:noProof/>
        </w:rPr>
        <w:tab/>
      </w:r>
      <w:r>
        <w:rPr>
          <w:noProof/>
        </w:rPr>
        <w:fldChar w:fldCharType="begin"/>
      </w:r>
      <w:r>
        <w:rPr>
          <w:noProof/>
        </w:rPr>
        <w:instrText xml:space="preserve"> PAGEREF _Toc54352115 \h </w:instrText>
      </w:r>
      <w:r>
        <w:rPr>
          <w:noProof/>
        </w:rPr>
      </w:r>
      <w:r>
        <w:rPr>
          <w:noProof/>
        </w:rPr>
        <w:fldChar w:fldCharType="separate"/>
      </w:r>
      <w:r>
        <w:rPr>
          <w:noProof/>
        </w:rPr>
        <w:t>11</w:t>
      </w:r>
      <w:r>
        <w:rPr>
          <w:noProof/>
        </w:rPr>
        <w:fldChar w:fldCharType="end"/>
      </w:r>
    </w:p>
    <w:p w14:paraId="0D100771" w14:textId="2F132286" w:rsidR="00332789" w:rsidRDefault="00332789">
      <w:pPr>
        <w:pStyle w:val="TOC1"/>
        <w:tabs>
          <w:tab w:val="right" w:leader="dot" w:pos="8296"/>
        </w:tabs>
        <w:rPr>
          <w:rFonts w:asciiTheme="minorHAnsi" w:eastAsiaTheme="minorEastAsia" w:hAnsiTheme="minorHAnsi" w:cstheme="minorBidi"/>
          <w:noProof/>
          <w:sz w:val="22"/>
          <w:szCs w:val="22"/>
          <w:lang w:eastAsia="lv-LV"/>
        </w:rPr>
      </w:pPr>
      <w:r>
        <w:rPr>
          <w:noProof/>
        </w:rPr>
        <w:t>Kopsavilkums</w:t>
      </w:r>
      <w:r>
        <w:rPr>
          <w:noProof/>
        </w:rPr>
        <w:tab/>
      </w:r>
      <w:r>
        <w:rPr>
          <w:noProof/>
        </w:rPr>
        <w:fldChar w:fldCharType="begin"/>
      </w:r>
      <w:r>
        <w:rPr>
          <w:noProof/>
        </w:rPr>
        <w:instrText xml:space="preserve"> PAGEREF _Toc54352116 \h </w:instrText>
      </w:r>
      <w:r>
        <w:rPr>
          <w:noProof/>
        </w:rPr>
      </w:r>
      <w:r>
        <w:rPr>
          <w:noProof/>
        </w:rPr>
        <w:fldChar w:fldCharType="separate"/>
      </w:r>
      <w:r>
        <w:rPr>
          <w:noProof/>
        </w:rPr>
        <w:t>13</w:t>
      </w:r>
      <w:r>
        <w:rPr>
          <w:noProof/>
        </w:rPr>
        <w:fldChar w:fldCharType="end"/>
      </w:r>
    </w:p>
    <w:p w14:paraId="3AFA3698" w14:textId="14C81BC2" w:rsidR="00332789" w:rsidRDefault="00332789">
      <w:pPr>
        <w:pStyle w:val="TOC1"/>
        <w:tabs>
          <w:tab w:val="right" w:leader="dot" w:pos="8296"/>
        </w:tabs>
        <w:rPr>
          <w:rFonts w:asciiTheme="minorHAnsi" w:eastAsiaTheme="minorEastAsia" w:hAnsiTheme="minorHAnsi" w:cstheme="minorBidi"/>
          <w:noProof/>
          <w:sz w:val="22"/>
          <w:szCs w:val="22"/>
          <w:lang w:eastAsia="lv-LV"/>
        </w:rPr>
      </w:pPr>
      <w:r>
        <w:rPr>
          <w:noProof/>
        </w:rPr>
        <w:t>Literatūra</w:t>
      </w:r>
      <w:r>
        <w:rPr>
          <w:noProof/>
        </w:rPr>
        <w:tab/>
      </w:r>
      <w:r>
        <w:rPr>
          <w:noProof/>
        </w:rPr>
        <w:fldChar w:fldCharType="begin"/>
      </w:r>
      <w:r>
        <w:rPr>
          <w:noProof/>
        </w:rPr>
        <w:instrText xml:space="preserve"> PAGEREF _Toc54352117 \h </w:instrText>
      </w:r>
      <w:r>
        <w:rPr>
          <w:noProof/>
        </w:rPr>
      </w:r>
      <w:r>
        <w:rPr>
          <w:noProof/>
        </w:rPr>
        <w:fldChar w:fldCharType="separate"/>
      </w:r>
      <w:r>
        <w:rPr>
          <w:noProof/>
        </w:rPr>
        <w:t>14</w:t>
      </w:r>
      <w:r>
        <w:rPr>
          <w:noProof/>
        </w:rPr>
        <w:fldChar w:fldCharType="end"/>
      </w:r>
    </w:p>
    <w:p w14:paraId="2C0D3611" w14:textId="51AACAC3" w:rsidR="00332789" w:rsidRDefault="00332789">
      <w:pPr>
        <w:pStyle w:val="TOC1"/>
        <w:tabs>
          <w:tab w:val="right" w:leader="dot" w:pos="8296"/>
        </w:tabs>
        <w:rPr>
          <w:rFonts w:asciiTheme="minorHAnsi" w:eastAsiaTheme="minorEastAsia" w:hAnsiTheme="minorHAnsi" w:cstheme="minorBidi"/>
          <w:noProof/>
          <w:sz w:val="22"/>
          <w:szCs w:val="22"/>
          <w:lang w:eastAsia="lv-LV"/>
        </w:rPr>
      </w:pPr>
      <w:r>
        <w:rPr>
          <w:noProof/>
        </w:rPr>
        <w:t>Iesniegtie digitālie materiāli</w:t>
      </w:r>
      <w:r>
        <w:rPr>
          <w:noProof/>
        </w:rPr>
        <w:tab/>
      </w:r>
      <w:r>
        <w:rPr>
          <w:noProof/>
        </w:rPr>
        <w:fldChar w:fldCharType="begin"/>
      </w:r>
      <w:r>
        <w:rPr>
          <w:noProof/>
        </w:rPr>
        <w:instrText xml:space="preserve"> PAGEREF _Toc54352118 \h </w:instrText>
      </w:r>
      <w:r>
        <w:rPr>
          <w:noProof/>
        </w:rPr>
      </w:r>
      <w:r>
        <w:rPr>
          <w:noProof/>
        </w:rPr>
        <w:fldChar w:fldCharType="separate"/>
      </w:r>
      <w:r>
        <w:rPr>
          <w:noProof/>
        </w:rPr>
        <w:t>15</w:t>
      </w:r>
      <w:r>
        <w:rPr>
          <w:noProof/>
        </w:rPr>
        <w:fldChar w:fldCharType="end"/>
      </w:r>
    </w:p>
    <w:p w14:paraId="56EE9499" w14:textId="11E003A5" w:rsidR="00A410B6" w:rsidRDefault="00A410B6" w:rsidP="00A410B6">
      <w:pPr>
        <w:pStyle w:val="TOC1"/>
        <w:tabs>
          <w:tab w:val="right" w:leader="dot" w:pos="8306"/>
        </w:tabs>
        <w:sectPr w:rsidR="00A410B6">
          <w:type w:val="continuous"/>
          <w:pgSz w:w="11906" w:h="16838"/>
          <w:pgMar w:top="1440" w:right="1800" w:bottom="1440" w:left="1800" w:header="720" w:footer="720" w:gutter="0"/>
          <w:cols w:space="720"/>
          <w:docGrid w:linePitch="360"/>
        </w:sectPr>
      </w:pPr>
      <w:r>
        <w:fldChar w:fldCharType="end"/>
      </w:r>
    </w:p>
    <w:p w14:paraId="19C79FE1" w14:textId="77777777" w:rsidR="00A410B6" w:rsidRDefault="00A410B6" w:rsidP="00A410B6">
      <w:pPr>
        <w:tabs>
          <w:tab w:val="right" w:leader="dot" w:pos="8296"/>
        </w:tabs>
        <w:jc w:val="both"/>
      </w:pPr>
    </w:p>
    <w:p w14:paraId="1A4D3C9A" w14:textId="77777777" w:rsidR="00A410B6" w:rsidRDefault="00A410B6" w:rsidP="00A410B6">
      <w:pPr>
        <w:pStyle w:val="Heading1"/>
        <w:pageBreakBefore/>
      </w:pPr>
      <w:bookmarkStart w:id="1" w:name="_Toc54352108"/>
      <w:r>
        <w:lastRenderedPageBreak/>
        <w:t>Ievads</w:t>
      </w:r>
      <w:bookmarkEnd w:id="1"/>
    </w:p>
    <w:p w14:paraId="201AACD3" w14:textId="77777777" w:rsidR="00A410B6" w:rsidRDefault="00A410B6" w:rsidP="00A410B6">
      <w:pPr>
        <w:jc w:val="both"/>
      </w:pPr>
    </w:p>
    <w:p w14:paraId="3A64DC11" w14:textId="775101FA" w:rsidR="00A410B6" w:rsidRDefault="003B3E36" w:rsidP="00A410B6">
      <w:pPr>
        <w:jc w:val="both"/>
      </w:pPr>
      <w:r>
        <w:t xml:space="preserve">Dīķu </w:t>
      </w:r>
      <w:proofErr w:type="spellStart"/>
      <w:r>
        <w:t>naktssikspārņu</w:t>
      </w:r>
      <w:proofErr w:type="spellEnd"/>
      <w:r>
        <w:t xml:space="preserve"> monitorings veikts atbilstoši divām </w:t>
      </w:r>
      <w:r w:rsidRPr="001B1872">
        <w:t>uzskaišu metodi</w:t>
      </w:r>
      <w:r>
        <w:t>kām:</w:t>
      </w:r>
      <w:r w:rsidRPr="001B1872">
        <w:t xml:space="preserve"> “Dīķu </w:t>
      </w:r>
      <w:proofErr w:type="spellStart"/>
      <w:r w:rsidRPr="001B1872">
        <w:t>naktssikspārņa</w:t>
      </w:r>
      <w:proofErr w:type="spellEnd"/>
      <w:r w:rsidRPr="001B1872">
        <w:t xml:space="preserve"> monitoringa metodika </w:t>
      </w:r>
      <w:r w:rsidR="00332789" w:rsidRPr="001B1872">
        <w:t xml:space="preserve">NATURA </w:t>
      </w:r>
      <w:r w:rsidRPr="001B1872">
        <w:t>2000 teritorijās”</w:t>
      </w:r>
      <w:r>
        <w:t xml:space="preserve"> un </w:t>
      </w:r>
      <w:r w:rsidRPr="001B1872">
        <w:t xml:space="preserve">“Dīķu </w:t>
      </w:r>
      <w:proofErr w:type="spellStart"/>
      <w:r w:rsidRPr="001B1872">
        <w:t>naktssikspārņa</w:t>
      </w:r>
      <w:proofErr w:type="spellEnd"/>
      <w:r w:rsidRPr="001B1872">
        <w:t xml:space="preserve"> fona monitoringa metodika”</w:t>
      </w:r>
      <w:r>
        <w:t xml:space="preserve">. Gan viena, gan otra metodika ietver dīķu </w:t>
      </w:r>
      <w:proofErr w:type="spellStart"/>
      <w:r>
        <w:t>naktssikpārņu</w:t>
      </w:r>
      <w:proofErr w:type="spellEnd"/>
      <w:r>
        <w:t xml:space="preserve"> uzskaites pie mātīšu vasaras koloniju mītnēm ēkās. Šajā pārskatā tās analizētas kopā </w:t>
      </w:r>
      <w:r w:rsidR="00397C7F">
        <w:t>.</w:t>
      </w:r>
      <w:r>
        <w:t xml:space="preserve"> </w:t>
      </w:r>
      <w:r w:rsidR="00397C7F">
        <w:t>Savukārt atskaites otrajā daļā</w:t>
      </w:r>
      <w:r>
        <w:t xml:space="preserve"> apkopoti rezultāti par dīķu </w:t>
      </w:r>
      <w:proofErr w:type="spellStart"/>
      <w:r>
        <w:t>naktssikspārņu</w:t>
      </w:r>
      <w:proofErr w:type="spellEnd"/>
      <w:r>
        <w:t xml:space="preserve"> akustiskām uzskaitēm virs ūdenstilpēm </w:t>
      </w:r>
      <w:r w:rsidR="00332789">
        <w:t xml:space="preserve">NATURA </w:t>
      </w:r>
      <w:r>
        <w:t>2000 teritorijās, kurās nav zināmas šīs sugas mātīšu kolonijas.</w:t>
      </w:r>
    </w:p>
    <w:p w14:paraId="4A5B419B" w14:textId="77777777" w:rsidR="00A410B6" w:rsidRDefault="00A410B6" w:rsidP="00A410B6">
      <w:pPr>
        <w:pStyle w:val="Heading1"/>
      </w:pPr>
      <w:bookmarkStart w:id="2" w:name="_Toc54352109"/>
      <w:r>
        <w:t>Metodes</w:t>
      </w:r>
      <w:bookmarkEnd w:id="2"/>
    </w:p>
    <w:p w14:paraId="29F0B173" w14:textId="77777777" w:rsidR="00A410B6" w:rsidRDefault="00A410B6" w:rsidP="00A410B6">
      <w:pPr>
        <w:jc w:val="both"/>
      </w:pPr>
    </w:p>
    <w:p w14:paraId="11D44FF6" w14:textId="77777777" w:rsidR="00A410B6" w:rsidRDefault="00A410B6" w:rsidP="00A410B6">
      <w:pPr>
        <w:pStyle w:val="Heading2"/>
      </w:pPr>
      <w:bookmarkStart w:id="3" w:name="_Toc54352110"/>
      <w:r>
        <w:t>Koloniju uzskaites</w:t>
      </w:r>
      <w:bookmarkEnd w:id="3"/>
    </w:p>
    <w:p w14:paraId="2E90D94D" w14:textId="6B5858A9" w:rsidR="00636739" w:rsidRDefault="00A410B6" w:rsidP="00A410B6">
      <w:pPr>
        <w:jc w:val="both"/>
      </w:pPr>
      <w:r>
        <w:t>Uzskaites pie koloniju mītnēm veiktas no 2</w:t>
      </w:r>
      <w:r w:rsidR="00AD14D9">
        <w:t>4</w:t>
      </w:r>
      <w:r>
        <w:t>. maija līdz 1</w:t>
      </w:r>
      <w:r w:rsidR="00A464E3">
        <w:t>9</w:t>
      </w:r>
      <w:r>
        <w:t>. jūnijam (1. tabula)</w:t>
      </w:r>
      <w:r w:rsidR="00636739">
        <w:t xml:space="preserve">. Pavisam tika apsekotas 26 mītnes, kas ir par divām vairāk nekā plānots. Nagļu katoļu baznīca un Lūznavas pils kļūdas dēļ bija palikušas ārpus monitoringa vietu saraksta. Bez </w:t>
      </w:r>
      <w:r w:rsidR="00BE04D6">
        <w:t>tam</w:t>
      </w:r>
      <w:r w:rsidR="00636739">
        <w:t xml:space="preserve"> dīķu </w:t>
      </w:r>
      <w:proofErr w:type="spellStart"/>
      <w:r w:rsidR="00636739">
        <w:t>naktssikspārņi</w:t>
      </w:r>
      <w:proofErr w:type="spellEnd"/>
      <w:r w:rsidR="00636739">
        <w:t xml:space="preserve"> tika uzskaitīti vēl vienā nesen atrastā mītnē – Dvietes katoļu baznīcā. Tomēr nelielais novēroto sikspārņu skaits vēl neļauj atzīt to par mātīšu kolonijas mītni, jo šai sugai arī tēviņi</w:t>
      </w:r>
      <w:r w:rsidR="00BE04D6">
        <w:t xml:space="preserve"> vasarā</w:t>
      </w:r>
      <w:r w:rsidR="00636739">
        <w:t xml:space="preserve"> </w:t>
      </w:r>
      <w:r w:rsidR="00BE04D6">
        <w:t xml:space="preserve">dienas laikā </w:t>
      </w:r>
      <w:r w:rsidR="00636739">
        <w:t xml:space="preserve">mēdz uzturēties </w:t>
      </w:r>
      <w:r w:rsidR="00BE04D6">
        <w:t xml:space="preserve">ēkās </w:t>
      </w:r>
      <w:r w:rsidR="00636739">
        <w:t>nelielās grupās.</w:t>
      </w:r>
      <w:r w:rsidR="00BE04D6">
        <w:t xml:space="preserve"> 12 no </w:t>
      </w:r>
      <w:proofErr w:type="spellStart"/>
      <w:r w:rsidR="00BE04D6">
        <w:t>monitorētajām</w:t>
      </w:r>
      <w:proofErr w:type="spellEnd"/>
      <w:r w:rsidR="00BE04D6">
        <w:t xml:space="preserve"> ēkām atradās </w:t>
      </w:r>
      <w:r w:rsidR="00332789">
        <w:t xml:space="preserve">NATURA </w:t>
      </w:r>
      <w:r w:rsidR="00BE04D6">
        <w:t xml:space="preserve">2000 teritorijās vai to robežu tuvumā, pārējās 14 mītnes – ārpus </w:t>
      </w:r>
      <w:r w:rsidR="00332789">
        <w:t xml:space="preserve">NATURA </w:t>
      </w:r>
      <w:r w:rsidR="00BE04D6">
        <w:t>2000 teritorijām.</w:t>
      </w:r>
    </w:p>
    <w:p w14:paraId="182CCBE1" w14:textId="0B5023AE" w:rsidR="00636739" w:rsidRDefault="00636739" w:rsidP="00A410B6">
      <w:pPr>
        <w:jc w:val="both"/>
      </w:pPr>
      <w:r>
        <w:t>Vakarā izlidojošos sikspārņu uzskaites veiktas visās mītnēs, izņemot Silenes katoļu baznīcu. Tā tika apsekota dienas laikā un netika konstatētas nekādas pazīmes, kas liecinātu par sikspārņu kolonijas klātbūtni.</w:t>
      </w:r>
    </w:p>
    <w:p w14:paraId="09D096C9" w14:textId="76DA2745" w:rsidR="00636739" w:rsidRDefault="00636739" w:rsidP="00A410B6">
      <w:pPr>
        <w:jc w:val="both"/>
      </w:pPr>
      <w:r>
        <w:t xml:space="preserve">Sikspārņus pie vienas mītnes vienlaikus skaitīja 1-5 uzskaišu veicēji, atkarībā no sikspārņu izlidošanas vietu skaita. Uzskaites tika uzsāktas 0-20 minūtes pēc saulrieta. Agrāks uzskaites tika uzsāktas pie koloniju mītnēm, kurās mēdz uzturēties </w:t>
      </w:r>
      <w:proofErr w:type="spellStart"/>
      <w:r>
        <w:t>Natūza</w:t>
      </w:r>
      <w:proofErr w:type="spellEnd"/>
      <w:r>
        <w:t xml:space="preserve"> sikspārņi vai </w:t>
      </w:r>
      <w:proofErr w:type="spellStart"/>
      <w:r>
        <w:t>pigmejsikspārņi</w:t>
      </w:r>
      <w:proofErr w:type="spellEnd"/>
      <w:r>
        <w:t xml:space="preserve"> – sugas ar agrāku izlidošanas laiku. Uzskaites tika beigtas, kad vismaz 10 minūtes no ēkas neizlidoja neviens sikspārnis, vai arī sikspārņi sāka atgriezties mītnē.</w:t>
      </w:r>
    </w:p>
    <w:p w14:paraId="09C9A228" w14:textId="77777777" w:rsidR="00A410B6" w:rsidRDefault="00A410B6" w:rsidP="00A410B6">
      <w:pPr>
        <w:jc w:val="both"/>
      </w:pPr>
    </w:p>
    <w:p w14:paraId="175E9633" w14:textId="70052509" w:rsidR="00A410B6" w:rsidRDefault="00A410B6" w:rsidP="00A410B6">
      <w:pPr>
        <w:jc w:val="both"/>
      </w:pPr>
      <w:r>
        <w:t xml:space="preserve">1. tabula </w:t>
      </w:r>
      <w:r w:rsidR="00AD14D9">
        <w:t>Monitoringā apsekotās d</w:t>
      </w:r>
      <w:r>
        <w:t xml:space="preserve">īķu </w:t>
      </w:r>
      <w:proofErr w:type="spellStart"/>
      <w:r>
        <w:t>naktssikspārņu</w:t>
      </w:r>
      <w:proofErr w:type="spellEnd"/>
      <w:r>
        <w:t xml:space="preserve"> koloniju </w:t>
      </w:r>
      <w:r w:rsidR="00AD14D9">
        <w:t>mītnes, to atrašanās</w:t>
      </w:r>
      <w:r>
        <w:t xml:space="preserve"> </w:t>
      </w:r>
      <w:proofErr w:type="spellStart"/>
      <w:r>
        <w:t>Natura</w:t>
      </w:r>
      <w:proofErr w:type="spellEnd"/>
      <w:r>
        <w:t xml:space="preserve"> 2000 teritorij</w:t>
      </w:r>
      <w:r w:rsidR="00AD14D9">
        <w:t>ā</w:t>
      </w:r>
      <w:r>
        <w:t>s</w:t>
      </w:r>
      <w:r w:rsidR="00AD14D9">
        <w:t xml:space="preserve"> vai to tuvumā</w:t>
      </w:r>
      <w:r>
        <w:t xml:space="preserve">, </w:t>
      </w:r>
      <w:r w:rsidR="00AD14D9">
        <w:t>uzskaišu datumi un veicēji 2020. gadā</w:t>
      </w:r>
    </w:p>
    <w:p w14:paraId="106AAAB5" w14:textId="77777777" w:rsidR="00E606C2" w:rsidRDefault="00E606C2" w:rsidP="00A410B6">
      <w:pPr>
        <w:jc w:val="both"/>
      </w:pPr>
    </w:p>
    <w:tbl>
      <w:tblPr>
        <w:tblStyle w:val="PlainTable2"/>
        <w:tblW w:w="0" w:type="auto"/>
        <w:tblLook w:val="04A0" w:firstRow="1" w:lastRow="0" w:firstColumn="1" w:lastColumn="0" w:noHBand="0" w:noVBand="1"/>
      </w:tblPr>
      <w:tblGrid>
        <w:gridCol w:w="2700"/>
        <w:gridCol w:w="1802"/>
        <w:gridCol w:w="1296"/>
        <w:gridCol w:w="2508"/>
      </w:tblGrid>
      <w:tr w:rsidR="009D7F27" w:rsidRPr="00A670A1" w14:paraId="0AC1922B" w14:textId="77777777" w:rsidTr="00AD1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72CEEE" w14:textId="3F6A5001" w:rsidR="009D7F27" w:rsidRPr="00A670A1" w:rsidRDefault="009D7F27" w:rsidP="00A410B6">
            <w:pPr>
              <w:jc w:val="both"/>
            </w:pPr>
            <w:r w:rsidRPr="00A670A1">
              <w:t>Kolonijas mītne</w:t>
            </w:r>
          </w:p>
        </w:tc>
        <w:tc>
          <w:tcPr>
            <w:tcW w:w="0" w:type="auto"/>
          </w:tcPr>
          <w:p w14:paraId="53796A2F" w14:textId="66314716" w:rsidR="009D7F27" w:rsidRPr="00A670A1" w:rsidRDefault="00332789" w:rsidP="00A410B6">
            <w:pPr>
              <w:jc w:val="both"/>
              <w:cnfStyle w:val="100000000000" w:firstRow="1" w:lastRow="0" w:firstColumn="0" w:lastColumn="0" w:oddVBand="0" w:evenVBand="0" w:oddHBand="0" w:evenHBand="0" w:firstRowFirstColumn="0" w:firstRowLastColumn="0" w:lastRowFirstColumn="0" w:lastRowLastColumn="0"/>
            </w:pPr>
            <w:r w:rsidRPr="00A670A1">
              <w:t xml:space="preserve">NATURA </w:t>
            </w:r>
            <w:r w:rsidR="009D7F27" w:rsidRPr="00A670A1">
              <w:t>2000 teritorija</w:t>
            </w:r>
          </w:p>
        </w:tc>
        <w:tc>
          <w:tcPr>
            <w:tcW w:w="0" w:type="auto"/>
          </w:tcPr>
          <w:p w14:paraId="73EB7239" w14:textId="194B2AA3" w:rsidR="009D7F27" w:rsidRPr="00A670A1" w:rsidRDefault="009D7F27" w:rsidP="00A410B6">
            <w:pPr>
              <w:jc w:val="both"/>
              <w:cnfStyle w:val="100000000000" w:firstRow="1" w:lastRow="0" w:firstColumn="0" w:lastColumn="0" w:oddVBand="0" w:evenVBand="0" w:oddHBand="0" w:evenHBand="0" w:firstRowFirstColumn="0" w:firstRowLastColumn="0" w:lastRowFirstColumn="0" w:lastRowLastColumn="0"/>
            </w:pPr>
            <w:r w:rsidRPr="00A670A1">
              <w:t>Datums</w:t>
            </w:r>
          </w:p>
        </w:tc>
        <w:tc>
          <w:tcPr>
            <w:tcW w:w="0" w:type="auto"/>
          </w:tcPr>
          <w:p w14:paraId="2A89FD27" w14:textId="79EF5A92" w:rsidR="009D7F27" w:rsidRPr="00A670A1" w:rsidRDefault="009D7F27" w:rsidP="00A410B6">
            <w:pPr>
              <w:jc w:val="both"/>
              <w:cnfStyle w:val="100000000000" w:firstRow="1" w:lastRow="0" w:firstColumn="0" w:lastColumn="0" w:oddVBand="0" w:evenVBand="0" w:oddHBand="0" w:evenHBand="0" w:firstRowFirstColumn="0" w:firstRowLastColumn="0" w:lastRowFirstColumn="0" w:lastRowLastColumn="0"/>
            </w:pPr>
            <w:r w:rsidRPr="00A670A1">
              <w:t>Uzskaites veicēji</w:t>
            </w:r>
          </w:p>
        </w:tc>
      </w:tr>
      <w:tr w:rsidR="009D7F27" w:rsidRPr="00A670A1" w14:paraId="7EA716E5"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113CA9" w14:textId="5AAA4A54" w:rsidR="009D7F27" w:rsidRPr="00E606C2" w:rsidRDefault="009D7F27" w:rsidP="00E606C2">
            <w:pPr>
              <w:pStyle w:val="ListParagraph"/>
              <w:numPr>
                <w:ilvl w:val="0"/>
                <w:numId w:val="6"/>
              </w:numPr>
            </w:pPr>
            <w:r w:rsidRPr="00E606C2">
              <w:t>Alūksnes vārti</w:t>
            </w:r>
          </w:p>
        </w:tc>
        <w:tc>
          <w:tcPr>
            <w:tcW w:w="0" w:type="auto"/>
          </w:tcPr>
          <w:p w14:paraId="1350EC59" w14:textId="77777777"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p>
        </w:tc>
        <w:tc>
          <w:tcPr>
            <w:tcW w:w="0" w:type="auto"/>
          </w:tcPr>
          <w:p w14:paraId="2287DAB7" w14:textId="380E9492"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24.05.2020</w:t>
            </w:r>
          </w:p>
        </w:tc>
        <w:tc>
          <w:tcPr>
            <w:tcW w:w="0" w:type="auto"/>
          </w:tcPr>
          <w:p w14:paraId="50DE63CA" w14:textId="3442A440" w:rsidR="009D7F27" w:rsidRPr="00A670A1" w:rsidRDefault="009D7F27" w:rsidP="00E606C2">
            <w:pPr>
              <w:cnfStyle w:val="000000100000" w:firstRow="0" w:lastRow="0" w:firstColumn="0" w:lastColumn="0" w:oddVBand="0" w:evenVBand="0" w:oddHBand="1" w:evenHBand="0" w:firstRowFirstColumn="0" w:firstRowLastColumn="0" w:lastRowFirstColumn="0" w:lastRowLastColumn="0"/>
            </w:pPr>
            <w:proofErr w:type="spellStart"/>
            <w:r w:rsidRPr="00A670A1">
              <w:t>N.Kukārs</w:t>
            </w:r>
            <w:proofErr w:type="spellEnd"/>
            <w:r w:rsidRPr="00A670A1">
              <w:t xml:space="preserve">, </w:t>
            </w:r>
            <w:proofErr w:type="spellStart"/>
            <w:r w:rsidRPr="00A670A1">
              <w:t>I.Kukāre</w:t>
            </w:r>
            <w:proofErr w:type="spellEnd"/>
          </w:p>
        </w:tc>
      </w:tr>
      <w:tr w:rsidR="009D7F27" w:rsidRPr="00A670A1" w14:paraId="6346782C"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6B263936" w14:textId="51F25FC4" w:rsidR="009D7F27" w:rsidRPr="00E606C2" w:rsidRDefault="009D7F27" w:rsidP="00E606C2">
            <w:pPr>
              <w:pStyle w:val="ListParagraph"/>
              <w:numPr>
                <w:ilvl w:val="0"/>
                <w:numId w:val="6"/>
              </w:numPr>
            </w:pPr>
            <w:r w:rsidRPr="00E606C2">
              <w:t>Asūnes katoļu baznīca</w:t>
            </w:r>
          </w:p>
        </w:tc>
        <w:tc>
          <w:tcPr>
            <w:tcW w:w="0" w:type="auto"/>
          </w:tcPr>
          <w:p w14:paraId="346DCDB8" w14:textId="0FB618CD"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r w:rsidRPr="00A670A1">
              <w:t>DL Asūnes ezeri</w:t>
            </w:r>
          </w:p>
        </w:tc>
        <w:tc>
          <w:tcPr>
            <w:tcW w:w="0" w:type="auto"/>
          </w:tcPr>
          <w:p w14:paraId="7379E47B" w14:textId="22666F72"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31.05.2020</w:t>
            </w:r>
          </w:p>
        </w:tc>
        <w:tc>
          <w:tcPr>
            <w:tcW w:w="0" w:type="auto"/>
          </w:tcPr>
          <w:p w14:paraId="263F3E51" w14:textId="371765D4" w:rsidR="009D7F27" w:rsidRPr="00A670A1" w:rsidRDefault="00A670A1" w:rsidP="00E606C2">
            <w:pPr>
              <w:cnfStyle w:val="000000000000" w:firstRow="0" w:lastRow="0" w:firstColumn="0" w:lastColumn="0" w:oddVBand="0" w:evenVBand="0" w:oddHBand="0" w:evenHBand="0" w:firstRowFirstColumn="0" w:firstRowLastColumn="0" w:lastRowFirstColumn="0" w:lastRowLastColumn="0"/>
            </w:pPr>
            <w:proofErr w:type="spellStart"/>
            <w:r>
              <w:t>G.Pētersons</w:t>
            </w:r>
            <w:proofErr w:type="spellEnd"/>
            <w:r w:rsidR="009D7F27" w:rsidRPr="00A670A1">
              <w:t xml:space="preserve">, </w:t>
            </w:r>
            <w:proofErr w:type="spellStart"/>
            <w:r w:rsidR="009D7F27" w:rsidRPr="00A670A1">
              <w:t>Kr</w:t>
            </w:r>
            <w:proofErr w:type="spellEnd"/>
            <w:r>
              <w:t>.</w:t>
            </w:r>
            <w:r w:rsidR="009D7F27" w:rsidRPr="00A670A1">
              <w:t xml:space="preserve"> un K</w:t>
            </w:r>
            <w:r>
              <w:t>.</w:t>
            </w:r>
            <w:r w:rsidR="009D7F27" w:rsidRPr="00A670A1">
              <w:t xml:space="preserve"> Pētersoni, </w:t>
            </w:r>
            <w:proofErr w:type="spellStart"/>
            <w:r w:rsidR="009D7F27" w:rsidRPr="00A670A1">
              <w:t>A</w:t>
            </w:r>
            <w:r>
              <w:t>.</w:t>
            </w:r>
            <w:r w:rsidR="009D7F27" w:rsidRPr="00A670A1">
              <w:t>Leišk</w:t>
            </w:r>
            <w:r>
              <w:t>a</w:t>
            </w:r>
            <w:r w:rsidR="009D7F27" w:rsidRPr="00A670A1">
              <w:t>lne</w:t>
            </w:r>
            <w:proofErr w:type="spellEnd"/>
          </w:p>
        </w:tc>
      </w:tr>
      <w:tr w:rsidR="009D7F27" w:rsidRPr="00A670A1" w14:paraId="2F22BCCE"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7D2C84" w14:textId="5A50C794" w:rsidR="009D7F27" w:rsidRPr="00E606C2" w:rsidRDefault="009D7F27" w:rsidP="00E606C2">
            <w:pPr>
              <w:pStyle w:val="ListParagraph"/>
              <w:numPr>
                <w:ilvl w:val="0"/>
                <w:numId w:val="6"/>
              </w:numPr>
            </w:pPr>
            <w:r w:rsidRPr="00E606C2">
              <w:t>Bebrenes katoļu baznīca</w:t>
            </w:r>
          </w:p>
        </w:tc>
        <w:tc>
          <w:tcPr>
            <w:tcW w:w="0" w:type="auto"/>
          </w:tcPr>
          <w:p w14:paraId="5A219972" w14:textId="436C4754"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p>
        </w:tc>
        <w:tc>
          <w:tcPr>
            <w:tcW w:w="0" w:type="auto"/>
          </w:tcPr>
          <w:p w14:paraId="56088DEB" w14:textId="4ECE2A0D"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03.06.2020</w:t>
            </w:r>
          </w:p>
        </w:tc>
        <w:tc>
          <w:tcPr>
            <w:tcW w:w="0" w:type="auto"/>
          </w:tcPr>
          <w:p w14:paraId="2139529B" w14:textId="1C28A163" w:rsidR="009D7F27" w:rsidRPr="00A670A1" w:rsidRDefault="00A670A1" w:rsidP="00E606C2">
            <w:pPr>
              <w:cnfStyle w:val="000000100000" w:firstRow="0" w:lastRow="0" w:firstColumn="0" w:lastColumn="0" w:oddVBand="0" w:evenVBand="0" w:oddHBand="1" w:evenHBand="0" w:firstRowFirstColumn="0" w:firstRowLastColumn="0" w:lastRowFirstColumn="0" w:lastRowLastColumn="0"/>
            </w:pPr>
            <w:proofErr w:type="spellStart"/>
            <w:r>
              <w:t>G.Pētersons</w:t>
            </w:r>
            <w:proofErr w:type="spellEnd"/>
            <w:r w:rsidR="009D7F27" w:rsidRPr="00A670A1">
              <w:t xml:space="preserve">, </w:t>
            </w:r>
            <w:proofErr w:type="spellStart"/>
            <w:r w:rsidRPr="00A670A1">
              <w:t>Kr</w:t>
            </w:r>
            <w:proofErr w:type="spellEnd"/>
            <w:r>
              <w:t>.</w:t>
            </w:r>
            <w:r w:rsidRPr="00A670A1">
              <w:t xml:space="preserve"> un K</w:t>
            </w:r>
            <w:r>
              <w:t>.</w:t>
            </w:r>
            <w:r w:rsidRPr="00A670A1">
              <w:t xml:space="preserve"> Pētersoni,</w:t>
            </w:r>
          </w:p>
        </w:tc>
      </w:tr>
      <w:tr w:rsidR="009D7F27" w:rsidRPr="00A670A1" w14:paraId="65D938D1"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62B20306" w14:textId="68056FC0" w:rsidR="009D7F27" w:rsidRPr="00E606C2" w:rsidRDefault="009D7F27" w:rsidP="00E606C2">
            <w:pPr>
              <w:pStyle w:val="ListParagraph"/>
              <w:numPr>
                <w:ilvl w:val="0"/>
                <w:numId w:val="6"/>
              </w:numPr>
            </w:pPr>
            <w:r w:rsidRPr="00E606C2">
              <w:t>Ciblas katoļu baznīca</w:t>
            </w:r>
          </w:p>
        </w:tc>
        <w:tc>
          <w:tcPr>
            <w:tcW w:w="0" w:type="auto"/>
          </w:tcPr>
          <w:p w14:paraId="622AF55D" w14:textId="738D2C4D"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p>
        </w:tc>
        <w:tc>
          <w:tcPr>
            <w:tcW w:w="0" w:type="auto"/>
          </w:tcPr>
          <w:p w14:paraId="2513D81D" w14:textId="5630130E"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26.05.2020</w:t>
            </w:r>
          </w:p>
        </w:tc>
        <w:tc>
          <w:tcPr>
            <w:tcW w:w="0" w:type="auto"/>
          </w:tcPr>
          <w:p w14:paraId="05569686" w14:textId="11AB0255" w:rsidR="009D7F27" w:rsidRPr="00A670A1" w:rsidRDefault="009D7F27" w:rsidP="00E606C2">
            <w:pPr>
              <w:cnfStyle w:val="000000000000" w:firstRow="0" w:lastRow="0" w:firstColumn="0" w:lastColumn="0" w:oddVBand="0" w:evenVBand="0" w:oddHBand="0" w:evenHBand="0" w:firstRowFirstColumn="0" w:firstRowLastColumn="0" w:lastRowFirstColumn="0" w:lastRowLastColumn="0"/>
            </w:pPr>
            <w:proofErr w:type="spellStart"/>
            <w:r w:rsidRPr="00A670A1">
              <w:t>R.Kaupuža</w:t>
            </w:r>
            <w:proofErr w:type="spellEnd"/>
            <w:r w:rsidRPr="00A670A1">
              <w:t xml:space="preserve">, </w:t>
            </w:r>
            <w:proofErr w:type="spellStart"/>
            <w:r w:rsidRPr="00A670A1">
              <w:t>A.Kaupužs</w:t>
            </w:r>
            <w:proofErr w:type="spellEnd"/>
          </w:p>
        </w:tc>
      </w:tr>
      <w:tr w:rsidR="009D7F27" w:rsidRPr="00A670A1" w14:paraId="371CC2C4"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659539" w14:textId="339D03AC" w:rsidR="009D7F27" w:rsidRPr="00E606C2" w:rsidRDefault="009D7F27" w:rsidP="00E606C2">
            <w:pPr>
              <w:pStyle w:val="ListParagraph"/>
              <w:numPr>
                <w:ilvl w:val="0"/>
                <w:numId w:val="6"/>
              </w:numPr>
            </w:pPr>
            <w:r w:rsidRPr="00E606C2">
              <w:t>Dagdas katoļu baznīca</w:t>
            </w:r>
          </w:p>
        </w:tc>
        <w:tc>
          <w:tcPr>
            <w:tcW w:w="0" w:type="auto"/>
          </w:tcPr>
          <w:p w14:paraId="291A89BE" w14:textId="6DF83764"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p>
        </w:tc>
        <w:tc>
          <w:tcPr>
            <w:tcW w:w="0" w:type="auto"/>
          </w:tcPr>
          <w:p w14:paraId="7A231649" w14:textId="0D57F43A"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26.05.2020</w:t>
            </w:r>
          </w:p>
        </w:tc>
        <w:tc>
          <w:tcPr>
            <w:tcW w:w="0" w:type="auto"/>
          </w:tcPr>
          <w:p w14:paraId="2F1AEDAD" w14:textId="45B35DA7" w:rsidR="009D7F27" w:rsidRPr="00A670A1" w:rsidRDefault="00A670A1" w:rsidP="00E606C2">
            <w:pPr>
              <w:cnfStyle w:val="000000100000" w:firstRow="0" w:lastRow="0" w:firstColumn="0" w:lastColumn="0" w:oddVBand="0" w:evenVBand="0" w:oddHBand="1" w:evenHBand="0" w:firstRowFirstColumn="0" w:firstRowLastColumn="0" w:lastRowFirstColumn="0" w:lastRowLastColumn="0"/>
            </w:pPr>
            <w:proofErr w:type="spellStart"/>
            <w:r>
              <w:t>G.Pētersons</w:t>
            </w:r>
            <w:proofErr w:type="spellEnd"/>
            <w:r w:rsidR="009D7F27" w:rsidRPr="00A670A1">
              <w:t>, K</w:t>
            </w:r>
            <w:r>
              <w:t>.</w:t>
            </w:r>
            <w:r w:rsidR="009D7F27" w:rsidRPr="00A670A1">
              <w:t xml:space="preserve"> Pētersons</w:t>
            </w:r>
          </w:p>
        </w:tc>
      </w:tr>
      <w:tr w:rsidR="009D7F27" w:rsidRPr="00A670A1" w14:paraId="26D128CD"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6568A687" w14:textId="29A2BF0B" w:rsidR="009D7F27" w:rsidRPr="00E606C2" w:rsidRDefault="009D7F27" w:rsidP="00E606C2">
            <w:pPr>
              <w:pStyle w:val="ListParagraph"/>
              <w:numPr>
                <w:ilvl w:val="0"/>
                <w:numId w:val="6"/>
              </w:numPr>
            </w:pPr>
            <w:r w:rsidRPr="00E606C2">
              <w:t>Dzērbenes luterāņu baznīca</w:t>
            </w:r>
          </w:p>
        </w:tc>
        <w:tc>
          <w:tcPr>
            <w:tcW w:w="0" w:type="auto"/>
          </w:tcPr>
          <w:p w14:paraId="7AC97443" w14:textId="3C6C73D9"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p>
        </w:tc>
        <w:tc>
          <w:tcPr>
            <w:tcW w:w="0" w:type="auto"/>
          </w:tcPr>
          <w:p w14:paraId="1D7E2BC6" w14:textId="02411D61"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27.05.2020</w:t>
            </w:r>
          </w:p>
        </w:tc>
        <w:tc>
          <w:tcPr>
            <w:tcW w:w="0" w:type="auto"/>
          </w:tcPr>
          <w:p w14:paraId="0C62011B" w14:textId="5B34AE82" w:rsidR="009D7F27" w:rsidRPr="00A670A1" w:rsidRDefault="009D7F27" w:rsidP="00E606C2">
            <w:pPr>
              <w:cnfStyle w:val="000000000000" w:firstRow="0" w:lastRow="0" w:firstColumn="0" w:lastColumn="0" w:oddVBand="0" w:evenVBand="0" w:oddHBand="0" w:evenHBand="0" w:firstRowFirstColumn="0" w:firstRowLastColumn="0" w:lastRowFirstColumn="0" w:lastRowLastColumn="0"/>
            </w:pPr>
            <w:proofErr w:type="spellStart"/>
            <w:r w:rsidRPr="00A670A1">
              <w:t>N.Kukārs</w:t>
            </w:r>
            <w:proofErr w:type="spellEnd"/>
          </w:p>
        </w:tc>
      </w:tr>
      <w:tr w:rsidR="009D7F27" w:rsidRPr="00A670A1" w14:paraId="5B0C65F6"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16F898" w14:textId="6387CF80" w:rsidR="009D7F27" w:rsidRPr="00E606C2" w:rsidRDefault="009D7F27" w:rsidP="00E606C2">
            <w:pPr>
              <w:pStyle w:val="ListParagraph"/>
              <w:numPr>
                <w:ilvl w:val="0"/>
                <w:numId w:val="6"/>
              </w:numPr>
            </w:pPr>
            <w:r w:rsidRPr="00E606C2">
              <w:lastRenderedPageBreak/>
              <w:t>Gaigalavas katoļu baznīca</w:t>
            </w:r>
          </w:p>
        </w:tc>
        <w:tc>
          <w:tcPr>
            <w:tcW w:w="0" w:type="auto"/>
          </w:tcPr>
          <w:p w14:paraId="294BBAEF" w14:textId="2BF94852" w:rsidR="009D7F27" w:rsidRPr="00A670A1" w:rsidRDefault="00A670A1" w:rsidP="00AD14D9">
            <w:pPr>
              <w:cnfStyle w:val="000000100000" w:firstRow="0" w:lastRow="0" w:firstColumn="0" w:lastColumn="0" w:oddVBand="0" w:evenVBand="0" w:oddHBand="1" w:evenHBand="0" w:firstRowFirstColumn="0" w:firstRowLastColumn="0" w:lastRowFirstColumn="0" w:lastRowLastColumn="0"/>
            </w:pPr>
            <w:r w:rsidRPr="00A670A1">
              <w:t>DL Lubāna mitrājs</w:t>
            </w:r>
          </w:p>
        </w:tc>
        <w:tc>
          <w:tcPr>
            <w:tcW w:w="0" w:type="auto"/>
          </w:tcPr>
          <w:p w14:paraId="594F22E3" w14:textId="1710D095"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02.06.2020</w:t>
            </w:r>
          </w:p>
        </w:tc>
        <w:tc>
          <w:tcPr>
            <w:tcW w:w="0" w:type="auto"/>
          </w:tcPr>
          <w:p w14:paraId="4BFA43EB" w14:textId="40742963" w:rsidR="009D7F27" w:rsidRPr="00A670A1" w:rsidRDefault="00A670A1" w:rsidP="00E606C2">
            <w:pPr>
              <w:cnfStyle w:val="000000100000" w:firstRow="0" w:lastRow="0" w:firstColumn="0" w:lastColumn="0" w:oddVBand="0" w:evenVBand="0" w:oddHBand="1" w:evenHBand="0" w:firstRowFirstColumn="0" w:firstRowLastColumn="0" w:lastRowFirstColumn="0" w:lastRowLastColumn="0"/>
            </w:pPr>
            <w:proofErr w:type="spellStart"/>
            <w:r>
              <w:t>V.Vintulis</w:t>
            </w:r>
            <w:proofErr w:type="spellEnd"/>
          </w:p>
        </w:tc>
      </w:tr>
      <w:tr w:rsidR="009D7F27" w:rsidRPr="00A670A1" w14:paraId="53183FCE"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05B0752C" w14:textId="6C305EC7" w:rsidR="009D7F27" w:rsidRPr="00E606C2" w:rsidRDefault="009D7F27" w:rsidP="00E606C2">
            <w:pPr>
              <w:pStyle w:val="ListParagraph"/>
              <w:numPr>
                <w:ilvl w:val="0"/>
                <w:numId w:val="6"/>
              </w:numPr>
            </w:pPr>
            <w:r w:rsidRPr="00E606C2">
              <w:t>Garkalnes pasta māja</w:t>
            </w:r>
          </w:p>
        </w:tc>
        <w:tc>
          <w:tcPr>
            <w:tcW w:w="0" w:type="auto"/>
          </w:tcPr>
          <w:p w14:paraId="5D8BD48D" w14:textId="1DCFC044"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p>
        </w:tc>
        <w:tc>
          <w:tcPr>
            <w:tcW w:w="0" w:type="auto"/>
          </w:tcPr>
          <w:p w14:paraId="58660E92" w14:textId="7B1E9C66"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31.05.2020</w:t>
            </w:r>
          </w:p>
        </w:tc>
        <w:tc>
          <w:tcPr>
            <w:tcW w:w="0" w:type="auto"/>
          </w:tcPr>
          <w:p w14:paraId="5E49DFB6" w14:textId="6C4BB25F" w:rsidR="009D7F27" w:rsidRPr="00A670A1" w:rsidRDefault="00A670A1" w:rsidP="00E606C2">
            <w:pPr>
              <w:cnfStyle w:val="000000000000" w:firstRow="0" w:lastRow="0" w:firstColumn="0" w:lastColumn="0" w:oddVBand="0" w:evenVBand="0" w:oddHBand="0" w:evenHBand="0" w:firstRowFirstColumn="0" w:firstRowLastColumn="0" w:lastRowFirstColumn="0" w:lastRowLastColumn="0"/>
            </w:pPr>
            <w:proofErr w:type="spellStart"/>
            <w:r>
              <w:t>V.Vintulis</w:t>
            </w:r>
            <w:proofErr w:type="spellEnd"/>
          </w:p>
        </w:tc>
      </w:tr>
      <w:tr w:rsidR="009D7F27" w:rsidRPr="00A670A1" w14:paraId="5DB0DCCD"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5490E2" w14:textId="16B0ED1C" w:rsidR="009D7F27" w:rsidRPr="00E606C2" w:rsidRDefault="009D7F27" w:rsidP="00E606C2">
            <w:pPr>
              <w:pStyle w:val="ListParagraph"/>
              <w:numPr>
                <w:ilvl w:val="0"/>
                <w:numId w:val="6"/>
              </w:numPr>
            </w:pPr>
            <w:r w:rsidRPr="00E606C2">
              <w:t>Kaunatas katoļu baznīca</w:t>
            </w:r>
          </w:p>
        </w:tc>
        <w:tc>
          <w:tcPr>
            <w:tcW w:w="0" w:type="auto"/>
          </w:tcPr>
          <w:p w14:paraId="1B472025" w14:textId="2B52DFFE"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r w:rsidRPr="00A670A1">
              <w:t>Rāznas NP</w:t>
            </w:r>
          </w:p>
        </w:tc>
        <w:tc>
          <w:tcPr>
            <w:tcW w:w="0" w:type="auto"/>
          </w:tcPr>
          <w:p w14:paraId="12A8F074" w14:textId="6062F5B4"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25.06.2020</w:t>
            </w:r>
          </w:p>
        </w:tc>
        <w:tc>
          <w:tcPr>
            <w:tcW w:w="0" w:type="auto"/>
          </w:tcPr>
          <w:p w14:paraId="761D50C7" w14:textId="3EAEE247" w:rsidR="009D7F27" w:rsidRPr="00A670A1" w:rsidRDefault="00E606C2" w:rsidP="00E606C2">
            <w:pPr>
              <w:cnfStyle w:val="000000100000" w:firstRow="0" w:lastRow="0" w:firstColumn="0" w:lastColumn="0" w:oddVBand="0" w:evenVBand="0" w:oddHBand="1" w:evenHBand="0" w:firstRowFirstColumn="0" w:firstRowLastColumn="0" w:lastRowFirstColumn="0" w:lastRowLastColumn="0"/>
            </w:pPr>
            <w:proofErr w:type="spellStart"/>
            <w:r w:rsidRPr="00A670A1">
              <w:t>R.Kaupuža</w:t>
            </w:r>
            <w:proofErr w:type="spellEnd"/>
            <w:r w:rsidRPr="00A670A1">
              <w:t xml:space="preserve">, </w:t>
            </w:r>
            <w:proofErr w:type="spellStart"/>
            <w:r w:rsidRPr="00A670A1">
              <w:t>A.Kaupužs</w:t>
            </w:r>
            <w:proofErr w:type="spellEnd"/>
          </w:p>
        </w:tc>
      </w:tr>
      <w:tr w:rsidR="009D7F27" w:rsidRPr="00A670A1" w14:paraId="3A09E30F"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65137DB6" w14:textId="1C85058B" w:rsidR="009D7F27" w:rsidRPr="00E606C2" w:rsidRDefault="009D7F27" w:rsidP="00E606C2">
            <w:pPr>
              <w:pStyle w:val="ListParagraph"/>
              <w:numPr>
                <w:ilvl w:val="0"/>
                <w:numId w:val="6"/>
              </w:numPr>
            </w:pPr>
            <w:r w:rsidRPr="00E606C2">
              <w:t>Kombuļu katoļu baznīca</w:t>
            </w:r>
          </w:p>
        </w:tc>
        <w:tc>
          <w:tcPr>
            <w:tcW w:w="0" w:type="auto"/>
          </w:tcPr>
          <w:p w14:paraId="37CA95C5" w14:textId="5FCF35E1"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p>
        </w:tc>
        <w:tc>
          <w:tcPr>
            <w:tcW w:w="0" w:type="auto"/>
          </w:tcPr>
          <w:p w14:paraId="71E07A8F" w14:textId="4F78F5F2"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30.05.2020</w:t>
            </w:r>
          </w:p>
        </w:tc>
        <w:tc>
          <w:tcPr>
            <w:tcW w:w="0" w:type="auto"/>
          </w:tcPr>
          <w:p w14:paraId="4BCAB18A" w14:textId="5E4B9737" w:rsidR="009D7F27" w:rsidRPr="00A670A1" w:rsidRDefault="00A670A1" w:rsidP="00E606C2">
            <w:pPr>
              <w:cnfStyle w:val="000000000000" w:firstRow="0" w:lastRow="0" w:firstColumn="0" w:lastColumn="0" w:oddVBand="0" w:evenVBand="0" w:oddHBand="0" w:evenHBand="0" w:firstRowFirstColumn="0" w:firstRowLastColumn="0" w:lastRowFirstColumn="0" w:lastRowLastColumn="0"/>
            </w:pPr>
            <w:proofErr w:type="spellStart"/>
            <w:r>
              <w:t>G.Pētersons</w:t>
            </w:r>
            <w:proofErr w:type="spellEnd"/>
            <w:r w:rsidR="009D7F27" w:rsidRPr="00A670A1">
              <w:t xml:space="preserve">, </w:t>
            </w:r>
            <w:proofErr w:type="spellStart"/>
            <w:r w:rsidRPr="00A670A1">
              <w:t>Kr</w:t>
            </w:r>
            <w:proofErr w:type="spellEnd"/>
            <w:r>
              <w:t>.</w:t>
            </w:r>
            <w:r w:rsidRPr="00A670A1">
              <w:t xml:space="preserve"> un K</w:t>
            </w:r>
            <w:r>
              <w:t>.</w:t>
            </w:r>
            <w:r w:rsidRPr="00A670A1">
              <w:t xml:space="preserve"> Pētersoni</w:t>
            </w:r>
            <w:r w:rsidR="009D7F27" w:rsidRPr="00A670A1">
              <w:t>, A</w:t>
            </w:r>
            <w:r w:rsidR="00E606C2">
              <w:t>.</w:t>
            </w:r>
            <w:r w:rsidR="009D7F27" w:rsidRPr="00A670A1">
              <w:t xml:space="preserve"> </w:t>
            </w:r>
            <w:proofErr w:type="spellStart"/>
            <w:r w:rsidR="009D7F27" w:rsidRPr="00A670A1">
              <w:t>Leiškalne</w:t>
            </w:r>
            <w:proofErr w:type="spellEnd"/>
          </w:p>
        </w:tc>
      </w:tr>
      <w:tr w:rsidR="009D7F27" w:rsidRPr="00A670A1" w14:paraId="76341DEF"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588DD1" w14:textId="36326C14" w:rsidR="009D7F27" w:rsidRPr="00E606C2" w:rsidRDefault="009D7F27" w:rsidP="00E606C2">
            <w:pPr>
              <w:pStyle w:val="ListParagraph"/>
              <w:numPr>
                <w:ilvl w:val="0"/>
                <w:numId w:val="6"/>
              </w:numPr>
            </w:pPr>
            <w:r w:rsidRPr="00E606C2">
              <w:t>Kovaļovas pareizticīgo baznīca</w:t>
            </w:r>
          </w:p>
        </w:tc>
        <w:tc>
          <w:tcPr>
            <w:tcW w:w="0" w:type="auto"/>
          </w:tcPr>
          <w:p w14:paraId="68455CD2" w14:textId="08751BBF"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p>
        </w:tc>
        <w:tc>
          <w:tcPr>
            <w:tcW w:w="0" w:type="auto"/>
          </w:tcPr>
          <w:p w14:paraId="4806D295" w14:textId="6E8032E8"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17.06.2020</w:t>
            </w:r>
          </w:p>
        </w:tc>
        <w:tc>
          <w:tcPr>
            <w:tcW w:w="0" w:type="auto"/>
          </w:tcPr>
          <w:p w14:paraId="48C9865B" w14:textId="4AEE2BCE" w:rsidR="009D7F27" w:rsidRPr="00A670A1" w:rsidRDefault="00A670A1" w:rsidP="00E606C2">
            <w:pPr>
              <w:cnfStyle w:val="000000100000" w:firstRow="0" w:lastRow="0" w:firstColumn="0" w:lastColumn="0" w:oddVBand="0" w:evenVBand="0" w:oddHBand="1" w:evenHBand="0" w:firstRowFirstColumn="0" w:firstRowLastColumn="0" w:lastRowFirstColumn="0" w:lastRowLastColumn="0"/>
            </w:pPr>
            <w:proofErr w:type="spellStart"/>
            <w:r>
              <w:t>V.Vintulis</w:t>
            </w:r>
            <w:proofErr w:type="spellEnd"/>
            <w:r w:rsidR="009D7F27" w:rsidRPr="00A670A1">
              <w:t xml:space="preserve">, </w:t>
            </w:r>
            <w:proofErr w:type="spellStart"/>
            <w:r w:rsidR="009D7F27" w:rsidRPr="00A670A1">
              <w:t>A</w:t>
            </w:r>
            <w:r w:rsidR="00E606C2">
              <w:t>.</w:t>
            </w:r>
            <w:r w:rsidR="009D7F27" w:rsidRPr="00A670A1">
              <w:t>Leiškalne</w:t>
            </w:r>
            <w:proofErr w:type="spellEnd"/>
            <w:r w:rsidR="009D7F27" w:rsidRPr="00A670A1">
              <w:t>, A</w:t>
            </w:r>
            <w:r w:rsidR="00E606C2">
              <w:t>.</w:t>
            </w:r>
            <w:r w:rsidR="009D7F27" w:rsidRPr="00A670A1">
              <w:t xml:space="preserve"> Vanags</w:t>
            </w:r>
          </w:p>
        </w:tc>
      </w:tr>
      <w:tr w:rsidR="009D7F27" w:rsidRPr="00A670A1" w14:paraId="3FADAD53"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486D419A" w14:textId="1475530C" w:rsidR="009D7F27" w:rsidRPr="00E606C2" w:rsidRDefault="009D7F27" w:rsidP="00E606C2">
            <w:pPr>
              <w:pStyle w:val="ListParagraph"/>
              <w:numPr>
                <w:ilvl w:val="0"/>
                <w:numId w:val="6"/>
              </w:numPr>
            </w:pPr>
            <w:r w:rsidRPr="00E606C2">
              <w:t xml:space="preserve">Ķemeri, </w:t>
            </w:r>
            <w:r w:rsidR="00AD14D9" w:rsidRPr="00E606C2">
              <w:t>d</w:t>
            </w:r>
            <w:r w:rsidRPr="00E606C2">
              <w:t>zīv. māja</w:t>
            </w:r>
          </w:p>
        </w:tc>
        <w:tc>
          <w:tcPr>
            <w:tcW w:w="0" w:type="auto"/>
          </w:tcPr>
          <w:p w14:paraId="227A7A74" w14:textId="09E96EE0"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r w:rsidRPr="00A670A1">
              <w:t>Ķemeru NP</w:t>
            </w:r>
          </w:p>
        </w:tc>
        <w:tc>
          <w:tcPr>
            <w:tcW w:w="0" w:type="auto"/>
          </w:tcPr>
          <w:p w14:paraId="4FB86EE2" w14:textId="472DE0FF"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25.05.2020</w:t>
            </w:r>
          </w:p>
        </w:tc>
        <w:tc>
          <w:tcPr>
            <w:tcW w:w="0" w:type="auto"/>
          </w:tcPr>
          <w:p w14:paraId="7182BD86" w14:textId="325518EE" w:rsidR="009D7F27" w:rsidRPr="00A670A1" w:rsidRDefault="00A670A1" w:rsidP="00E606C2">
            <w:pPr>
              <w:cnfStyle w:val="000000000000" w:firstRow="0" w:lastRow="0" w:firstColumn="0" w:lastColumn="0" w:oddVBand="0" w:evenVBand="0" w:oddHBand="0" w:evenHBand="0" w:firstRowFirstColumn="0" w:firstRowLastColumn="0" w:lastRowFirstColumn="0" w:lastRowLastColumn="0"/>
            </w:pPr>
            <w:proofErr w:type="spellStart"/>
            <w:r>
              <w:t>G.Pētersons</w:t>
            </w:r>
            <w:proofErr w:type="spellEnd"/>
          </w:p>
        </w:tc>
      </w:tr>
      <w:tr w:rsidR="009D7F27" w:rsidRPr="00A670A1" w14:paraId="673F8397"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DF1582" w14:textId="25F6B780" w:rsidR="009D7F27" w:rsidRPr="00E606C2" w:rsidRDefault="009D7F27" w:rsidP="00E606C2">
            <w:pPr>
              <w:pStyle w:val="ListParagraph"/>
              <w:numPr>
                <w:ilvl w:val="0"/>
                <w:numId w:val="6"/>
              </w:numPr>
            </w:pPr>
            <w:r w:rsidRPr="00E606C2">
              <w:t>Lašu luterāņu baznīca</w:t>
            </w:r>
          </w:p>
        </w:tc>
        <w:tc>
          <w:tcPr>
            <w:tcW w:w="0" w:type="auto"/>
          </w:tcPr>
          <w:p w14:paraId="7D48D338" w14:textId="70AFE8A6"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p>
        </w:tc>
        <w:tc>
          <w:tcPr>
            <w:tcW w:w="0" w:type="auto"/>
          </w:tcPr>
          <w:p w14:paraId="6DDC17FB" w14:textId="461D7412"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02.06.2020</w:t>
            </w:r>
          </w:p>
        </w:tc>
        <w:tc>
          <w:tcPr>
            <w:tcW w:w="0" w:type="auto"/>
          </w:tcPr>
          <w:p w14:paraId="2F90F624" w14:textId="0B222EF3" w:rsidR="009D7F27" w:rsidRPr="00A670A1" w:rsidRDefault="009D7F27" w:rsidP="00E606C2">
            <w:pPr>
              <w:cnfStyle w:val="000000100000" w:firstRow="0" w:lastRow="0" w:firstColumn="0" w:lastColumn="0" w:oddVBand="0" w:evenVBand="0" w:oddHBand="1" w:evenHBand="0" w:firstRowFirstColumn="0" w:firstRowLastColumn="0" w:lastRowFirstColumn="0" w:lastRowLastColumn="0"/>
            </w:pPr>
            <w:r w:rsidRPr="00A670A1">
              <w:t>A</w:t>
            </w:r>
            <w:r w:rsidR="00A670A1">
              <w:t>.</w:t>
            </w:r>
            <w:r w:rsidRPr="00A670A1">
              <w:t xml:space="preserve"> </w:t>
            </w:r>
            <w:proofErr w:type="spellStart"/>
            <w:r w:rsidRPr="00A670A1">
              <w:t>Leiškalne</w:t>
            </w:r>
            <w:proofErr w:type="spellEnd"/>
          </w:p>
        </w:tc>
      </w:tr>
      <w:tr w:rsidR="009D7F27" w:rsidRPr="00A670A1" w14:paraId="663837ED"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0AA820C2" w14:textId="04EA642C" w:rsidR="009D7F27" w:rsidRPr="00E606C2" w:rsidRDefault="009D7F27" w:rsidP="00E606C2">
            <w:pPr>
              <w:pStyle w:val="ListParagraph"/>
              <w:numPr>
                <w:ilvl w:val="0"/>
                <w:numId w:val="6"/>
              </w:numPr>
            </w:pPr>
            <w:r w:rsidRPr="00E606C2">
              <w:t>Lūznavas pils</w:t>
            </w:r>
          </w:p>
        </w:tc>
        <w:tc>
          <w:tcPr>
            <w:tcW w:w="0" w:type="auto"/>
          </w:tcPr>
          <w:p w14:paraId="6EFD7157" w14:textId="77777777"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p>
        </w:tc>
        <w:tc>
          <w:tcPr>
            <w:tcW w:w="0" w:type="auto"/>
          </w:tcPr>
          <w:p w14:paraId="0BF1FFA9" w14:textId="72FAC3C8"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30.05.2020</w:t>
            </w:r>
          </w:p>
        </w:tc>
        <w:tc>
          <w:tcPr>
            <w:tcW w:w="0" w:type="auto"/>
          </w:tcPr>
          <w:p w14:paraId="5DE99CFB" w14:textId="3178731D" w:rsidR="009D7F27" w:rsidRPr="00A670A1" w:rsidRDefault="009D7F27" w:rsidP="00E606C2">
            <w:pPr>
              <w:cnfStyle w:val="000000000000" w:firstRow="0" w:lastRow="0" w:firstColumn="0" w:lastColumn="0" w:oddVBand="0" w:evenVBand="0" w:oddHBand="0" w:evenHBand="0" w:firstRowFirstColumn="0" w:firstRowLastColumn="0" w:lastRowFirstColumn="0" w:lastRowLastColumn="0"/>
            </w:pPr>
            <w:proofErr w:type="spellStart"/>
            <w:r w:rsidRPr="00A670A1">
              <w:t>I.Kukāre</w:t>
            </w:r>
            <w:proofErr w:type="spellEnd"/>
          </w:p>
        </w:tc>
      </w:tr>
      <w:tr w:rsidR="009D7F27" w:rsidRPr="00A670A1" w14:paraId="74969466"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C66AC6" w14:textId="2F11A814" w:rsidR="009D7F27" w:rsidRPr="00E606C2" w:rsidRDefault="009D7F27" w:rsidP="00E606C2">
            <w:pPr>
              <w:pStyle w:val="ListParagraph"/>
              <w:numPr>
                <w:ilvl w:val="0"/>
                <w:numId w:val="6"/>
              </w:numPr>
            </w:pPr>
            <w:r w:rsidRPr="00E606C2">
              <w:t>Maltas katoļu baznīca</w:t>
            </w:r>
          </w:p>
        </w:tc>
        <w:tc>
          <w:tcPr>
            <w:tcW w:w="0" w:type="auto"/>
          </w:tcPr>
          <w:p w14:paraId="77FAE214" w14:textId="77777777"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p>
        </w:tc>
        <w:tc>
          <w:tcPr>
            <w:tcW w:w="0" w:type="auto"/>
          </w:tcPr>
          <w:p w14:paraId="6EC00349" w14:textId="1935C96B"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18.06.2020</w:t>
            </w:r>
          </w:p>
        </w:tc>
        <w:tc>
          <w:tcPr>
            <w:tcW w:w="0" w:type="auto"/>
          </w:tcPr>
          <w:p w14:paraId="574B089F" w14:textId="74E4EBCF" w:rsidR="009D7F27" w:rsidRPr="00A670A1" w:rsidRDefault="009D7F27" w:rsidP="00E606C2">
            <w:pPr>
              <w:cnfStyle w:val="000000100000" w:firstRow="0" w:lastRow="0" w:firstColumn="0" w:lastColumn="0" w:oddVBand="0" w:evenVBand="0" w:oddHBand="1" w:evenHBand="0" w:firstRowFirstColumn="0" w:firstRowLastColumn="0" w:lastRowFirstColumn="0" w:lastRowLastColumn="0"/>
            </w:pPr>
            <w:proofErr w:type="spellStart"/>
            <w:r w:rsidRPr="00A670A1">
              <w:t>R.Kaupuža</w:t>
            </w:r>
            <w:proofErr w:type="spellEnd"/>
            <w:r w:rsidRPr="00A670A1">
              <w:t>, A. Kaupužs</w:t>
            </w:r>
          </w:p>
        </w:tc>
      </w:tr>
      <w:tr w:rsidR="009D7F27" w:rsidRPr="00A670A1" w14:paraId="2B81FE7B"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4FC808B0" w14:textId="5369D4AA" w:rsidR="009D7F27" w:rsidRPr="00E606C2" w:rsidRDefault="009D7F27" w:rsidP="00E606C2">
            <w:pPr>
              <w:pStyle w:val="ListParagraph"/>
              <w:numPr>
                <w:ilvl w:val="0"/>
                <w:numId w:val="6"/>
              </w:numPr>
            </w:pPr>
            <w:r w:rsidRPr="00E606C2">
              <w:t>Medumu katoļu baznīca</w:t>
            </w:r>
          </w:p>
        </w:tc>
        <w:tc>
          <w:tcPr>
            <w:tcW w:w="0" w:type="auto"/>
          </w:tcPr>
          <w:p w14:paraId="480216B0" w14:textId="6671F4D5"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r w:rsidRPr="00A670A1">
              <w:t>AAA Augšzeme</w:t>
            </w:r>
          </w:p>
        </w:tc>
        <w:tc>
          <w:tcPr>
            <w:tcW w:w="0" w:type="auto"/>
          </w:tcPr>
          <w:p w14:paraId="132D341C" w14:textId="3F7CC7CB"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02.06.2020</w:t>
            </w:r>
          </w:p>
        </w:tc>
        <w:tc>
          <w:tcPr>
            <w:tcW w:w="0" w:type="auto"/>
          </w:tcPr>
          <w:p w14:paraId="4834C54D" w14:textId="07196746" w:rsidR="009D7F27" w:rsidRPr="00A670A1" w:rsidRDefault="00A670A1" w:rsidP="00E606C2">
            <w:pPr>
              <w:cnfStyle w:val="000000000000" w:firstRow="0" w:lastRow="0" w:firstColumn="0" w:lastColumn="0" w:oddVBand="0" w:evenVBand="0" w:oddHBand="0" w:evenHBand="0" w:firstRowFirstColumn="0" w:firstRowLastColumn="0" w:lastRowFirstColumn="0" w:lastRowLastColumn="0"/>
            </w:pPr>
            <w:proofErr w:type="spellStart"/>
            <w:r>
              <w:t>G.Pētersons</w:t>
            </w:r>
            <w:proofErr w:type="spellEnd"/>
            <w:r w:rsidR="009D7F27" w:rsidRPr="00A670A1">
              <w:t xml:space="preserve">, </w:t>
            </w:r>
            <w:proofErr w:type="spellStart"/>
            <w:r w:rsidRPr="00A670A1">
              <w:t>Kr</w:t>
            </w:r>
            <w:proofErr w:type="spellEnd"/>
            <w:r>
              <w:t>.</w:t>
            </w:r>
            <w:r w:rsidRPr="00A670A1">
              <w:t xml:space="preserve"> un K</w:t>
            </w:r>
            <w:r>
              <w:t>.</w:t>
            </w:r>
            <w:r w:rsidRPr="00A670A1">
              <w:t xml:space="preserve"> Pētersoni,</w:t>
            </w:r>
          </w:p>
        </w:tc>
      </w:tr>
      <w:tr w:rsidR="009D7F27" w:rsidRPr="00A670A1" w14:paraId="455C107F"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0C708D" w14:textId="1E106FF3" w:rsidR="009D7F27" w:rsidRPr="00E606C2" w:rsidRDefault="009D7F27" w:rsidP="00E606C2">
            <w:pPr>
              <w:pStyle w:val="ListParagraph"/>
              <w:numPr>
                <w:ilvl w:val="0"/>
                <w:numId w:val="6"/>
              </w:numPr>
            </w:pPr>
            <w:r w:rsidRPr="00E606C2">
              <w:t>Nagļu katoļu baznīca</w:t>
            </w:r>
          </w:p>
        </w:tc>
        <w:tc>
          <w:tcPr>
            <w:tcW w:w="0" w:type="auto"/>
          </w:tcPr>
          <w:p w14:paraId="3946B015" w14:textId="277D2B35" w:rsidR="009D7F27" w:rsidRPr="00A670A1" w:rsidRDefault="00A670A1" w:rsidP="00AD14D9">
            <w:pPr>
              <w:cnfStyle w:val="000000100000" w:firstRow="0" w:lastRow="0" w:firstColumn="0" w:lastColumn="0" w:oddVBand="0" w:evenVBand="0" w:oddHBand="1" w:evenHBand="0" w:firstRowFirstColumn="0" w:firstRowLastColumn="0" w:lastRowFirstColumn="0" w:lastRowLastColumn="0"/>
            </w:pPr>
            <w:r w:rsidRPr="00A670A1">
              <w:t>DL Lubāna mitrājs</w:t>
            </w:r>
          </w:p>
        </w:tc>
        <w:tc>
          <w:tcPr>
            <w:tcW w:w="0" w:type="auto"/>
          </w:tcPr>
          <w:p w14:paraId="67DDEDD1" w14:textId="310979E2"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03.06.2020</w:t>
            </w:r>
          </w:p>
        </w:tc>
        <w:tc>
          <w:tcPr>
            <w:tcW w:w="0" w:type="auto"/>
          </w:tcPr>
          <w:p w14:paraId="47F9631C" w14:textId="243DCD8E" w:rsidR="009D7F27" w:rsidRPr="00A670A1" w:rsidRDefault="00A670A1" w:rsidP="00E606C2">
            <w:pPr>
              <w:cnfStyle w:val="000000100000" w:firstRow="0" w:lastRow="0" w:firstColumn="0" w:lastColumn="0" w:oddVBand="0" w:evenVBand="0" w:oddHBand="1" w:evenHBand="0" w:firstRowFirstColumn="0" w:firstRowLastColumn="0" w:lastRowFirstColumn="0" w:lastRowLastColumn="0"/>
            </w:pPr>
            <w:proofErr w:type="spellStart"/>
            <w:r>
              <w:t>V.Vintulis</w:t>
            </w:r>
            <w:proofErr w:type="spellEnd"/>
            <w:r w:rsidR="009D7F27" w:rsidRPr="00A670A1">
              <w:t xml:space="preserve">, Ilze </w:t>
            </w:r>
            <w:proofErr w:type="spellStart"/>
            <w:r w:rsidR="009D7F27" w:rsidRPr="00A670A1">
              <w:t>Sauša</w:t>
            </w:r>
            <w:proofErr w:type="spellEnd"/>
          </w:p>
        </w:tc>
      </w:tr>
      <w:tr w:rsidR="009D7F27" w:rsidRPr="00A670A1" w14:paraId="4AF867D5"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77F1C47B" w14:textId="77A39038" w:rsidR="009D7F27" w:rsidRPr="00E606C2" w:rsidRDefault="009D7F27" w:rsidP="00E606C2">
            <w:pPr>
              <w:pStyle w:val="ListParagraph"/>
              <w:numPr>
                <w:ilvl w:val="0"/>
                <w:numId w:val="6"/>
              </w:numPr>
            </w:pPr>
            <w:r w:rsidRPr="00E606C2">
              <w:t>Ņukšu (Pildas) katoļu baznīca</w:t>
            </w:r>
          </w:p>
        </w:tc>
        <w:tc>
          <w:tcPr>
            <w:tcW w:w="0" w:type="auto"/>
          </w:tcPr>
          <w:p w14:paraId="110B958D" w14:textId="74047C17"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r w:rsidRPr="00A670A1">
              <w:t>DL Pildas ezers</w:t>
            </w:r>
          </w:p>
        </w:tc>
        <w:tc>
          <w:tcPr>
            <w:tcW w:w="0" w:type="auto"/>
          </w:tcPr>
          <w:p w14:paraId="0475073C" w14:textId="5395A359"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16.06.2020</w:t>
            </w:r>
          </w:p>
        </w:tc>
        <w:tc>
          <w:tcPr>
            <w:tcW w:w="0" w:type="auto"/>
          </w:tcPr>
          <w:p w14:paraId="18A34771" w14:textId="514ED970" w:rsidR="009D7F27" w:rsidRPr="00A670A1" w:rsidRDefault="00A670A1" w:rsidP="00E606C2">
            <w:pPr>
              <w:cnfStyle w:val="000000000000" w:firstRow="0" w:lastRow="0" w:firstColumn="0" w:lastColumn="0" w:oddVBand="0" w:evenVBand="0" w:oddHBand="0" w:evenHBand="0" w:firstRowFirstColumn="0" w:firstRowLastColumn="0" w:lastRowFirstColumn="0" w:lastRowLastColumn="0"/>
            </w:pPr>
            <w:proofErr w:type="spellStart"/>
            <w:r>
              <w:t>G.Pētersons</w:t>
            </w:r>
            <w:proofErr w:type="spellEnd"/>
            <w:r w:rsidR="009D7F27" w:rsidRPr="00A670A1">
              <w:t>,</w:t>
            </w:r>
            <w:r w:rsidRPr="00A670A1">
              <w:t xml:space="preserve"> </w:t>
            </w:r>
            <w:proofErr w:type="spellStart"/>
            <w:r w:rsidRPr="00A670A1">
              <w:t>Kr</w:t>
            </w:r>
            <w:proofErr w:type="spellEnd"/>
            <w:r>
              <w:t>.</w:t>
            </w:r>
            <w:r w:rsidRPr="00A670A1">
              <w:t xml:space="preserve"> un K</w:t>
            </w:r>
            <w:r>
              <w:t>.</w:t>
            </w:r>
            <w:r w:rsidRPr="00A670A1">
              <w:t xml:space="preserve"> Pētersoni,</w:t>
            </w:r>
            <w:r w:rsidR="009D7F27" w:rsidRPr="00A670A1">
              <w:t>, A</w:t>
            </w:r>
            <w:r>
              <w:t>.</w:t>
            </w:r>
            <w:r w:rsidR="00AD14D9">
              <w:t xml:space="preserve"> D.</w:t>
            </w:r>
            <w:r w:rsidR="009D7F27" w:rsidRPr="00A670A1">
              <w:t xml:space="preserve"> Ozoliņa, A</w:t>
            </w:r>
            <w:r w:rsidR="00AD14D9">
              <w:t>.</w:t>
            </w:r>
            <w:r w:rsidR="009D7F27" w:rsidRPr="00A670A1">
              <w:t xml:space="preserve"> </w:t>
            </w:r>
            <w:proofErr w:type="spellStart"/>
            <w:r w:rsidR="009D7F27" w:rsidRPr="00A670A1">
              <w:t>Leiškalne</w:t>
            </w:r>
            <w:proofErr w:type="spellEnd"/>
          </w:p>
        </w:tc>
      </w:tr>
      <w:tr w:rsidR="009D7F27" w:rsidRPr="00A670A1" w14:paraId="702EA218"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B42F8B" w14:textId="58E0B778" w:rsidR="009D7F27" w:rsidRPr="00E606C2" w:rsidRDefault="009D7F27" w:rsidP="00E606C2">
            <w:pPr>
              <w:pStyle w:val="ListParagraph"/>
              <w:numPr>
                <w:ilvl w:val="0"/>
                <w:numId w:val="6"/>
              </w:numPr>
            </w:pPr>
            <w:proofErr w:type="spellStart"/>
            <w:r w:rsidRPr="00E606C2">
              <w:t>Peipiņu</w:t>
            </w:r>
            <w:proofErr w:type="spellEnd"/>
            <w:r w:rsidRPr="00E606C2">
              <w:t xml:space="preserve"> katoļu baznīca</w:t>
            </w:r>
          </w:p>
        </w:tc>
        <w:tc>
          <w:tcPr>
            <w:tcW w:w="0" w:type="auto"/>
          </w:tcPr>
          <w:p w14:paraId="3990C72E" w14:textId="77777777"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p>
        </w:tc>
        <w:tc>
          <w:tcPr>
            <w:tcW w:w="0" w:type="auto"/>
          </w:tcPr>
          <w:p w14:paraId="023607D5" w14:textId="2EA87BC7"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17.06.2020</w:t>
            </w:r>
          </w:p>
        </w:tc>
        <w:tc>
          <w:tcPr>
            <w:tcW w:w="0" w:type="auto"/>
          </w:tcPr>
          <w:p w14:paraId="6DD71ADE" w14:textId="34B916FF" w:rsidR="009D7F27" w:rsidRPr="00A670A1" w:rsidRDefault="00A670A1" w:rsidP="00E606C2">
            <w:pPr>
              <w:cnfStyle w:val="000000100000" w:firstRow="0" w:lastRow="0" w:firstColumn="0" w:lastColumn="0" w:oddVBand="0" w:evenVBand="0" w:oddHBand="1" w:evenHBand="0" w:firstRowFirstColumn="0" w:firstRowLastColumn="0" w:lastRowFirstColumn="0" w:lastRowLastColumn="0"/>
            </w:pPr>
            <w:proofErr w:type="spellStart"/>
            <w:r>
              <w:t>G.Pētersons</w:t>
            </w:r>
            <w:proofErr w:type="spellEnd"/>
            <w:r w:rsidR="009D7F27" w:rsidRPr="00A670A1">
              <w:t>,</w:t>
            </w:r>
            <w:r>
              <w:t xml:space="preserve"> </w:t>
            </w:r>
            <w:proofErr w:type="spellStart"/>
            <w:r w:rsidRPr="00A670A1">
              <w:t>Kr</w:t>
            </w:r>
            <w:proofErr w:type="spellEnd"/>
            <w:r>
              <w:t>.</w:t>
            </w:r>
            <w:r w:rsidRPr="00A670A1">
              <w:t xml:space="preserve"> un K</w:t>
            </w:r>
            <w:r>
              <w:t>.</w:t>
            </w:r>
            <w:r w:rsidRPr="00A670A1">
              <w:t xml:space="preserve"> Pētersoni,</w:t>
            </w:r>
          </w:p>
        </w:tc>
      </w:tr>
      <w:tr w:rsidR="009D7F27" w:rsidRPr="00A670A1" w14:paraId="4F385D98"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480D75C5" w14:textId="3FEB4BA3" w:rsidR="009D7F27" w:rsidRPr="00E606C2" w:rsidRDefault="009D7F27" w:rsidP="00E606C2">
            <w:pPr>
              <w:pStyle w:val="ListParagraph"/>
              <w:numPr>
                <w:ilvl w:val="0"/>
                <w:numId w:val="6"/>
              </w:numPr>
            </w:pPr>
            <w:proofErr w:type="spellStart"/>
            <w:r w:rsidRPr="00E606C2">
              <w:t>Prezmas</w:t>
            </w:r>
            <w:proofErr w:type="spellEnd"/>
            <w:r w:rsidRPr="00E606C2">
              <w:t xml:space="preserve"> katoļu baznīca</w:t>
            </w:r>
          </w:p>
        </w:tc>
        <w:tc>
          <w:tcPr>
            <w:tcW w:w="0" w:type="auto"/>
          </w:tcPr>
          <w:p w14:paraId="476BD491" w14:textId="77777777"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p>
        </w:tc>
        <w:tc>
          <w:tcPr>
            <w:tcW w:w="0" w:type="auto"/>
          </w:tcPr>
          <w:p w14:paraId="0EC69BE4" w14:textId="10A15118"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30.05.2020</w:t>
            </w:r>
          </w:p>
        </w:tc>
        <w:tc>
          <w:tcPr>
            <w:tcW w:w="0" w:type="auto"/>
          </w:tcPr>
          <w:p w14:paraId="74572BCD" w14:textId="6EB85504" w:rsidR="009D7F27" w:rsidRPr="00A670A1" w:rsidRDefault="009D7F27" w:rsidP="00E606C2">
            <w:pPr>
              <w:cnfStyle w:val="000000000000" w:firstRow="0" w:lastRow="0" w:firstColumn="0" w:lastColumn="0" w:oddVBand="0" w:evenVBand="0" w:oddHBand="0" w:evenHBand="0" w:firstRowFirstColumn="0" w:firstRowLastColumn="0" w:lastRowFirstColumn="0" w:lastRowLastColumn="0"/>
            </w:pPr>
            <w:proofErr w:type="spellStart"/>
            <w:r w:rsidRPr="00A670A1">
              <w:t>I.Kukāre</w:t>
            </w:r>
            <w:proofErr w:type="spellEnd"/>
            <w:r w:rsidRPr="00A670A1">
              <w:t xml:space="preserve">, </w:t>
            </w:r>
            <w:proofErr w:type="spellStart"/>
            <w:r w:rsidRPr="00A670A1">
              <w:t>N.Kukārs</w:t>
            </w:r>
            <w:proofErr w:type="spellEnd"/>
          </w:p>
        </w:tc>
      </w:tr>
      <w:tr w:rsidR="009D7F27" w:rsidRPr="00A670A1" w14:paraId="7E516061"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6B6F74" w14:textId="40C18C46" w:rsidR="009D7F27" w:rsidRPr="00E606C2" w:rsidRDefault="009D7F27" w:rsidP="00E606C2">
            <w:pPr>
              <w:pStyle w:val="ListParagraph"/>
              <w:numPr>
                <w:ilvl w:val="0"/>
                <w:numId w:val="6"/>
              </w:numPr>
            </w:pPr>
            <w:r w:rsidRPr="00E606C2">
              <w:t>Rikavas katoļu baznīca</w:t>
            </w:r>
          </w:p>
        </w:tc>
        <w:tc>
          <w:tcPr>
            <w:tcW w:w="0" w:type="auto"/>
          </w:tcPr>
          <w:p w14:paraId="749F89CF" w14:textId="10A2E582" w:rsidR="009D7F27" w:rsidRPr="00A670A1" w:rsidRDefault="00E606C2" w:rsidP="00AD14D9">
            <w:pPr>
              <w:cnfStyle w:val="000000100000" w:firstRow="0" w:lastRow="0" w:firstColumn="0" w:lastColumn="0" w:oddVBand="0" w:evenVBand="0" w:oddHBand="1" w:evenHBand="0" w:firstRowFirstColumn="0" w:firstRowLastColumn="0" w:lastRowFirstColumn="0" w:lastRowLastColumn="0"/>
            </w:pPr>
            <w:r w:rsidRPr="00A670A1">
              <w:t>DL Lubāna mitrājs</w:t>
            </w:r>
          </w:p>
        </w:tc>
        <w:tc>
          <w:tcPr>
            <w:tcW w:w="0" w:type="auto"/>
          </w:tcPr>
          <w:p w14:paraId="2776ADC8" w14:textId="17B0CA5B"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04.06.2020</w:t>
            </w:r>
          </w:p>
        </w:tc>
        <w:tc>
          <w:tcPr>
            <w:tcW w:w="0" w:type="auto"/>
          </w:tcPr>
          <w:p w14:paraId="0EF59492" w14:textId="2006CD57" w:rsidR="009D7F27" w:rsidRPr="00A670A1" w:rsidRDefault="009D7F27" w:rsidP="00E606C2">
            <w:pPr>
              <w:cnfStyle w:val="000000100000" w:firstRow="0" w:lastRow="0" w:firstColumn="0" w:lastColumn="0" w:oddVBand="0" w:evenVBand="0" w:oddHBand="1" w:evenHBand="0" w:firstRowFirstColumn="0" w:firstRowLastColumn="0" w:lastRowFirstColumn="0" w:lastRowLastColumn="0"/>
            </w:pPr>
            <w:proofErr w:type="spellStart"/>
            <w:r w:rsidRPr="00A670A1">
              <w:t>V.</w:t>
            </w:r>
            <w:r w:rsidR="00AD14D9">
              <w:t>Vintulis</w:t>
            </w:r>
            <w:proofErr w:type="spellEnd"/>
            <w:r w:rsidRPr="00A670A1">
              <w:t xml:space="preserve">, Ilze </w:t>
            </w:r>
            <w:proofErr w:type="spellStart"/>
            <w:r w:rsidRPr="00A670A1">
              <w:t>Sauša</w:t>
            </w:r>
            <w:proofErr w:type="spellEnd"/>
            <w:r w:rsidRPr="00A670A1">
              <w:t>, E</w:t>
            </w:r>
            <w:r w:rsidR="00AD14D9">
              <w:t>.</w:t>
            </w:r>
            <w:r w:rsidRPr="00A670A1">
              <w:t xml:space="preserve"> D</w:t>
            </w:r>
            <w:r w:rsidR="00AD14D9">
              <w:t>.</w:t>
            </w:r>
            <w:r w:rsidRPr="00A670A1">
              <w:t xml:space="preserve"> Bella</w:t>
            </w:r>
          </w:p>
        </w:tc>
      </w:tr>
      <w:tr w:rsidR="009D7F27" w:rsidRPr="00A670A1" w14:paraId="6EA75853"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12EB640D" w14:textId="352B4953" w:rsidR="009D7F27" w:rsidRPr="00E606C2" w:rsidRDefault="009D7F27" w:rsidP="00E606C2">
            <w:pPr>
              <w:pStyle w:val="ListParagraph"/>
              <w:numPr>
                <w:ilvl w:val="0"/>
                <w:numId w:val="6"/>
              </w:numPr>
            </w:pPr>
            <w:r w:rsidRPr="00E606C2">
              <w:t xml:space="preserve">Silenes </w:t>
            </w:r>
            <w:r w:rsidR="00AD14D9" w:rsidRPr="00E606C2">
              <w:t>b</w:t>
            </w:r>
            <w:r w:rsidRPr="00E606C2">
              <w:t>ij. mežniecība</w:t>
            </w:r>
          </w:p>
        </w:tc>
        <w:tc>
          <w:tcPr>
            <w:tcW w:w="0" w:type="auto"/>
          </w:tcPr>
          <w:p w14:paraId="6B69EF1B" w14:textId="046AF7E8"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r w:rsidRPr="00A670A1">
              <w:t>DP Silene</w:t>
            </w:r>
          </w:p>
        </w:tc>
        <w:tc>
          <w:tcPr>
            <w:tcW w:w="0" w:type="auto"/>
          </w:tcPr>
          <w:p w14:paraId="5A06DB57" w14:textId="744FC738"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18.06.2020</w:t>
            </w:r>
          </w:p>
        </w:tc>
        <w:tc>
          <w:tcPr>
            <w:tcW w:w="0" w:type="auto"/>
          </w:tcPr>
          <w:p w14:paraId="54196E3F" w14:textId="515235F4" w:rsidR="009D7F27" w:rsidRPr="00A670A1" w:rsidRDefault="009D7F27" w:rsidP="00E606C2">
            <w:pPr>
              <w:cnfStyle w:val="000000000000" w:firstRow="0" w:lastRow="0" w:firstColumn="0" w:lastColumn="0" w:oddVBand="0" w:evenVBand="0" w:oddHBand="0" w:evenHBand="0" w:firstRowFirstColumn="0" w:firstRowLastColumn="0" w:lastRowFirstColumn="0" w:lastRowLastColumn="0"/>
            </w:pPr>
            <w:r w:rsidRPr="00A670A1">
              <w:t>V.</w:t>
            </w:r>
            <w:r w:rsidR="00AD14D9">
              <w:t xml:space="preserve"> </w:t>
            </w:r>
            <w:proofErr w:type="spellStart"/>
            <w:r w:rsidR="00AD14D9">
              <w:t>V.Vintulis</w:t>
            </w:r>
            <w:proofErr w:type="spellEnd"/>
            <w:r w:rsidRPr="00A670A1">
              <w:t>, A</w:t>
            </w:r>
            <w:r w:rsidR="00AD14D9">
              <w:t>.</w:t>
            </w:r>
            <w:r w:rsidRPr="00A670A1">
              <w:t xml:space="preserve"> </w:t>
            </w:r>
            <w:proofErr w:type="spellStart"/>
            <w:r w:rsidRPr="00A670A1">
              <w:t>Leiš</w:t>
            </w:r>
            <w:r w:rsidR="003B2F00">
              <w:t>ka</w:t>
            </w:r>
            <w:r w:rsidRPr="00A670A1">
              <w:t>lne</w:t>
            </w:r>
            <w:proofErr w:type="spellEnd"/>
            <w:r w:rsidRPr="00A670A1">
              <w:t>, A</w:t>
            </w:r>
            <w:r w:rsidR="00AD14D9">
              <w:t>.</w:t>
            </w:r>
            <w:r w:rsidRPr="00A670A1">
              <w:t xml:space="preserve"> Vanags</w:t>
            </w:r>
          </w:p>
        </w:tc>
      </w:tr>
      <w:tr w:rsidR="009D7F27" w:rsidRPr="00A670A1" w14:paraId="73481CEE"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F46882" w14:textId="190578CB" w:rsidR="009D7F27" w:rsidRPr="00E606C2" w:rsidRDefault="009D7F27" w:rsidP="00E606C2">
            <w:pPr>
              <w:pStyle w:val="ListParagraph"/>
              <w:numPr>
                <w:ilvl w:val="0"/>
                <w:numId w:val="6"/>
              </w:numPr>
            </w:pPr>
            <w:r w:rsidRPr="00E606C2">
              <w:t>Silenes katoļu baznīca</w:t>
            </w:r>
          </w:p>
        </w:tc>
        <w:tc>
          <w:tcPr>
            <w:tcW w:w="0" w:type="auto"/>
          </w:tcPr>
          <w:p w14:paraId="4F59FC8C" w14:textId="16B53AC7"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r w:rsidRPr="00A670A1">
              <w:t>DP Silene</w:t>
            </w:r>
          </w:p>
        </w:tc>
        <w:tc>
          <w:tcPr>
            <w:tcW w:w="0" w:type="auto"/>
          </w:tcPr>
          <w:p w14:paraId="4A3A5EFA" w14:textId="339A9818"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31.05.2020</w:t>
            </w:r>
          </w:p>
        </w:tc>
        <w:tc>
          <w:tcPr>
            <w:tcW w:w="0" w:type="auto"/>
          </w:tcPr>
          <w:p w14:paraId="3C5A67AD" w14:textId="36A3EA66" w:rsidR="009D7F27" w:rsidRPr="00A670A1" w:rsidRDefault="00A670A1" w:rsidP="00E606C2">
            <w:pPr>
              <w:cnfStyle w:val="000000100000" w:firstRow="0" w:lastRow="0" w:firstColumn="0" w:lastColumn="0" w:oddVBand="0" w:evenVBand="0" w:oddHBand="1" w:evenHBand="0" w:firstRowFirstColumn="0" w:firstRowLastColumn="0" w:lastRowFirstColumn="0" w:lastRowLastColumn="0"/>
            </w:pPr>
            <w:proofErr w:type="spellStart"/>
            <w:r>
              <w:t>G.Pētersons</w:t>
            </w:r>
            <w:proofErr w:type="spellEnd"/>
          </w:p>
        </w:tc>
      </w:tr>
      <w:tr w:rsidR="009D7F27" w:rsidRPr="00A670A1" w14:paraId="3DF52010"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308AC26F" w14:textId="01F7CAB5" w:rsidR="009D7F27" w:rsidRPr="00E606C2" w:rsidRDefault="009D7F27" w:rsidP="00E606C2">
            <w:pPr>
              <w:pStyle w:val="ListParagraph"/>
              <w:numPr>
                <w:ilvl w:val="0"/>
                <w:numId w:val="6"/>
              </w:numPr>
            </w:pPr>
            <w:proofErr w:type="spellStart"/>
            <w:r w:rsidRPr="00E606C2">
              <w:t>Skaļupes</w:t>
            </w:r>
            <w:proofErr w:type="spellEnd"/>
            <w:r w:rsidRPr="00E606C2">
              <w:t>, dzīv. māja</w:t>
            </w:r>
          </w:p>
        </w:tc>
        <w:tc>
          <w:tcPr>
            <w:tcW w:w="0" w:type="auto"/>
          </w:tcPr>
          <w:p w14:paraId="5651EC6C" w14:textId="583DE913" w:rsidR="009D7F27" w:rsidRPr="00A670A1" w:rsidRDefault="00E606C2" w:rsidP="00AD14D9">
            <w:pPr>
              <w:cnfStyle w:val="000000000000" w:firstRow="0" w:lastRow="0" w:firstColumn="0" w:lastColumn="0" w:oddVBand="0" w:evenVBand="0" w:oddHBand="0" w:evenHBand="0" w:firstRowFirstColumn="0" w:firstRowLastColumn="0" w:lastRowFirstColumn="0" w:lastRowLastColumn="0"/>
            </w:pPr>
            <w:r>
              <w:t>GNP</w:t>
            </w:r>
          </w:p>
        </w:tc>
        <w:tc>
          <w:tcPr>
            <w:tcW w:w="0" w:type="auto"/>
          </w:tcPr>
          <w:p w14:paraId="1FE7CBBF" w14:textId="4CC9A829"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19.06.2020</w:t>
            </w:r>
          </w:p>
        </w:tc>
        <w:tc>
          <w:tcPr>
            <w:tcW w:w="0" w:type="auto"/>
          </w:tcPr>
          <w:p w14:paraId="1A801011" w14:textId="340B9D51" w:rsidR="009D7F27" w:rsidRPr="00A670A1" w:rsidRDefault="009D7F27" w:rsidP="00E606C2">
            <w:pPr>
              <w:cnfStyle w:val="000000000000" w:firstRow="0" w:lastRow="0" w:firstColumn="0" w:lastColumn="0" w:oddVBand="0" w:evenVBand="0" w:oddHBand="0" w:evenHBand="0" w:firstRowFirstColumn="0" w:firstRowLastColumn="0" w:lastRowFirstColumn="0" w:lastRowLastColumn="0"/>
            </w:pPr>
            <w:proofErr w:type="spellStart"/>
            <w:r w:rsidRPr="00A670A1">
              <w:t>I.Kukāre</w:t>
            </w:r>
            <w:proofErr w:type="spellEnd"/>
            <w:r w:rsidRPr="00A670A1">
              <w:t xml:space="preserve">, </w:t>
            </w:r>
            <w:proofErr w:type="spellStart"/>
            <w:r w:rsidRPr="00A670A1">
              <w:t>N.Kukārs</w:t>
            </w:r>
            <w:proofErr w:type="spellEnd"/>
          </w:p>
        </w:tc>
      </w:tr>
      <w:tr w:rsidR="009D7F27" w:rsidRPr="00A670A1" w14:paraId="2AB7531F" w14:textId="77777777" w:rsidTr="00AD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DBCF04" w14:textId="1A2835C2" w:rsidR="009D7F27" w:rsidRPr="00E606C2" w:rsidRDefault="009D7F27" w:rsidP="00E606C2">
            <w:pPr>
              <w:pStyle w:val="ListParagraph"/>
              <w:numPr>
                <w:ilvl w:val="0"/>
                <w:numId w:val="6"/>
              </w:numPr>
            </w:pPr>
            <w:r w:rsidRPr="00E606C2">
              <w:t>Stoļerovas katoļu baznīca</w:t>
            </w:r>
          </w:p>
        </w:tc>
        <w:tc>
          <w:tcPr>
            <w:tcW w:w="0" w:type="auto"/>
          </w:tcPr>
          <w:p w14:paraId="2EA1B80D" w14:textId="77777777" w:rsidR="009D7F27" w:rsidRPr="00A670A1" w:rsidRDefault="009D7F27" w:rsidP="00AD14D9">
            <w:pPr>
              <w:cnfStyle w:val="000000100000" w:firstRow="0" w:lastRow="0" w:firstColumn="0" w:lastColumn="0" w:oddVBand="0" w:evenVBand="0" w:oddHBand="1" w:evenHBand="0" w:firstRowFirstColumn="0" w:firstRowLastColumn="0" w:lastRowFirstColumn="0" w:lastRowLastColumn="0"/>
            </w:pPr>
          </w:p>
        </w:tc>
        <w:tc>
          <w:tcPr>
            <w:tcW w:w="0" w:type="auto"/>
          </w:tcPr>
          <w:p w14:paraId="0D1E9E45" w14:textId="6F4505C2" w:rsidR="009D7F27" w:rsidRPr="00A670A1" w:rsidRDefault="009D7F27" w:rsidP="009D7F27">
            <w:pPr>
              <w:jc w:val="both"/>
              <w:cnfStyle w:val="000000100000" w:firstRow="0" w:lastRow="0" w:firstColumn="0" w:lastColumn="0" w:oddVBand="0" w:evenVBand="0" w:oddHBand="1" w:evenHBand="0" w:firstRowFirstColumn="0" w:firstRowLastColumn="0" w:lastRowFirstColumn="0" w:lastRowLastColumn="0"/>
            </w:pPr>
            <w:r w:rsidRPr="00A670A1">
              <w:t>01.06.2020</w:t>
            </w:r>
          </w:p>
        </w:tc>
        <w:tc>
          <w:tcPr>
            <w:tcW w:w="0" w:type="auto"/>
          </w:tcPr>
          <w:p w14:paraId="6AAA84D8" w14:textId="3C9EFB1A" w:rsidR="009D7F27" w:rsidRPr="00A670A1" w:rsidRDefault="009D7F27" w:rsidP="00E606C2">
            <w:pPr>
              <w:cnfStyle w:val="000000100000" w:firstRow="0" w:lastRow="0" w:firstColumn="0" w:lastColumn="0" w:oddVBand="0" w:evenVBand="0" w:oddHBand="1" w:evenHBand="0" w:firstRowFirstColumn="0" w:firstRowLastColumn="0" w:lastRowFirstColumn="0" w:lastRowLastColumn="0"/>
            </w:pPr>
            <w:proofErr w:type="spellStart"/>
            <w:r w:rsidRPr="00A670A1">
              <w:t>I.Kukāre</w:t>
            </w:r>
            <w:proofErr w:type="spellEnd"/>
            <w:r w:rsidRPr="00A670A1">
              <w:t xml:space="preserve">, </w:t>
            </w:r>
            <w:proofErr w:type="spellStart"/>
            <w:r w:rsidRPr="00A670A1">
              <w:t>N.Kukārs</w:t>
            </w:r>
            <w:proofErr w:type="spellEnd"/>
          </w:p>
        </w:tc>
      </w:tr>
      <w:tr w:rsidR="009D7F27" w:rsidRPr="00A670A1" w14:paraId="19175FAE" w14:textId="77777777" w:rsidTr="00AD14D9">
        <w:tc>
          <w:tcPr>
            <w:cnfStyle w:val="001000000000" w:firstRow="0" w:lastRow="0" w:firstColumn="1" w:lastColumn="0" w:oddVBand="0" w:evenVBand="0" w:oddHBand="0" w:evenHBand="0" w:firstRowFirstColumn="0" w:firstRowLastColumn="0" w:lastRowFirstColumn="0" w:lastRowLastColumn="0"/>
            <w:tcW w:w="0" w:type="auto"/>
          </w:tcPr>
          <w:p w14:paraId="55FCA161" w14:textId="13A30935" w:rsidR="009D7F27" w:rsidRPr="00E606C2" w:rsidRDefault="009D7F27" w:rsidP="00E606C2">
            <w:pPr>
              <w:pStyle w:val="ListParagraph"/>
              <w:numPr>
                <w:ilvl w:val="0"/>
                <w:numId w:val="6"/>
              </w:numPr>
            </w:pPr>
            <w:proofErr w:type="spellStart"/>
            <w:r w:rsidRPr="00E606C2">
              <w:t>Veckaplavas</w:t>
            </w:r>
            <w:proofErr w:type="spellEnd"/>
            <w:r w:rsidRPr="00E606C2">
              <w:t xml:space="preserve"> pareizticīgo baznīca</w:t>
            </w:r>
          </w:p>
        </w:tc>
        <w:tc>
          <w:tcPr>
            <w:tcW w:w="0" w:type="auto"/>
          </w:tcPr>
          <w:p w14:paraId="57C7ED43" w14:textId="27A523A6" w:rsidR="009D7F27" w:rsidRPr="00A670A1" w:rsidRDefault="009D7F27" w:rsidP="00AD14D9">
            <w:pPr>
              <w:cnfStyle w:val="000000000000" w:firstRow="0" w:lastRow="0" w:firstColumn="0" w:lastColumn="0" w:oddVBand="0" w:evenVBand="0" w:oddHBand="0" w:evenHBand="0" w:firstRowFirstColumn="0" w:firstRowLastColumn="0" w:lastRowFirstColumn="0" w:lastRowLastColumn="0"/>
            </w:pPr>
            <w:r w:rsidRPr="00A670A1">
              <w:t>AAA Augšdaugava</w:t>
            </w:r>
          </w:p>
        </w:tc>
        <w:tc>
          <w:tcPr>
            <w:tcW w:w="0" w:type="auto"/>
          </w:tcPr>
          <w:p w14:paraId="2BE61A2D" w14:textId="45FACDA6" w:rsidR="009D7F27" w:rsidRPr="00A670A1" w:rsidRDefault="009D7F27" w:rsidP="009D7F27">
            <w:pPr>
              <w:jc w:val="both"/>
              <w:cnfStyle w:val="000000000000" w:firstRow="0" w:lastRow="0" w:firstColumn="0" w:lastColumn="0" w:oddVBand="0" w:evenVBand="0" w:oddHBand="0" w:evenHBand="0" w:firstRowFirstColumn="0" w:firstRowLastColumn="0" w:lastRowFirstColumn="0" w:lastRowLastColumn="0"/>
            </w:pPr>
            <w:r w:rsidRPr="00A670A1">
              <w:t>18.06.2020</w:t>
            </w:r>
          </w:p>
        </w:tc>
        <w:tc>
          <w:tcPr>
            <w:tcW w:w="0" w:type="auto"/>
          </w:tcPr>
          <w:p w14:paraId="35870D56" w14:textId="6AAE3824" w:rsidR="009D7F27" w:rsidRPr="00A670A1" w:rsidRDefault="00A670A1" w:rsidP="00E606C2">
            <w:pPr>
              <w:cnfStyle w:val="000000000000" w:firstRow="0" w:lastRow="0" w:firstColumn="0" w:lastColumn="0" w:oddVBand="0" w:evenVBand="0" w:oddHBand="0" w:evenHBand="0" w:firstRowFirstColumn="0" w:firstRowLastColumn="0" w:lastRowFirstColumn="0" w:lastRowLastColumn="0"/>
            </w:pPr>
            <w:proofErr w:type="spellStart"/>
            <w:r>
              <w:t>G.Pētersons</w:t>
            </w:r>
            <w:proofErr w:type="spellEnd"/>
            <w:r w:rsidR="009D7F27" w:rsidRPr="00A670A1">
              <w:t xml:space="preserve">, </w:t>
            </w:r>
            <w:proofErr w:type="spellStart"/>
            <w:r w:rsidRPr="00A670A1">
              <w:t>Kr</w:t>
            </w:r>
            <w:proofErr w:type="spellEnd"/>
            <w:r>
              <w:t>.</w:t>
            </w:r>
            <w:r w:rsidRPr="00A670A1">
              <w:t xml:space="preserve"> un K</w:t>
            </w:r>
            <w:r>
              <w:t>.</w:t>
            </w:r>
            <w:r w:rsidRPr="00A670A1">
              <w:t xml:space="preserve"> Pētersoni,</w:t>
            </w:r>
            <w:r w:rsidR="009D7F27" w:rsidRPr="00A670A1">
              <w:t>, A</w:t>
            </w:r>
            <w:r w:rsidR="00AD14D9">
              <w:t>.D.</w:t>
            </w:r>
            <w:r w:rsidR="009D7F27" w:rsidRPr="00A670A1">
              <w:t xml:space="preserve"> Ozoliņa</w:t>
            </w:r>
          </w:p>
        </w:tc>
      </w:tr>
    </w:tbl>
    <w:p w14:paraId="22B4E8D0" w14:textId="77777777" w:rsidR="00A410B6" w:rsidRDefault="00A410B6" w:rsidP="00A410B6">
      <w:pPr>
        <w:jc w:val="both"/>
      </w:pPr>
    </w:p>
    <w:p w14:paraId="6C905C84" w14:textId="70A2F1B6" w:rsidR="00A410B6" w:rsidRDefault="00A410B6" w:rsidP="00A410B6">
      <w:pPr>
        <w:jc w:val="both"/>
      </w:pPr>
      <w:r>
        <w:t>Uzskaites veica</w:t>
      </w:r>
      <w:r w:rsidR="00BE04D6">
        <w:t xml:space="preserve"> 13 dalībnieki: </w:t>
      </w:r>
      <w:r>
        <w:t xml:space="preserve"> Gunārs</w:t>
      </w:r>
      <w:r w:rsidR="003B2F00">
        <w:t>, Kristaps un Kārlis</w:t>
      </w:r>
      <w:r>
        <w:t xml:space="preserve"> Pēterson</w:t>
      </w:r>
      <w:r w:rsidR="003B2F00">
        <w:t>i</w:t>
      </w:r>
      <w:r>
        <w:t xml:space="preserve">, Viesturs Vintulis, Normunds </w:t>
      </w:r>
      <w:r w:rsidR="003B2F00">
        <w:t xml:space="preserve">un Ilze </w:t>
      </w:r>
      <w:proofErr w:type="spellStart"/>
      <w:r>
        <w:t>Kukār</w:t>
      </w:r>
      <w:r w:rsidR="003B2F00">
        <w:t>i</w:t>
      </w:r>
      <w:proofErr w:type="spellEnd"/>
      <w:r>
        <w:t xml:space="preserve">, Renāte </w:t>
      </w:r>
      <w:r w:rsidR="003B2F00">
        <w:t>un Artūrs Kaupuži</w:t>
      </w:r>
      <w:r>
        <w:t xml:space="preserve">, </w:t>
      </w:r>
      <w:r w:rsidR="003B2F00">
        <w:t xml:space="preserve">Anna </w:t>
      </w:r>
      <w:proofErr w:type="spellStart"/>
      <w:r w:rsidR="003B2F00">
        <w:t>Leiškalne</w:t>
      </w:r>
      <w:proofErr w:type="spellEnd"/>
      <w:r w:rsidR="003B2F00">
        <w:t xml:space="preserve">, Andris Vanags, Ilze </w:t>
      </w:r>
      <w:proofErr w:type="spellStart"/>
      <w:r w:rsidR="003B2F00">
        <w:t>Sauša</w:t>
      </w:r>
      <w:proofErr w:type="spellEnd"/>
      <w:r w:rsidR="003B2F00">
        <w:t xml:space="preserve">, Agate Daiga Ozoliņa un </w:t>
      </w:r>
      <w:proofErr w:type="spellStart"/>
      <w:r w:rsidR="003B2F00">
        <w:t>Eugenia</w:t>
      </w:r>
      <w:proofErr w:type="spellEnd"/>
      <w:r w:rsidR="003B2F00">
        <w:t xml:space="preserve"> </w:t>
      </w:r>
      <w:proofErr w:type="spellStart"/>
      <w:r w:rsidR="003B2F00">
        <w:t>Della</w:t>
      </w:r>
      <w:proofErr w:type="spellEnd"/>
      <w:r w:rsidR="003B2F00">
        <w:t xml:space="preserve"> Bella.</w:t>
      </w:r>
    </w:p>
    <w:p w14:paraId="793A1D73" w14:textId="77777777" w:rsidR="00A410B6" w:rsidRDefault="00A410B6" w:rsidP="00A410B6">
      <w:pPr>
        <w:jc w:val="both"/>
      </w:pPr>
    </w:p>
    <w:p w14:paraId="4588BB64" w14:textId="67021A7A" w:rsidR="00A410B6" w:rsidRDefault="00A410B6" w:rsidP="00A410B6">
      <w:pPr>
        <w:pStyle w:val="Heading2"/>
      </w:pPr>
      <w:bookmarkStart w:id="4" w:name="_Toc54352111"/>
      <w:r>
        <w:lastRenderedPageBreak/>
        <w:t>A</w:t>
      </w:r>
      <w:r w:rsidR="00397C7F">
        <w:t>kusti</w:t>
      </w:r>
      <w:r>
        <w:t xml:space="preserve">skās uzskaites </w:t>
      </w:r>
      <w:r w:rsidR="00397C7F">
        <w:t>N</w:t>
      </w:r>
      <w:r w:rsidR="00142DE7">
        <w:t>ATURA</w:t>
      </w:r>
      <w:r w:rsidR="00397C7F">
        <w:t xml:space="preserve"> 2000 teritorijās</w:t>
      </w:r>
      <w:bookmarkEnd w:id="4"/>
    </w:p>
    <w:p w14:paraId="2989B37C" w14:textId="50525738" w:rsidR="00A410B6" w:rsidRDefault="00A410B6" w:rsidP="00A410B6">
      <w:pPr>
        <w:jc w:val="both"/>
      </w:pPr>
      <w:r>
        <w:t xml:space="preserve">Uzskaites ar automātiskajiem detektoriem no laivas veiktas no 1./2. jūlija līdz 23./24. jūlijam deviņās </w:t>
      </w:r>
      <w:r w:rsidR="00142DE7">
        <w:t>NATURA</w:t>
      </w:r>
      <w:r>
        <w:t xml:space="preserve"> 2000 teritorijās virs deviņām ūdenskrātuvēm (2. tabula). </w:t>
      </w:r>
    </w:p>
    <w:p w14:paraId="22B772D1" w14:textId="77777777" w:rsidR="00A410B6" w:rsidRDefault="00A410B6" w:rsidP="00A410B6">
      <w:pPr>
        <w:jc w:val="both"/>
      </w:pPr>
    </w:p>
    <w:p w14:paraId="72BC7C70" w14:textId="10D7DAE7" w:rsidR="00A410B6" w:rsidRDefault="00A410B6" w:rsidP="00A410B6">
      <w:pPr>
        <w:jc w:val="both"/>
      </w:pPr>
      <w:r>
        <w:t xml:space="preserve">2. tabula. Dīķu </w:t>
      </w:r>
      <w:proofErr w:type="spellStart"/>
      <w:r>
        <w:t>naktssikspārņu</w:t>
      </w:r>
      <w:proofErr w:type="spellEnd"/>
      <w:r>
        <w:t xml:space="preserve"> </w:t>
      </w:r>
      <w:proofErr w:type="spellStart"/>
      <w:r>
        <w:t>detektoruzskaites</w:t>
      </w:r>
      <w:proofErr w:type="spellEnd"/>
      <w:r>
        <w:t xml:space="preserve"> no laivas 20</w:t>
      </w:r>
      <w:r w:rsidR="00953361">
        <w:t>20</w:t>
      </w:r>
      <w:r>
        <w:t xml:space="preserve">. gadā: apsekotās </w:t>
      </w:r>
      <w:proofErr w:type="spellStart"/>
      <w:r>
        <w:t>Natura</w:t>
      </w:r>
      <w:proofErr w:type="spellEnd"/>
      <w:r>
        <w:t xml:space="preserve"> 2000 teritorijas,</w:t>
      </w:r>
      <w:r w:rsidR="00397C7F">
        <w:t xml:space="preserve"> pārbaudītās</w:t>
      </w:r>
      <w:r>
        <w:t xml:space="preserve"> ūdenskrātuves un uzskaišu datumi.</w:t>
      </w:r>
    </w:p>
    <w:p w14:paraId="43FEBD96" w14:textId="77777777" w:rsidR="00A410B6" w:rsidRDefault="00A410B6" w:rsidP="00A410B6">
      <w:pPr>
        <w:jc w:val="both"/>
      </w:pPr>
    </w:p>
    <w:tbl>
      <w:tblPr>
        <w:tblW w:w="0" w:type="auto"/>
        <w:tblInd w:w="-5"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168"/>
        <w:gridCol w:w="2880"/>
        <w:gridCol w:w="2484"/>
      </w:tblGrid>
      <w:tr w:rsidR="00A410B6" w14:paraId="0C223516" w14:textId="77777777" w:rsidTr="000163EE">
        <w:tc>
          <w:tcPr>
            <w:tcW w:w="3168" w:type="dxa"/>
            <w:shd w:val="clear" w:color="auto" w:fill="auto"/>
          </w:tcPr>
          <w:p w14:paraId="1EBC08B9" w14:textId="284A5939" w:rsidR="00A410B6" w:rsidRDefault="00142DE7" w:rsidP="009D7F27">
            <w:pPr>
              <w:jc w:val="both"/>
              <w:rPr>
                <w:b/>
              </w:rPr>
            </w:pPr>
            <w:r>
              <w:rPr>
                <w:b/>
              </w:rPr>
              <w:t>NATURA</w:t>
            </w:r>
            <w:r w:rsidR="00A410B6">
              <w:rPr>
                <w:b/>
              </w:rPr>
              <w:t xml:space="preserve"> 2000 teritorija</w:t>
            </w:r>
          </w:p>
        </w:tc>
        <w:tc>
          <w:tcPr>
            <w:tcW w:w="2880" w:type="dxa"/>
            <w:shd w:val="clear" w:color="auto" w:fill="auto"/>
          </w:tcPr>
          <w:p w14:paraId="2EA763E5" w14:textId="77777777" w:rsidR="00A410B6" w:rsidRDefault="00A410B6" w:rsidP="009D7F27">
            <w:pPr>
              <w:jc w:val="both"/>
              <w:rPr>
                <w:b/>
              </w:rPr>
            </w:pPr>
            <w:r>
              <w:rPr>
                <w:b/>
              </w:rPr>
              <w:t>Ūdenskrātuve</w:t>
            </w:r>
          </w:p>
        </w:tc>
        <w:tc>
          <w:tcPr>
            <w:tcW w:w="2484" w:type="dxa"/>
            <w:shd w:val="clear" w:color="auto" w:fill="auto"/>
          </w:tcPr>
          <w:p w14:paraId="66B014FE" w14:textId="77777777" w:rsidR="00A410B6" w:rsidRDefault="00A410B6" w:rsidP="009D7F27">
            <w:pPr>
              <w:jc w:val="both"/>
            </w:pPr>
            <w:r>
              <w:rPr>
                <w:b/>
              </w:rPr>
              <w:t>Uzskaites datums</w:t>
            </w:r>
          </w:p>
        </w:tc>
      </w:tr>
      <w:tr w:rsidR="00A410B6" w14:paraId="3B57DCB1" w14:textId="77777777" w:rsidTr="000163EE">
        <w:tc>
          <w:tcPr>
            <w:tcW w:w="3168" w:type="dxa"/>
            <w:shd w:val="clear" w:color="auto" w:fill="auto"/>
          </w:tcPr>
          <w:p w14:paraId="175B342F" w14:textId="77777777" w:rsidR="00A410B6" w:rsidRDefault="00A410B6" w:rsidP="009D7F27">
            <w:pPr>
              <w:jc w:val="both"/>
            </w:pPr>
            <w:r>
              <w:t>DL Zebrus un Svētes ezeri</w:t>
            </w:r>
          </w:p>
        </w:tc>
        <w:tc>
          <w:tcPr>
            <w:tcW w:w="2880" w:type="dxa"/>
            <w:shd w:val="clear" w:color="auto" w:fill="auto"/>
          </w:tcPr>
          <w:p w14:paraId="20EDA27A" w14:textId="77777777" w:rsidR="00A410B6" w:rsidRDefault="00A410B6" w:rsidP="009D7F27">
            <w:pPr>
              <w:jc w:val="both"/>
            </w:pPr>
            <w:r>
              <w:t>Zebrus ezers</w:t>
            </w:r>
          </w:p>
        </w:tc>
        <w:tc>
          <w:tcPr>
            <w:tcW w:w="2484" w:type="dxa"/>
            <w:shd w:val="clear" w:color="auto" w:fill="auto"/>
          </w:tcPr>
          <w:p w14:paraId="577EED06" w14:textId="3A9B01FE" w:rsidR="00A410B6" w:rsidRDefault="00A410B6" w:rsidP="009D7F27">
            <w:pPr>
              <w:jc w:val="both"/>
            </w:pPr>
            <w:r>
              <w:t>0</w:t>
            </w:r>
            <w:r w:rsidR="00953361">
              <w:t>8</w:t>
            </w:r>
            <w:r>
              <w:t>./0</w:t>
            </w:r>
            <w:r w:rsidR="00953361">
              <w:t>9</w:t>
            </w:r>
            <w:r>
              <w:t>.07.20</w:t>
            </w:r>
            <w:r w:rsidR="00953361">
              <w:t>20</w:t>
            </w:r>
          </w:p>
        </w:tc>
      </w:tr>
      <w:tr w:rsidR="00A410B6" w14:paraId="4B46B7DC" w14:textId="77777777" w:rsidTr="000163EE">
        <w:tc>
          <w:tcPr>
            <w:tcW w:w="3168" w:type="dxa"/>
            <w:shd w:val="clear" w:color="auto" w:fill="auto"/>
          </w:tcPr>
          <w:p w14:paraId="34BA4027" w14:textId="515212C6" w:rsidR="00A410B6" w:rsidRDefault="00953361" w:rsidP="009D7F27">
            <w:pPr>
              <w:jc w:val="both"/>
            </w:pPr>
            <w:r>
              <w:t>DP Sauka</w:t>
            </w:r>
          </w:p>
        </w:tc>
        <w:tc>
          <w:tcPr>
            <w:tcW w:w="2880" w:type="dxa"/>
            <w:shd w:val="clear" w:color="auto" w:fill="auto"/>
          </w:tcPr>
          <w:p w14:paraId="683BE771" w14:textId="2225EAB6" w:rsidR="00A410B6" w:rsidRDefault="00953361" w:rsidP="009D7F27">
            <w:pPr>
              <w:jc w:val="both"/>
            </w:pPr>
            <w:r>
              <w:t>Saukas ezers</w:t>
            </w:r>
          </w:p>
        </w:tc>
        <w:tc>
          <w:tcPr>
            <w:tcW w:w="2484" w:type="dxa"/>
            <w:shd w:val="clear" w:color="auto" w:fill="auto"/>
          </w:tcPr>
          <w:p w14:paraId="5D2ABAA2" w14:textId="6927806E" w:rsidR="00A410B6" w:rsidRDefault="00953361" w:rsidP="009D7F27">
            <w:pPr>
              <w:jc w:val="both"/>
            </w:pPr>
            <w:r>
              <w:t>13./14.07.2020</w:t>
            </w:r>
          </w:p>
        </w:tc>
      </w:tr>
      <w:tr w:rsidR="00A410B6" w14:paraId="16F13468" w14:textId="77777777" w:rsidTr="000163EE">
        <w:tc>
          <w:tcPr>
            <w:tcW w:w="3168" w:type="dxa"/>
            <w:shd w:val="clear" w:color="auto" w:fill="auto"/>
          </w:tcPr>
          <w:p w14:paraId="7308590C" w14:textId="77777777" w:rsidR="00A410B6" w:rsidRDefault="00A410B6" w:rsidP="009D7F27">
            <w:pPr>
              <w:jc w:val="both"/>
            </w:pPr>
            <w:r>
              <w:t>DL Ventas ieleja</w:t>
            </w:r>
          </w:p>
        </w:tc>
        <w:tc>
          <w:tcPr>
            <w:tcW w:w="2880" w:type="dxa"/>
            <w:shd w:val="clear" w:color="auto" w:fill="auto"/>
          </w:tcPr>
          <w:p w14:paraId="224D114E" w14:textId="77777777" w:rsidR="00A410B6" w:rsidRDefault="00A410B6" w:rsidP="009D7F27">
            <w:pPr>
              <w:jc w:val="both"/>
            </w:pPr>
            <w:r>
              <w:t xml:space="preserve">Venta no Riežupes ietekas līdz </w:t>
            </w:r>
            <w:proofErr w:type="spellStart"/>
            <w:r>
              <w:t>Dižbriežu</w:t>
            </w:r>
            <w:proofErr w:type="spellEnd"/>
            <w:r>
              <w:t xml:space="preserve"> mājām</w:t>
            </w:r>
          </w:p>
        </w:tc>
        <w:tc>
          <w:tcPr>
            <w:tcW w:w="2484" w:type="dxa"/>
            <w:shd w:val="clear" w:color="auto" w:fill="auto"/>
          </w:tcPr>
          <w:p w14:paraId="019D9F34" w14:textId="5B991792" w:rsidR="00A410B6" w:rsidRDefault="00953361" w:rsidP="009D7F27">
            <w:pPr>
              <w:jc w:val="both"/>
            </w:pPr>
            <w:r>
              <w:t>2</w:t>
            </w:r>
            <w:r w:rsidR="00A410B6">
              <w:t>6./</w:t>
            </w:r>
            <w:r>
              <w:t>2</w:t>
            </w:r>
            <w:r w:rsidR="00A410B6">
              <w:t>7.07.20</w:t>
            </w:r>
            <w:r>
              <w:t>20</w:t>
            </w:r>
          </w:p>
        </w:tc>
      </w:tr>
      <w:tr w:rsidR="00A410B6" w14:paraId="3BDD01E3" w14:textId="77777777" w:rsidTr="000163EE">
        <w:tc>
          <w:tcPr>
            <w:tcW w:w="3168" w:type="dxa"/>
            <w:shd w:val="clear" w:color="auto" w:fill="auto"/>
          </w:tcPr>
          <w:p w14:paraId="3E743B32" w14:textId="2B509090" w:rsidR="00A410B6" w:rsidRDefault="00953361" w:rsidP="009D7F27">
            <w:pPr>
              <w:jc w:val="both"/>
            </w:pPr>
            <w:r>
              <w:t>DP Adamovas ezers</w:t>
            </w:r>
          </w:p>
        </w:tc>
        <w:tc>
          <w:tcPr>
            <w:tcW w:w="2880" w:type="dxa"/>
            <w:shd w:val="clear" w:color="auto" w:fill="auto"/>
          </w:tcPr>
          <w:p w14:paraId="0C0FC219" w14:textId="17541EC3" w:rsidR="00A410B6" w:rsidRDefault="00953361" w:rsidP="009D7F27">
            <w:pPr>
              <w:jc w:val="both"/>
            </w:pPr>
            <w:r>
              <w:t>Adamovas ezers</w:t>
            </w:r>
          </w:p>
        </w:tc>
        <w:tc>
          <w:tcPr>
            <w:tcW w:w="2484" w:type="dxa"/>
            <w:shd w:val="clear" w:color="auto" w:fill="auto"/>
          </w:tcPr>
          <w:p w14:paraId="5395FB78" w14:textId="5768CDC4" w:rsidR="00A410B6" w:rsidRDefault="00953361" w:rsidP="009D7F27">
            <w:pPr>
              <w:jc w:val="both"/>
            </w:pPr>
            <w:r>
              <w:t>14./15.07.2020</w:t>
            </w:r>
          </w:p>
        </w:tc>
      </w:tr>
      <w:tr w:rsidR="00A410B6" w14:paraId="3890FBC6" w14:textId="77777777" w:rsidTr="000163EE">
        <w:tc>
          <w:tcPr>
            <w:tcW w:w="3168" w:type="dxa"/>
            <w:shd w:val="clear" w:color="auto" w:fill="auto"/>
          </w:tcPr>
          <w:p w14:paraId="289E2C65" w14:textId="77777777" w:rsidR="00A410B6" w:rsidRDefault="00A410B6" w:rsidP="009D7F27">
            <w:pPr>
              <w:jc w:val="both"/>
            </w:pPr>
            <w:r>
              <w:t xml:space="preserve">DP Talsu </w:t>
            </w:r>
            <w:proofErr w:type="spellStart"/>
            <w:r>
              <w:t>pauguraine</w:t>
            </w:r>
            <w:proofErr w:type="spellEnd"/>
          </w:p>
        </w:tc>
        <w:tc>
          <w:tcPr>
            <w:tcW w:w="2880" w:type="dxa"/>
            <w:shd w:val="clear" w:color="auto" w:fill="auto"/>
          </w:tcPr>
          <w:p w14:paraId="5719EABE" w14:textId="77777777" w:rsidR="00A410B6" w:rsidRDefault="00A410B6" w:rsidP="009D7F27">
            <w:pPr>
              <w:jc w:val="both"/>
            </w:pPr>
            <w:r>
              <w:t>Ābeļu ezers</w:t>
            </w:r>
          </w:p>
        </w:tc>
        <w:tc>
          <w:tcPr>
            <w:tcW w:w="2484" w:type="dxa"/>
            <w:shd w:val="clear" w:color="auto" w:fill="auto"/>
          </w:tcPr>
          <w:p w14:paraId="184F62E0" w14:textId="229EA0A2" w:rsidR="00A410B6" w:rsidRDefault="00953361" w:rsidP="009D7F27">
            <w:pPr>
              <w:jc w:val="both"/>
            </w:pPr>
            <w:r>
              <w:t>1</w:t>
            </w:r>
            <w:r w:rsidR="00A410B6">
              <w:t>3./</w:t>
            </w:r>
            <w:r>
              <w:t>1</w:t>
            </w:r>
            <w:r w:rsidR="00A410B6">
              <w:t>4.07.20</w:t>
            </w:r>
            <w:r>
              <w:t>20</w:t>
            </w:r>
          </w:p>
        </w:tc>
      </w:tr>
      <w:tr w:rsidR="00A410B6" w14:paraId="4F08B11B" w14:textId="77777777" w:rsidTr="000163EE">
        <w:tc>
          <w:tcPr>
            <w:tcW w:w="3168" w:type="dxa"/>
            <w:shd w:val="clear" w:color="auto" w:fill="auto"/>
          </w:tcPr>
          <w:p w14:paraId="2D17B0F3" w14:textId="77777777" w:rsidR="00A410B6" w:rsidRDefault="00A410B6" w:rsidP="009D7F27">
            <w:pPr>
              <w:jc w:val="both"/>
            </w:pPr>
            <w:r>
              <w:t>AAA Vecpiebalga</w:t>
            </w:r>
          </w:p>
        </w:tc>
        <w:tc>
          <w:tcPr>
            <w:tcW w:w="2880" w:type="dxa"/>
            <w:shd w:val="clear" w:color="auto" w:fill="auto"/>
          </w:tcPr>
          <w:p w14:paraId="00EC21D7" w14:textId="77777777" w:rsidR="00A410B6" w:rsidRDefault="00A410B6" w:rsidP="009D7F27">
            <w:pPr>
              <w:jc w:val="both"/>
            </w:pPr>
            <w:r>
              <w:t>Alauksts</w:t>
            </w:r>
          </w:p>
        </w:tc>
        <w:tc>
          <w:tcPr>
            <w:tcW w:w="2484" w:type="dxa"/>
            <w:shd w:val="clear" w:color="auto" w:fill="auto"/>
          </w:tcPr>
          <w:p w14:paraId="7DDAD41F" w14:textId="6A0E5863" w:rsidR="00A410B6" w:rsidRDefault="00953361" w:rsidP="009D7F27">
            <w:pPr>
              <w:jc w:val="both"/>
            </w:pPr>
            <w:r>
              <w:t>06</w:t>
            </w:r>
            <w:r w:rsidR="00A410B6">
              <w:t>./</w:t>
            </w:r>
            <w:r>
              <w:t>07</w:t>
            </w:r>
            <w:r w:rsidR="00A410B6">
              <w:t>.07.20</w:t>
            </w:r>
            <w:r>
              <w:t>20</w:t>
            </w:r>
          </w:p>
        </w:tc>
      </w:tr>
      <w:tr w:rsidR="00A410B6" w14:paraId="583FE8FE" w14:textId="77777777" w:rsidTr="000163EE">
        <w:tc>
          <w:tcPr>
            <w:tcW w:w="3168" w:type="dxa"/>
            <w:shd w:val="clear" w:color="auto" w:fill="auto"/>
          </w:tcPr>
          <w:p w14:paraId="1B7F4A54" w14:textId="77777777" w:rsidR="00A410B6" w:rsidRDefault="00A410B6" w:rsidP="009D7F27">
            <w:pPr>
              <w:jc w:val="both"/>
            </w:pPr>
            <w:r>
              <w:t>AAA Vestiena</w:t>
            </w:r>
          </w:p>
        </w:tc>
        <w:tc>
          <w:tcPr>
            <w:tcW w:w="2880" w:type="dxa"/>
            <w:shd w:val="clear" w:color="auto" w:fill="auto"/>
          </w:tcPr>
          <w:p w14:paraId="7D53331B" w14:textId="77777777" w:rsidR="00A410B6" w:rsidRDefault="00A410B6" w:rsidP="009D7F27">
            <w:pPr>
              <w:jc w:val="both"/>
            </w:pPr>
            <w:r>
              <w:t>Kāla ezers</w:t>
            </w:r>
          </w:p>
        </w:tc>
        <w:tc>
          <w:tcPr>
            <w:tcW w:w="2484" w:type="dxa"/>
            <w:shd w:val="clear" w:color="auto" w:fill="auto"/>
          </w:tcPr>
          <w:p w14:paraId="7BDC94A8" w14:textId="0D51E6C9" w:rsidR="00A410B6" w:rsidRDefault="00953361" w:rsidP="009D7F27">
            <w:pPr>
              <w:jc w:val="both"/>
            </w:pPr>
            <w:r>
              <w:t>08</w:t>
            </w:r>
            <w:r w:rsidR="00A410B6">
              <w:t>./</w:t>
            </w:r>
            <w:r>
              <w:t>09</w:t>
            </w:r>
            <w:r w:rsidR="00A410B6">
              <w:t>.07.20</w:t>
            </w:r>
            <w:r>
              <w:t>20</w:t>
            </w:r>
          </w:p>
        </w:tc>
      </w:tr>
      <w:tr w:rsidR="00A410B6" w14:paraId="76472A4B" w14:textId="77777777" w:rsidTr="000163EE">
        <w:tc>
          <w:tcPr>
            <w:tcW w:w="3168" w:type="dxa"/>
            <w:shd w:val="clear" w:color="auto" w:fill="auto"/>
          </w:tcPr>
          <w:p w14:paraId="26DA2AC5" w14:textId="77777777" w:rsidR="00A410B6" w:rsidRDefault="00A410B6" w:rsidP="009D7F27">
            <w:pPr>
              <w:jc w:val="both"/>
            </w:pPr>
            <w:r>
              <w:t xml:space="preserve">DL Ventas un </w:t>
            </w:r>
            <w:proofErr w:type="spellStart"/>
            <w:r>
              <w:t>Šķerveļa</w:t>
            </w:r>
            <w:proofErr w:type="spellEnd"/>
            <w:r>
              <w:t xml:space="preserve"> ieleja</w:t>
            </w:r>
          </w:p>
        </w:tc>
        <w:tc>
          <w:tcPr>
            <w:tcW w:w="2880" w:type="dxa"/>
            <w:shd w:val="clear" w:color="auto" w:fill="auto"/>
          </w:tcPr>
          <w:p w14:paraId="1AA7A0E2" w14:textId="17198598" w:rsidR="00A410B6" w:rsidRDefault="00A410B6" w:rsidP="009D7F27">
            <w:pPr>
              <w:jc w:val="both"/>
            </w:pPr>
            <w:r>
              <w:t>Venta</w:t>
            </w:r>
            <w:r w:rsidR="00953361">
              <w:t xml:space="preserve"> no </w:t>
            </w:r>
            <w:proofErr w:type="spellStart"/>
            <w:r w:rsidR="00953361">
              <w:t>Šķerveļa</w:t>
            </w:r>
            <w:proofErr w:type="spellEnd"/>
            <w:r w:rsidR="00953361">
              <w:t xml:space="preserve"> ietekas līdz Lēnām</w:t>
            </w:r>
          </w:p>
        </w:tc>
        <w:tc>
          <w:tcPr>
            <w:tcW w:w="2484" w:type="dxa"/>
            <w:shd w:val="clear" w:color="auto" w:fill="auto"/>
          </w:tcPr>
          <w:p w14:paraId="2BD3C55C" w14:textId="77C06814" w:rsidR="00A410B6" w:rsidRDefault="00A410B6" w:rsidP="009D7F27">
            <w:pPr>
              <w:jc w:val="both"/>
            </w:pPr>
            <w:r>
              <w:t>23./24.07.20</w:t>
            </w:r>
            <w:r w:rsidR="00953361">
              <w:t>20</w:t>
            </w:r>
          </w:p>
        </w:tc>
      </w:tr>
      <w:tr w:rsidR="00A410B6" w14:paraId="45137436" w14:textId="77777777" w:rsidTr="000163EE">
        <w:tc>
          <w:tcPr>
            <w:tcW w:w="3168" w:type="dxa"/>
            <w:shd w:val="clear" w:color="auto" w:fill="auto"/>
          </w:tcPr>
          <w:p w14:paraId="232E7137" w14:textId="77777777" w:rsidR="00A410B6" w:rsidRDefault="00A410B6" w:rsidP="009D7F27">
            <w:pPr>
              <w:jc w:val="both"/>
            </w:pPr>
            <w:r>
              <w:t>AAA Ziemeļgauja</w:t>
            </w:r>
          </w:p>
        </w:tc>
        <w:tc>
          <w:tcPr>
            <w:tcW w:w="2880" w:type="dxa"/>
            <w:shd w:val="clear" w:color="auto" w:fill="auto"/>
          </w:tcPr>
          <w:p w14:paraId="47BA0919" w14:textId="11D05654" w:rsidR="00A410B6" w:rsidRDefault="00A410B6" w:rsidP="009D7F27">
            <w:pPr>
              <w:jc w:val="both"/>
            </w:pPr>
            <w:r>
              <w:t>Gauja</w:t>
            </w:r>
            <w:r w:rsidR="00953361">
              <w:t xml:space="preserve"> lejpus šosejas Smiltene-Valka tiltam</w:t>
            </w:r>
          </w:p>
        </w:tc>
        <w:tc>
          <w:tcPr>
            <w:tcW w:w="2484" w:type="dxa"/>
            <w:shd w:val="clear" w:color="auto" w:fill="auto"/>
          </w:tcPr>
          <w:p w14:paraId="46FBCDD0" w14:textId="48B094AE" w:rsidR="00A410B6" w:rsidRDefault="00A410B6" w:rsidP="009D7F27">
            <w:pPr>
              <w:jc w:val="both"/>
            </w:pPr>
            <w:r>
              <w:t>17./18.07.20</w:t>
            </w:r>
            <w:r w:rsidR="00953361">
              <w:t>20</w:t>
            </w:r>
          </w:p>
        </w:tc>
      </w:tr>
    </w:tbl>
    <w:p w14:paraId="165E18AE" w14:textId="77777777" w:rsidR="00A410B6" w:rsidRDefault="00A410B6" w:rsidP="00A410B6">
      <w:pPr>
        <w:jc w:val="both"/>
      </w:pPr>
    </w:p>
    <w:p w14:paraId="32E5959E" w14:textId="151B16E6" w:rsidR="00A410B6" w:rsidRDefault="00A410B6" w:rsidP="00A410B6">
      <w:pPr>
        <w:jc w:val="both"/>
      </w:pPr>
      <w:r>
        <w:t xml:space="preserve">Uzskaites veica Gunārs Pētersons no divvietīgas piepūšamās laivas un Viesturs Vintulis no kanoe laivas „Renda”. Uzskaitēs kā asistenti palīdzēja </w:t>
      </w:r>
      <w:r w:rsidR="00687924">
        <w:t xml:space="preserve">Ineta Kalniņa, Pēteris </w:t>
      </w:r>
      <w:proofErr w:type="spellStart"/>
      <w:r w:rsidR="00687924">
        <w:t>Daknis</w:t>
      </w:r>
      <w:proofErr w:type="spellEnd"/>
      <w:r w:rsidR="00687924">
        <w:t xml:space="preserve"> un Kārlis Pētersons</w:t>
      </w:r>
      <w:r>
        <w:t xml:space="preserve">. Uzskaitēm izmantoti </w:t>
      </w:r>
      <w:proofErr w:type="spellStart"/>
      <w:r>
        <w:t>Pettersson</w:t>
      </w:r>
      <w:proofErr w:type="spellEnd"/>
      <w:r>
        <w:t xml:space="preserve"> </w:t>
      </w:r>
      <w:proofErr w:type="spellStart"/>
      <w:r>
        <w:t>Elektronik</w:t>
      </w:r>
      <w:proofErr w:type="spellEnd"/>
      <w:r>
        <w:t xml:space="preserve"> D-500</w:t>
      </w:r>
      <w:r w:rsidR="00397C7F">
        <w:t>x</w:t>
      </w:r>
      <w:r>
        <w:t xml:space="preserve"> reālā laika detektori. </w:t>
      </w:r>
      <w:r w:rsidR="00687924">
        <w:t>Detektors tika piestiprināts laivas priekšgalā un tā</w:t>
      </w:r>
      <w:r w:rsidR="00397C7F">
        <w:t xml:space="preserve"> </w:t>
      </w:r>
      <w:r w:rsidR="00687924">
        <w:t>mikrofons bija orientēts laivas braukšanas virzienā</w:t>
      </w:r>
      <w:r>
        <w:t>. Brauciena laikā airētājs centās neradīt pārāk stiprus ūdens šļakstus</w:t>
      </w:r>
      <w:r w:rsidR="00397C7F">
        <w:t>, kas varētu izraisīt “viltus failu” ierakstīšanu</w:t>
      </w:r>
      <w:r>
        <w:t>.</w:t>
      </w:r>
    </w:p>
    <w:p w14:paraId="2CA9900A" w14:textId="474DB9C5" w:rsidR="00A410B6" w:rsidRDefault="00397C7F" w:rsidP="00A410B6">
      <w:pPr>
        <w:jc w:val="both"/>
      </w:pPr>
      <w:r>
        <w:t>Detektoram</w:t>
      </w:r>
      <w:r w:rsidR="00A410B6">
        <w:t xml:space="preserve"> tika izvēlēti tā jūtību ietekmējošie tehniskie darbības parametri kā kompromiss, lai tas reaģētu uz tuvumā lidojošu sikspārņu saucieniem un lai tas nebūtu pārāk jūtīgs uz blakus trokšņiem, kā piemēram, ūdens šļakatām (3. tabula)</w:t>
      </w:r>
      <w:r>
        <w:t>.</w:t>
      </w:r>
    </w:p>
    <w:p w14:paraId="0007879C" w14:textId="77777777" w:rsidR="00A410B6" w:rsidRDefault="00A410B6" w:rsidP="00A410B6">
      <w:pPr>
        <w:jc w:val="both"/>
      </w:pPr>
    </w:p>
    <w:p w14:paraId="3BEA1316" w14:textId="1FC63EE8" w:rsidR="00A410B6" w:rsidRDefault="00A410B6" w:rsidP="00A410B6">
      <w:pPr>
        <w:jc w:val="both"/>
      </w:pPr>
      <w:r>
        <w:t xml:space="preserve">3. tabula Automātisko ultraskaņas detektoru </w:t>
      </w:r>
      <w:proofErr w:type="spellStart"/>
      <w:r>
        <w:t>Pettersson</w:t>
      </w:r>
      <w:proofErr w:type="spellEnd"/>
      <w:r>
        <w:t xml:space="preserve"> </w:t>
      </w:r>
      <w:proofErr w:type="spellStart"/>
      <w:r>
        <w:t>Elektronik</w:t>
      </w:r>
      <w:proofErr w:type="spellEnd"/>
      <w:r>
        <w:t xml:space="preserve"> D-500</w:t>
      </w:r>
      <w:r w:rsidR="00397C7F">
        <w:t>x</w:t>
      </w:r>
      <w:r>
        <w:t xml:space="preserve"> svarīgākie uzstādījumi dīķu </w:t>
      </w:r>
      <w:proofErr w:type="spellStart"/>
      <w:r>
        <w:t>naktssikspārņu</w:t>
      </w:r>
      <w:proofErr w:type="spellEnd"/>
      <w:r>
        <w:t xml:space="preserve"> uzskaišu laikā </w:t>
      </w:r>
    </w:p>
    <w:p w14:paraId="1DEAFB4D" w14:textId="77777777" w:rsidR="00A410B6" w:rsidRDefault="00A410B6" w:rsidP="00A410B6">
      <w:pPr>
        <w:jc w:val="both"/>
      </w:pPr>
    </w:p>
    <w:tbl>
      <w:tblPr>
        <w:tblW w:w="0" w:type="auto"/>
        <w:tblInd w:w="1543"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713"/>
        <w:gridCol w:w="2157"/>
      </w:tblGrid>
      <w:tr w:rsidR="00A410B6" w14:paraId="7FA7DC69" w14:textId="77777777" w:rsidTr="000163EE">
        <w:tc>
          <w:tcPr>
            <w:tcW w:w="2713" w:type="dxa"/>
            <w:shd w:val="clear" w:color="auto" w:fill="auto"/>
          </w:tcPr>
          <w:p w14:paraId="5AB784F3" w14:textId="77777777" w:rsidR="00A410B6" w:rsidRDefault="00A410B6" w:rsidP="009D7F27">
            <w:pPr>
              <w:jc w:val="both"/>
            </w:pPr>
            <w:proofErr w:type="spellStart"/>
            <w:r>
              <w:t>Profile</w:t>
            </w:r>
            <w:proofErr w:type="spellEnd"/>
            <w:r>
              <w:t xml:space="preserve"> </w:t>
            </w:r>
          </w:p>
        </w:tc>
        <w:tc>
          <w:tcPr>
            <w:tcW w:w="2157" w:type="dxa"/>
            <w:shd w:val="clear" w:color="auto" w:fill="auto"/>
          </w:tcPr>
          <w:p w14:paraId="4D743F29" w14:textId="5CEBF5C2" w:rsidR="00A410B6" w:rsidRDefault="00397C7F" w:rsidP="009D7F27">
            <w:pPr>
              <w:jc w:val="both"/>
            </w:pPr>
            <w:r>
              <w:t xml:space="preserve">User </w:t>
            </w:r>
            <w:r w:rsidR="00A410B6">
              <w:t>2</w:t>
            </w:r>
          </w:p>
        </w:tc>
      </w:tr>
      <w:tr w:rsidR="00A410B6" w14:paraId="709C25BE" w14:textId="77777777" w:rsidTr="000163EE">
        <w:tc>
          <w:tcPr>
            <w:tcW w:w="2713" w:type="dxa"/>
            <w:shd w:val="clear" w:color="auto" w:fill="auto"/>
          </w:tcPr>
          <w:p w14:paraId="65BFA426" w14:textId="77777777" w:rsidR="00A410B6" w:rsidRDefault="00A410B6" w:rsidP="009D7F27">
            <w:pPr>
              <w:jc w:val="both"/>
            </w:pPr>
            <w:proofErr w:type="spellStart"/>
            <w:r>
              <w:t>Trigger</w:t>
            </w:r>
            <w:proofErr w:type="spellEnd"/>
            <w:r>
              <w:t xml:space="preserve"> </w:t>
            </w:r>
            <w:proofErr w:type="spellStart"/>
            <w:r>
              <w:t>level</w:t>
            </w:r>
            <w:proofErr w:type="spellEnd"/>
          </w:p>
        </w:tc>
        <w:tc>
          <w:tcPr>
            <w:tcW w:w="2157" w:type="dxa"/>
            <w:shd w:val="clear" w:color="auto" w:fill="auto"/>
          </w:tcPr>
          <w:p w14:paraId="04093753" w14:textId="408A2FD6" w:rsidR="00A410B6" w:rsidRDefault="00687924" w:rsidP="009D7F27">
            <w:pPr>
              <w:jc w:val="both"/>
            </w:pPr>
            <w:r>
              <w:t>4</w:t>
            </w:r>
            <w:r w:rsidR="00A410B6">
              <w:t>0</w:t>
            </w:r>
          </w:p>
        </w:tc>
      </w:tr>
      <w:tr w:rsidR="00A410B6" w14:paraId="052F3FE2" w14:textId="77777777" w:rsidTr="000163EE">
        <w:tc>
          <w:tcPr>
            <w:tcW w:w="2713" w:type="dxa"/>
            <w:shd w:val="clear" w:color="auto" w:fill="auto"/>
          </w:tcPr>
          <w:p w14:paraId="3160EBE0" w14:textId="77777777" w:rsidR="00A410B6" w:rsidRDefault="00A410B6" w:rsidP="009D7F27">
            <w:pPr>
              <w:jc w:val="both"/>
            </w:pPr>
            <w:proofErr w:type="spellStart"/>
            <w:r>
              <w:t>Recording</w:t>
            </w:r>
            <w:proofErr w:type="spellEnd"/>
            <w:r>
              <w:t xml:space="preserve"> </w:t>
            </w:r>
            <w:proofErr w:type="spellStart"/>
            <w:r>
              <w:t>length</w:t>
            </w:r>
            <w:proofErr w:type="spellEnd"/>
            <w:r>
              <w:t xml:space="preserve"> </w:t>
            </w:r>
          </w:p>
        </w:tc>
        <w:tc>
          <w:tcPr>
            <w:tcW w:w="2157" w:type="dxa"/>
            <w:shd w:val="clear" w:color="auto" w:fill="auto"/>
          </w:tcPr>
          <w:p w14:paraId="6E45C1F8" w14:textId="77777777" w:rsidR="00A410B6" w:rsidRDefault="00A410B6" w:rsidP="009D7F27">
            <w:pPr>
              <w:jc w:val="both"/>
            </w:pPr>
            <w:r>
              <w:t xml:space="preserve">3 </w:t>
            </w:r>
            <w:proofErr w:type="spellStart"/>
            <w:r>
              <w:t>sec</w:t>
            </w:r>
            <w:proofErr w:type="spellEnd"/>
          </w:p>
        </w:tc>
      </w:tr>
      <w:tr w:rsidR="00A410B6" w14:paraId="6CEDFC02" w14:textId="77777777" w:rsidTr="000163EE">
        <w:tc>
          <w:tcPr>
            <w:tcW w:w="2713" w:type="dxa"/>
            <w:shd w:val="clear" w:color="auto" w:fill="auto"/>
          </w:tcPr>
          <w:p w14:paraId="00B26D17" w14:textId="77777777" w:rsidR="00A410B6" w:rsidRDefault="00A410B6" w:rsidP="009D7F27">
            <w:pPr>
              <w:jc w:val="both"/>
            </w:pPr>
            <w:proofErr w:type="spellStart"/>
            <w:r>
              <w:t>Gain</w:t>
            </w:r>
            <w:proofErr w:type="spellEnd"/>
            <w:r>
              <w:t xml:space="preserve"> </w:t>
            </w:r>
          </w:p>
        </w:tc>
        <w:tc>
          <w:tcPr>
            <w:tcW w:w="2157" w:type="dxa"/>
            <w:shd w:val="clear" w:color="auto" w:fill="auto"/>
          </w:tcPr>
          <w:p w14:paraId="580FB05E" w14:textId="77777777" w:rsidR="00A410B6" w:rsidRDefault="00A410B6" w:rsidP="009D7F27">
            <w:pPr>
              <w:jc w:val="both"/>
            </w:pPr>
            <w:r>
              <w:t>30</w:t>
            </w:r>
          </w:p>
        </w:tc>
      </w:tr>
      <w:tr w:rsidR="00A410B6" w14:paraId="00EC9886" w14:textId="77777777" w:rsidTr="000163EE">
        <w:tc>
          <w:tcPr>
            <w:tcW w:w="2713" w:type="dxa"/>
            <w:shd w:val="clear" w:color="auto" w:fill="auto"/>
          </w:tcPr>
          <w:p w14:paraId="00E9D9AF" w14:textId="77777777" w:rsidR="00A410B6" w:rsidRDefault="00A410B6" w:rsidP="009D7F27">
            <w:pPr>
              <w:jc w:val="both"/>
            </w:pPr>
            <w:proofErr w:type="spellStart"/>
            <w:r>
              <w:t>Sensitivity</w:t>
            </w:r>
            <w:proofErr w:type="spellEnd"/>
            <w:r>
              <w:t xml:space="preserve"> </w:t>
            </w:r>
          </w:p>
        </w:tc>
        <w:tc>
          <w:tcPr>
            <w:tcW w:w="2157" w:type="dxa"/>
            <w:shd w:val="clear" w:color="auto" w:fill="auto"/>
          </w:tcPr>
          <w:p w14:paraId="2650B2EB" w14:textId="77777777" w:rsidR="00A410B6" w:rsidRDefault="00A410B6" w:rsidP="009D7F27">
            <w:pPr>
              <w:jc w:val="both"/>
            </w:pPr>
            <w:proofErr w:type="spellStart"/>
            <w:r>
              <w:t>medium</w:t>
            </w:r>
            <w:proofErr w:type="spellEnd"/>
          </w:p>
        </w:tc>
      </w:tr>
      <w:tr w:rsidR="00A410B6" w14:paraId="4AC48F7E" w14:textId="77777777" w:rsidTr="000163EE">
        <w:tc>
          <w:tcPr>
            <w:tcW w:w="2713" w:type="dxa"/>
            <w:shd w:val="clear" w:color="auto" w:fill="auto"/>
          </w:tcPr>
          <w:p w14:paraId="0FA3FFAC" w14:textId="77777777" w:rsidR="00A410B6" w:rsidRDefault="00A410B6" w:rsidP="009D7F27">
            <w:pPr>
              <w:jc w:val="both"/>
            </w:pPr>
            <w:proofErr w:type="spellStart"/>
            <w:r>
              <w:t>Interval</w:t>
            </w:r>
            <w:proofErr w:type="spellEnd"/>
          </w:p>
        </w:tc>
        <w:tc>
          <w:tcPr>
            <w:tcW w:w="2157" w:type="dxa"/>
            <w:shd w:val="clear" w:color="auto" w:fill="auto"/>
          </w:tcPr>
          <w:p w14:paraId="2194210C" w14:textId="77777777" w:rsidR="00A410B6" w:rsidRDefault="00A410B6" w:rsidP="009D7F27">
            <w:pPr>
              <w:jc w:val="both"/>
            </w:pPr>
            <w:r>
              <w:t xml:space="preserve">15 </w:t>
            </w:r>
            <w:proofErr w:type="spellStart"/>
            <w:r>
              <w:t>sec</w:t>
            </w:r>
            <w:proofErr w:type="spellEnd"/>
          </w:p>
        </w:tc>
      </w:tr>
    </w:tbl>
    <w:p w14:paraId="71C1AF36" w14:textId="77777777" w:rsidR="00A410B6" w:rsidRDefault="00A410B6" w:rsidP="00A410B6">
      <w:pPr>
        <w:jc w:val="both"/>
      </w:pPr>
    </w:p>
    <w:p w14:paraId="2E6B8DAC" w14:textId="633FFF72" w:rsidR="00A410B6" w:rsidRDefault="00A410B6" w:rsidP="00A410B6">
      <w:pPr>
        <w:jc w:val="both"/>
      </w:pPr>
      <w:r>
        <w:t xml:space="preserve">Uzskaites naktī laiva </w:t>
      </w:r>
      <w:r w:rsidR="00687924">
        <w:t>tika ielaista</w:t>
      </w:r>
      <w:r>
        <w:t xml:space="preserve"> ezerā, dīķī vai upē 15-30 minūtes pēc saulrieta. Automātiskais detektors tika ieslēgts nepārtrauktas darbības režīmā. Uzskaites veicēji neuzsākot aktīvu airēšanu vēroja sikspārņu parādīšanos gan vizuāli, gan ar rokas detektoriem. Uzskaite tika uzsākta brīdī, kad tika novērots sikspārnis ar dīķu vai ūdeņu </w:t>
      </w:r>
      <w:proofErr w:type="spellStart"/>
      <w:r>
        <w:t>naktssikspārnim</w:t>
      </w:r>
      <w:proofErr w:type="spellEnd"/>
      <w:r>
        <w:t xml:space="preserve"> raksturīgo lidojumu virs ūdens virsmas. Šajā brīdī tika atzīmēts </w:t>
      </w:r>
      <w:proofErr w:type="spellStart"/>
      <w:r>
        <w:t>pulksteņlaiks</w:t>
      </w:r>
      <w:proofErr w:type="spellEnd"/>
      <w:r>
        <w:t xml:space="preserve"> un vēlākai ierakstu analīzei tika izmantoti automātiski reģistrētie faili turpmāko 60 minūšu laikā.</w:t>
      </w:r>
      <w:r w:rsidR="00687924">
        <w:t xml:space="preserve"> Vienā gadījumā (Zebrus ezers), kad </w:t>
      </w:r>
      <w:proofErr w:type="spellStart"/>
      <w:r w:rsidR="00687924">
        <w:t>naktssikspārņi</w:t>
      </w:r>
      <w:proofErr w:type="spellEnd"/>
      <w:r w:rsidR="00687924">
        <w:t xml:space="preserve"> netika novēroti, maršruts tika uzsākts vienu stundu pēc saulrieta</w:t>
      </w:r>
      <w:r w:rsidR="00397C7F">
        <w:t>.</w:t>
      </w:r>
      <w:r w:rsidR="00687924">
        <w:t xml:space="preserve"> </w:t>
      </w:r>
    </w:p>
    <w:p w14:paraId="412F8E08" w14:textId="1A4F0F00" w:rsidR="00A410B6" w:rsidRDefault="00A410B6" w:rsidP="00A410B6">
      <w:pPr>
        <w:jc w:val="both"/>
      </w:pPr>
      <w:r>
        <w:lastRenderedPageBreak/>
        <w:t xml:space="preserve">Visi ierakstītie skaņu faili tika pārbaudīti ar skaņu analīzes programmu </w:t>
      </w:r>
      <w:proofErr w:type="spellStart"/>
      <w:r>
        <w:t>BatSound</w:t>
      </w:r>
      <w:proofErr w:type="spellEnd"/>
      <w:r w:rsidR="00397C7F">
        <w:t xml:space="preserve"> v. 4.4.0</w:t>
      </w:r>
      <w:r>
        <w:t xml:space="preserve">. Vispirms tika atlasīti un dzēsti faili, kuros nebija sikspārņu saucieni. „Viltus” failus radīja galvenokārt airu vai viļņu radītie šļaksti. Pēc tam katrs fails ar sikspārņu saucieniem tika analizēts ar </w:t>
      </w:r>
      <w:proofErr w:type="spellStart"/>
      <w:r>
        <w:t>BatSound</w:t>
      </w:r>
      <w:proofErr w:type="spellEnd"/>
      <w:r>
        <w:t xml:space="preserve"> programmu, nosakot sikspārņu pārlidojumu skaitu katrai sugai katrā ieraksta failā. Sugu noteikšanā tika izmantoti noteicēji (</w:t>
      </w:r>
      <w:proofErr w:type="spellStart"/>
      <w:r>
        <w:t>Russ</w:t>
      </w:r>
      <w:proofErr w:type="spellEnd"/>
      <w:r>
        <w:t xml:space="preserve"> 2012, </w:t>
      </w:r>
      <w:proofErr w:type="spellStart"/>
      <w:r>
        <w:t>Skiba</w:t>
      </w:r>
      <w:proofErr w:type="spellEnd"/>
      <w:r>
        <w:t xml:space="preserve"> 2003, </w:t>
      </w:r>
      <w:proofErr w:type="spellStart"/>
      <w:r>
        <w:t>Barataud</w:t>
      </w:r>
      <w:proofErr w:type="spellEnd"/>
      <w:r>
        <w:t xml:space="preserve"> 2015). Daļa no saucienu ierakstu sērijām palika līdz sugai nenoteiktas un tika attiecinātas </w:t>
      </w:r>
      <w:r w:rsidR="00397C7F">
        <w:t>uz sugu</w:t>
      </w:r>
      <w:r>
        <w:t xml:space="preserve"> grupu. </w:t>
      </w:r>
    </w:p>
    <w:p w14:paraId="586896C1" w14:textId="77777777" w:rsidR="00A410B6" w:rsidRDefault="00A410B6" w:rsidP="00A410B6">
      <w:pPr>
        <w:jc w:val="both"/>
      </w:pPr>
    </w:p>
    <w:p w14:paraId="3F6C5FC0" w14:textId="77777777" w:rsidR="00A410B6" w:rsidRDefault="00A410B6" w:rsidP="00A410B6">
      <w:pPr>
        <w:pStyle w:val="Heading1"/>
      </w:pPr>
      <w:bookmarkStart w:id="5" w:name="_Toc54352112"/>
      <w:r>
        <w:t>Rezultāti</w:t>
      </w:r>
      <w:bookmarkEnd w:id="5"/>
    </w:p>
    <w:p w14:paraId="3BA22955" w14:textId="77777777" w:rsidR="00A410B6" w:rsidRDefault="00A410B6" w:rsidP="00A410B6">
      <w:pPr>
        <w:pStyle w:val="Heading2"/>
      </w:pPr>
      <w:bookmarkStart w:id="6" w:name="_Toc54352113"/>
      <w:r>
        <w:t>Koloniju uzskaites</w:t>
      </w:r>
      <w:bookmarkEnd w:id="6"/>
    </w:p>
    <w:p w14:paraId="571880E3" w14:textId="77777777" w:rsidR="00A410B6" w:rsidRDefault="00A410B6" w:rsidP="00A410B6">
      <w:pPr>
        <w:ind w:left="360"/>
        <w:jc w:val="both"/>
      </w:pPr>
    </w:p>
    <w:p w14:paraId="62156A97" w14:textId="7086571F" w:rsidR="00A410B6" w:rsidRDefault="00A410B6" w:rsidP="00A410B6">
      <w:pPr>
        <w:jc w:val="both"/>
      </w:pPr>
      <w:r>
        <w:t xml:space="preserve">Dīķu </w:t>
      </w:r>
      <w:proofErr w:type="spellStart"/>
      <w:r>
        <w:t>naktssikspārņi</w:t>
      </w:r>
      <w:proofErr w:type="spellEnd"/>
      <w:r>
        <w:t xml:space="preserve"> tika konstatēti </w:t>
      </w:r>
      <w:r w:rsidR="00A65A63">
        <w:t>2</w:t>
      </w:r>
      <w:r w:rsidR="00061F21">
        <w:t>3</w:t>
      </w:r>
      <w:r w:rsidR="00A65A63">
        <w:t xml:space="preserve"> no 26</w:t>
      </w:r>
      <w:r>
        <w:t xml:space="preserve"> apsekotajā</w:t>
      </w:r>
      <w:r w:rsidR="00A65A63">
        <w:t>m</w:t>
      </w:r>
      <w:r>
        <w:t xml:space="preserve"> koloniju mītnē</w:t>
      </w:r>
      <w:r w:rsidR="00A65A63">
        <w:t>m</w:t>
      </w:r>
      <w:r>
        <w:t xml:space="preserve"> (4. tabula). </w:t>
      </w:r>
    </w:p>
    <w:p w14:paraId="6AA712CC" w14:textId="77777777" w:rsidR="00A410B6" w:rsidRDefault="00A410B6" w:rsidP="00A410B6">
      <w:pPr>
        <w:jc w:val="both"/>
      </w:pPr>
    </w:p>
    <w:p w14:paraId="26890430" w14:textId="24FAE038" w:rsidR="00A410B6" w:rsidRPr="00061F21" w:rsidRDefault="00A410B6" w:rsidP="00A410B6">
      <w:pPr>
        <w:jc w:val="both"/>
      </w:pPr>
      <w:r>
        <w:t xml:space="preserve">4. tabula. Uzskaitīto sikspārņu skaits dīķu </w:t>
      </w:r>
      <w:proofErr w:type="spellStart"/>
      <w:r>
        <w:t>naktssikspārņu</w:t>
      </w:r>
      <w:proofErr w:type="spellEnd"/>
      <w:r>
        <w:t xml:space="preserve"> kolonij</w:t>
      </w:r>
      <w:r w:rsidR="00A65A63">
        <w:t>u mītnēs</w:t>
      </w:r>
      <w:r>
        <w:t xml:space="preserve"> vakara izlidojuma laikā no 20</w:t>
      </w:r>
      <w:r w:rsidR="00A65A63">
        <w:t>20</w:t>
      </w:r>
      <w:r>
        <w:t>. gad</w:t>
      </w:r>
      <w:r w:rsidR="00A65A63">
        <w:t>ā</w:t>
      </w:r>
      <w:r>
        <w:t xml:space="preserve">. </w:t>
      </w:r>
      <w:proofErr w:type="spellStart"/>
      <w:r w:rsidR="00061F21">
        <w:t>M.das-</w:t>
      </w:r>
      <w:r w:rsidR="00061F21" w:rsidRPr="00061F21">
        <w:rPr>
          <w:i/>
          <w:iCs/>
        </w:rPr>
        <w:t>Myotis</w:t>
      </w:r>
      <w:proofErr w:type="spellEnd"/>
      <w:r w:rsidR="00061F21" w:rsidRPr="00061F21">
        <w:rPr>
          <w:i/>
          <w:iCs/>
        </w:rPr>
        <w:t xml:space="preserve"> </w:t>
      </w:r>
      <w:proofErr w:type="spellStart"/>
      <w:r w:rsidR="00061F21" w:rsidRPr="00061F21">
        <w:rPr>
          <w:i/>
          <w:iCs/>
        </w:rPr>
        <w:t>dasycneme</w:t>
      </w:r>
      <w:proofErr w:type="spellEnd"/>
      <w:r w:rsidR="00061F21">
        <w:t xml:space="preserve"> dīķu </w:t>
      </w:r>
      <w:proofErr w:type="spellStart"/>
      <w:r w:rsidR="00061F21">
        <w:t>naktssikspārnis</w:t>
      </w:r>
      <w:proofErr w:type="spellEnd"/>
      <w:r w:rsidR="00061F21">
        <w:t xml:space="preserve">; </w:t>
      </w:r>
      <w:proofErr w:type="spellStart"/>
      <w:r w:rsidR="00061F21">
        <w:t>P.nat</w:t>
      </w:r>
      <w:proofErr w:type="spellEnd"/>
      <w:r w:rsidR="00061F21">
        <w:t xml:space="preserve"> – </w:t>
      </w:r>
      <w:proofErr w:type="spellStart"/>
      <w:r w:rsidR="00061F21">
        <w:rPr>
          <w:i/>
          <w:iCs/>
        </w:rPr>
        <w:t>Pipistrellus</w:t>
      </w:r>
      <w:proofErr w:type="spellEnd"/>
      <w:r w:rsidR="00061F21">
        <w:rPr>
          <w:i/>
          <w:iCs/>
        </w:rPr>
        <w:t xml:space="preserve"> </w:t>
      </w:r>
      <w:proofErr w:type="spellStart"/>
      <w:r w:rsidR="00061F21">
        <w:rPr>
          <w:i/>
          <w:iCs/>
        </w:rPr>
        <w:t>nathusii</w:t>
      </w:r>
      <w:proofErr w:type="spellEnd"/>
      <w:r w:rsidR="00061F21">
        <w:rPr>
          <w:i/>
          <w:iCs/>
        </w:rPr>
        <w:t xml:space="preserve"> </w:t>
      </w:r>
      <w:proofErr w:type="spellStart"/>
      <w:r w:rsidR="00061F21" w:rsidRPr="00061F21">
        <w:t>Natūza</w:t>
      </w:r>
      <w:proofErr w:type="spellEnd"/>
      <w:r w:rsidR="00061F21" w:rsidRPr="00061F21">
        <w:t xml:space="preserve"> sikspārnis</w:t>
      </w:r>
      <w:r w:rsidR="00061F21">
        <w:rPr>
          <w:i/>
          <w:iCs/>
        </w:rPr>
        <w:t xml:space="preserve">; </w:t>
      </w:r>
      <w:proofErr w:type="spellStart"/>
      <w:r w:rsidR="00061F21">
        <w:t>P.pyg</w:t>
      </w:r>
      <w:proofErr w:type="spellEnd"/>
      <w:r w:rsidR="00061F21">
        <w:t xml:space="preserve">- </w:t>
      </w:r>
      <w:proofErr w:type="spellStart"/>
      <w:r w:rsidR="00061F21">
        <w:rPr>
          <w:i/>
          <w:iCs/>
        </w:rPr>
        <w:t>Pipistrellus</w:t>
      </w:r>
      <w:proofErr w:type="spellEnd"/>
      <w:r w:rsidR="00061F21">
        <w:rPr>
          <w:i/>
          <w:iCs/>
        </w:rPr>
        <w:t xml:space="preserve"> </w:t>
      </w:r>
      <w:proofErr w:type="spellStart"/>
      <w:r w:rsidR="00061F21">
        <w:rPr>
          <w:i/>
          <w:iCs/>
        </w:rPr>
        <w:t>pygmaeus</w:t>
      </w:r>
      <w:proofErr w:type="spellEnd"/>
      <w:r w:rsidR="00061F21">
        <w:rPr>
          <w:i/>
          <w:iCs/>
        </w:rPr>
        <w:t xml:space="preserve"> </w:t>
      </w:r>
      <w:proofErr w:type="spellStart"/>
      <w:r w:rsidR="00061F21">
        <w:t>pigmejsikspārnis</w:t>
      </w:r>
      <w:proofErr w:type="spellEnd"/>
      <w:r w:rsidR="00061F21">
        <w:t xml:space="preserve">; </w:t>
      </w:r>
      <w:proofErr w:type="spellStart"/>
      <w:r w:rsidR="00061F21">
        <w:t>Pip</w:t>
      </w:r>
      <w:proofErr w:type="spellEnd"/>
      <w:r w:rsidR="00061F21">
        <w:t xml:space="preserve"> </w:t>
      </w:r>
      <w:proofErr w:type="spellStart"/>
      <w:r w:rsidR="00061F21">
        <w:t>sp</w:t>
      </w:r>
      <w:proofErr w:type="spellEnd"/>
      <w:r w:rsidR="00061F21">
        <w:t xml:space="preserve">. – </w:t>
      </w:r>
      <w:proofErr w:type="spellStart"/>
      <w:r w:rsidR="00061F21">
        <w:rPr>
          <w:i/>
          <w:iCs/>
        </w:rPr>
        <w:t>Pipistrellus</w:t>
      </w:r>
      <w:proofErr w:type="spellEnd"/>
      <w:r w:rsidR="00061F21">
        <w:rPr>
          <w:i/>
          <w:iCs/>
        </w:rPr>
        <w:t xml:space="preserve"> </w:t>
      </w:r>
      <w:r w:rsidR="00061F21" w:rsidRPr="00061F21">
        <w:t>ģints</w:t>
      </w:r>
      <w:r w:rsidR="00061F21">
        <w:rPr>
          <w:i/>
          <w:iCs/>
        </w:rPr>
        <w:t xml:space="preserve">; </w:t>
      </w:r>
      <w:proofErr w:type="spellStart"/>
      <w:r w:rsidR="00061F21">
        <w:t>P.aur</w:t>
      </w:r>
      <w:proofErr w:type="spellEnd"/>
      <w:r w:rsidR="00061F21">
        <w:t xml:space="preserve">- </w:t>
      </w:r>
      <w:proofErr w:type="spellStart"/>
      <w:r w:rsidR="00061F21">
        <w:rPr>
          <w:i/>
          <w:iCs/>
        </w:rPr>
        <w:t>Plecotus</w:t>
      </w:r>
      <w:proofErr w:type="spellEnd"/>
      <w:r w:rsidR="00061F21">
        <w:rPr>
          <w:i/>
          <w:iCs/>
        </w:rPr>
        <w:t xml:space="preserve"> </w:t>
      </w:r>
      <w:proofErr w:type="spellStart"/>
      <w:r w:rsidR="00061F21">
        <w:rPr>
          <w:i/>
          <w:iCs/>
        </w:rPr>
        <w:t>auritus</w:t>
      </w:r>
      <w:proofErr w:type="spellEnd"/>
      <w:r w:rsidR="00061F21">
        <w:rPr>
          <w:i/>
          <w:iCs/>
        </w:rPr>
        <w:t xml:space="preserve"> </w:t>
      </w:r>
      <w:r w:rsidR="00061F21">
        <w:t xml:space="preserve">brūnais </w:t>
      </w:r>
      <w:proofErr w:type="spellStart"/>
      <w:r w:rsidR="00061F21">
        <w:t>garausainis</w:t>
      </w:r>
      <w:proofErr w:type="spellEnd"/>
      <w:r w:rsidR="00061F21">
        <w:t xml:space="preserve">; </w:t>
      </w:r>
    </w:p>
    <w:p w14:paraId="15452200" w14:textId="77777777" w:rsidR="00A410B6" w:rsidRDefault="00A410B6" w:rsidP="00A410B6">
      <w:pPr>
        <w:jc w:val="both"/>
      </w:pPr>
    </w:p>
    <w:tbl>
      <w:tblPr>
        <w:tblStyle w:val="PlainTable2"/>
        <w:tblW w:w="0" w:type="auto"/>
        <w:tblLook w:val="04A0" w:firstRow="1" w:lastRow="0" w:firstColumn="1" w:lastColumn="0" w:noHBand="0" w:noVBand="1"/>
      </w:tblPr>
      <w:tblGrid>
        <w:gridCol w:w="3549"/>
        <w:gridCol w:w="850"/>
        <w:gridCol w:w="756"/>
        <w:gridCol w:w="797"/>
        <w:gridCol w:w="910"/>
        <w:gridCol w:w="783"/>
      </w:tblGrid>
      <w:tr w:rsidR="00061F21" w14:paraId="206643B2" w14:textId="77777777" w:rsidTr="00061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DE361F" w14:textId="6A647137" w:rsidR="00061F21" w:rsidRPr="00A65A63" w:rsidRDefault="00061F21" w:rsidP="00A65A63">
            <w:pPr>
              <w:jc w:val="center"/>
            </w:pPr>
            <w:r w:rsidRPr="00A65A63">
              <w:t>Mītne</w:t>
            </w:r>
          </w:p>
        </w:tc>
        <w:tc>
          <w:tcPr>
            <w:tcW w:w="0" w:type="auto"/>
          </w:tcPr>
          <w:p w14:paraId="74689972" w14:textId="4AD78D98" w:rsidR="00061F21" w:rsidRPr="00061F21" w:rsidRDefault="00061F21" w:rsidP="00A65A63">
            <w:pPr>
              <w:jc w:val="center"/>
              <w:cnfStyle w:val="100000000000" w:firstRow="1" w:lastRow="0" w:firstColumn="0" w:lastColumn="0" w:oddVBand="0" w:evenVBand="0" w:oddHBand="0" w:evenHBand="0" w:firstRowFirstColumn="0" w:firstRowLastColumn="0" w:lastRowFirstColumn="0" w:lastRowLastColumn="0"/>
            </w:pPr>
            <w:proofErr w:type="spellStart"/>
            <w:r w:rsidRPr="00061F21">
              <w:t>M.das</w:t>
            </w:r>
            <w:proofErr w:type="spellEnd"/>
          </w:p>
        </w:tc>
        <w:tc>
          <w:tcPr>
            <w:tcW w:w="0" w:type="auto"/>
          </w:tcPr>
          <w:p w14:paraId="6BD39E8D" w14:textId="4A5FE560" w:rsidR="00061F21" w:rsidRPr="00061F21" w:rsidRDefault="00061F21" w:rsidP="00A65A63">
            <w:pPr>
              <w:jc w:val="center"/>
              <w:cnfStyle w:val="100000000000" w:firstRow="1" w:lastRow="0" w:firstColumn="0" w:lastColumn="0" w:oddVBand="0" w:evenVBand="0" w:oddHBand="0" w:evenHBand="0" w:firstRowFirstColumn="0" w:firstRowLastColumn="0" w:lastRowFirstColumn="0" w:lastRowLastColumn="0"/>
            </w:pPr>
            <w:proofErr w:type="spellStart"/>
            <w:r w:rsidRPr="00061F21">
              <w:t>P.nat</w:t>
            </w:r>
            <w:proofErr w:type="spellEnd"/>
          </w:p>
        </w:tc>
        <w:tc>
          <w:tcPr>
            <w:tcW w:w="0" w:type="auto"/>
          </w:tcPr>
          <w:p w14:paraId="3076760B" w14:textId="5BEF5DFA" w:rsidR="00061F21" w:rsidRPr="00061F21" w:rsidRDefault="00061F21" w:rsidP="00A65A63">
            <w:pPr>
              <w:jc w:val="center"/>
              <w:cnfStyle w:val="100000000000" w:firstRow="1" w:lastRow="0" w:firstColumn="0" w:lastColumn="0" w:oddVBand="0" w:evenVBand="0" w:oddHBand="0" w:evenHBand="0" w:firstRowFirstColumn="0" w:firstRowLastColumn="0" w:lastRowFirstColumn="0" w:lastRowLastColumn="0"/>
            </w:pPr>
            <w:proofErr w:type="spellStart"/>
            <w:r w:rsidRPr="00061F21">
              <w:t>P.pyg</w:t>
            </w:r>
            <w:proofErr w:type="spellEnd"/>
          </w:p>
        </w:tc>
        <w:tc>
          <w:tcPr>
            <w:tcW w:w="0" w:type="auto"/>
          </w:tcPr>
          <w:p w14:paraId="509FB733" w14:textId="5CA7BDCC" w:rsidR="00061F21" w:rsidRPr="00061F21" w:rsidRDefault="00061F21" w:rsidP="00A65A63">
            <w:pPr>
              <w:jc w:val="center"/>
              <w:cnfStyle w:val="100000000000" w:firstRow="1" w:lastRow="0" w:firstColumn="0" w:lastColumn="0" w:oddVBand="0" w:evenVBand="0" w:oddHBand="0" w:evenHBand="0" w:firstRowFirstColumn="0" w:firstRowLastColumn="0" w:lastRowFirstColumn="0" w:lastRowLastColumn="0"/>
            </w:pPr>
            <w:proofErr w:type="spellStart"/>
            <w:r w:rsidRPr="00061F21">
              <w:t>Pip</w:t>
            </w:r>
            <w:proofErr w:type="spellEnd"/>
            <w:r w:rsidRPr="00061F21">
              <w:t xml:space="preserve"> </w:t>
            </w:r>
            <w:proofErr w:type="spellStart"/>
            <w:r w:rsidRPr="00061F21">
              <w:t>sp</w:t>
            </w:r>
            <w:proofErr w:type="spellEnd"/>
            <w:r w:rsidRPr="00061F21">
              <w:t>.</w:t>
            </w:r>
          </w:p>
        </w:tc>
        <w:tc>
          <w:tcPr>
            <w:tcW w:w="0" w:type="auto"/>
          </w:tcPr>
          <w:p w14:paraId="4B9B5059" w14:textId="4197EF85" w:rsidR="00061F21" w:rsidRPr="00061F21" w:rsidRDefault="00061F21" w:rsidP="00A65A63">
            <w:pPr>
              <w:jc w:val="center"/>
              <w:cnfStyle w:val="100000000000" w:firstRow="1" w:lastRow="0" w:firstColumn="0" w:lastColumn="0" w:oddVBand="0" w:evenVBand="0" w:oddHBand="0" w:evenHBand="0" w:firstRowFirstColumn="0" w:firstRowLastColumn="0" w:lastRowFirstColumn="0" w:lastRowLastColumn="0"/>
            </w:pPr>
            <w:proofErr w:type="spellStart"/>
            <w:r w:rsidRPr="00061F21">
              <w:t>P.aur</w:t>
            </w:r>
            <w:proofErr w:type="spellEnd"/>
          </w:p>
        </w:tc>
      </w:tr>
      <w:tr w:rsidR="00061F21" w14:paraId="7A01C466"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3FC395" w14:textId="68361CFE" w:rsidR="00061F21" w:rsidRPr="00A65A63" w:rsidRDefault="00061F21" w:rsidP="00A65A63">
            <w:pPr>
              <w:rPr>
                <w:b w:val="0"/>
                <w:bCs w:val="0"/>
              </w:rPr>
            </w:pPr>
            <w:r w:rsidRPr="00A65A63">
              <w:rPr>
                <w:b w:val="0"/>
                <w:bCs w:val="0"/>
              </w:rPr>
              <w:t>Alūksnes vārti</w:t>
            </w:r>
          </w:p>
        </w:tc>
        <w:tc>
          <w:tcPr>
            <w:tcW w:w="0" w:type="auto"/>
          </w:tcPr>
          <w:p w14:paraId="699595FD" w14:textId="368DB006"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96</w:t>
            </w:r>
          </w:p>
        </w:tc>
        <w:tc>
          <w:tcPr>
            <w:tcW w:w="0" w:type="auto"/>
          </w:tcPr>
          <w:p w14:paraId="2AA7F0F7"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07D3F658"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3B46EDE4"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699E53CD" w14:textId="1A43EF7A"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47027991"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30D87098" w14:textId="74A6AC45" w:rsidR="00061F21" w:rsidRPr="00A65A63" w:rsidRDefault="00061F21" w:rsidP="00A65A63">
            <w:pPr>
              <w:rPr>
                <w:b w:val="0"/>
                <w:bCs w:val="0"/>
              </w:rPr>
            </w:pPr>
            <w:r w:rsidRPr="00A65A63">
              <w:rPr>
                <w:b w:val="0"/>
                <w:bCs w:val="0"/>
              </w:rPr>
              <w:t>Asūnes katoļu baznīca</w:t>
            </w:r>
          </w:p>
        </w:tc>
        <w:tc>
          <w:tcPr>
            <w:tcW w:w="0" w:type="auto"/>
          </w:tcPr>
          <w:p w14:paraId="761077E9" w14:textId="5FA2C344"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144</w:t>
            </w:r>
          </w:p>
        </w:tc>
        <w:tc>
          <w:tcPr>
            <w:tcW w:w="0" w:type="auto"/>
          </w:tcPr>
          <w:p w14:paraId="70D51F8D"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B285271"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1732FAC"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14EF9A63" w14:textId="2B21241D"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718099DF"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FE92F5" w14:textId="0229E990" w:rsidR="00061F21" w:rsidRPr="00A65A63" w:rsidRDefault="00061F21" w:rsidP="00A65A63">
            <w:pPr>
              <w:rPr>
                <w:b w:val="0"/>
                <w:bCs w:val="0"/>
              </w:rPr>
            </w:pPr>
            <w:r w:rsidRPr="00A65A63">
              <w:rPr>
                <w:b w:val="0"/>
                <w:bCs w:val="0"/>
              </w:rPr>
              <w:t>Bebrenes katoļu baznīca</w:t>
            </w:r>
          </w:p>
        </w:tc>
        <w:tc>
          <w:tcPr>
            <w:tcW w:w="0" w:type="auto"/>
          </w:tcPr>
          <w:p w14:paraId="615917BC" w14:textId="095D8451"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67</w:t>
            </w:r>
          </w:p>
        </w:tc>
        <w:tc>
          <w:tcPr>
            <w:tcW w:w="0" w:type="auto"/>
          </w:tcPr>
          <w:p w14:paraId="31F084CE"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3238FD3"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20945961"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36518C50" w14:textId="2AF8A9BC"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6B615E68"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6D9C04C8" w14:textId="63A9D803" w:rsidR="00061F21" w:rsidRPr="00A65A63" w:rsidRDefault="00061F21" w:rsidP="00A65A63">
            <w:pPr>
              <w:rPr>
                <w:b w:val="0"/>
                <w:bCs w:val="0"/>
              </w:rPr>
            </w:pPr>
            <w:r w:rsidRPr="00A65A63">
              <w:rPr>
                <w:b w:val="0"/>
                <w:bCs w:val="0"/>
              </w:rPr>
              <w:t>Ciblas katoļu baznīca</w:t>
            </w:r>
          </w:p>
        </w:tc>
        <w:tc>
          <w:tcPr>
            <w:tcW w:w="0" w:type="auto"/>
          </w:tcPr>
          <w:p w14:paraId="14498E77" w14:textId="386CCA1D"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12</w:t>
            </w:r>
          </w:p>
        </w:tc>
        <w:tc>
          <w:tcPr>
            <w:tcW w:w="0" w:type="auto"/>
          </w:tcPr>
          <w:p w14:paraId="64EB30E9"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DC05800"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4627A45"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6FCCD6B" w14:textId="7635AE09"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12ABB0D1"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6FA223" w14:textId="40927D99" w:rsidR="00061F21" w:rsidRPr="00A65A63" w:rsidRDefault="00061F21" w:rsidP="00A65A63">
            <w:pPr>
              <w:rPr>
                <w:b w:val="0"/>
                <w:bCs w:val="0"/>
              </w:rPr>
            </w:pPr>
            <w:r w:rsidRPr="00A65A63">
              <w:rPr>
                <w:b w:val="0"/>
                <w:bCs w:val="0"/>
              </w:rPr>
              <w:t>Dagdas katoļu baznīca</w:t>
            </w:r>
          </w:p>
        </w:tc>
        <w:tc>
          <w:tcPr>
            <w:tcW w:w="0" w:type="auto"/>
          </w:tcPr>
          <w:p w14:paraId="147D3D33" w14:textId="60782D7C"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2</w:t>
            </w:r>
          </w:p>
        </w:tc>
        <w:tc>
          <w:tcPr>
            <w:tcW w:w="0" w:type="auto"/>
          </w:tcPr>
          <w:p w14:paraId="23A1855A"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0685A48B"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0B9378D3"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5006099D" w14:textId="50F96B3A"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7925878D"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5FAB012A" w14:textId="7D75E3D5" w:rsidR="00061F21" w:rsidRPr="00A65A63" w:rsidRDefault="00061F21" w:rsidP="00A65A63">
            <w:pPr>
              <w:rPr>
                <w:b w:val="0"/>
                <w:bCs w:val="0"/>
              </w:rPr>
            </w:pPr>
            <w:r w:rsidRPr="00A65A63">
              <w:rPr>
                <w:b w:val="0"/>
                <w:bCs w:val="0"/>
              </w:rPr>
              <w:t>Dzērbenes luterāņu baznīca</w:t>
            </w:r>
          </w:p>
        </w:tc>
        <w:tc>
          <w:tcPr>
            <w:tcW w:w="0" w:type="auto"/>
          </w:tcPr>
          <w:p w14:paraId="66443694" w14:textId="09D65E66"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4</w:t>
            </w:r>
          </w:p>
        </w:tc>
        <w:tc>
          <w:tcPr>
            <w:tcW w:w="0" w:type="auto"/>
          </w:tcPr>
          <w:p w14:paraId="61EEAE72"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1CA72DB9"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C570A10"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491D1AC" w14:textId="338EE795"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78170C14"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CE24C9" w14:textId="7FF03688" w:rsidR="00061F21" w:rsidRPr="00A65A63" w:rsidRDefault="00061F21" w:rsidP="00A65A63">
            <w:pPr>
              <w:rPr>
                <w:b w:val="0"/>
                <w:bCs w:val="0"/>
              </w:rPr>
            </w:pPr>
            <w:r w:rsidRPr="00A65A63">
              <w:rPr>
                <w:b w:val="0"/>
                <w:bCs w:val="0"/>
              </w:rPr>
              <w:t>Gaigalavas katoļu baznīca</w:t>
            </w:r>
          </w:p>
        </w:tc>
        <w:tc>
          <w:tcPr>
            <w:tcW w:w="0" w:type="auto"/>
          </w:tcPr>
          <w:p w14:paraId="6BC9967A" w14:textId="01C6828B"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0</w:t>
            </w:r>
          </w:p>
        </w:tc>
        <w:tc>
          <w:tcPr>
            <w:tcW w:w="0" w:type="auto"/>
          </w:tcPr>
          <w:p w14:paraId="2F9EB6F0" w14:textId="378AAE44"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2</w:t>
            </w:r>
          </w:p>
        </w:tc>
        <w:tc>
          <w:tcPr>
            <w:tcW w:w="0" w:type="auto"/>
          </w:tcPr>
          <w:p w14:paraId="76DCEF53"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13F1EF5B"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14D630B3" w14:textId="0229AD81"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35D344A8"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27375F4B" w14:textId="5E4C4124" w:rsidR="00061F21" w:rsidRPr="00A65A63" w:rsidRDefault="00061F21" w:rsidP="00A65A63">
            <w:pPr>
              <w:rPr>
                <w:b w:val="0"/>
                <w:bCs w:val="0"/>
              </w:rPr>
            </w:pPr>
            <w:r w:rsidRPr="00A65A63">
              <w:rPr>
                <w:b w:val="0"/>
                <w:bCs w:val="0"/>
              </w:rPr>
              <w:t>Garkalnes pasta māja</w:t>
            </w:r>
          </w:p>
        </w:tc>
        <w:tc>
          <w:tcPr>
            <w:tcW w:w="0" w:type="auto"/>
          </w:tcPr>
          <w:p w14:paraId="0D67CE43" w14:textId="7FB4A06E"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10</w:t>
            </w:r>
          </w:p>
        </w:tc>
        <w:tc>
          <w:tcPr>
            <w:tcW w:w="0" w:type="auto"/>
          </w:tcPr>
          <w:p w14:paraId="62609311"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DF6CBE4"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27425BD"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6FF8C610" w14:textId="43782019"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7BCF54CE"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FDA9CA" w14:textId="4F7B945F" w:rsidR="00061F21" w:rsidRPr="00A65A63" w:rsidRDefault="00061F21" w:rsidP="00A65A63">
            <w:pPr>
              <w:rPr>
                <w:b w:val="0"/>
                <w:bCs w:val="0"/>
              </w:rPr>
            </w:pPr>
            <w:r w:rsidRPr="00A65A63">
              <w:rPr>
                <w:b w:val="0"/>
                <w:bCs w:val="0"/>
              </w:rPr>
              <w:t>Kaunatas katoļu baznīca</w:t>
            </w:r>
          </w:p>
        </w:tc>
        <w:tc>
          <w:tcPr>
            <w:tcW w:w="0" w:type="auto"/>
          </w:tcPr>
          <w:p w14:paraId="24AD99E5" w14:textId="08EB0719"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0</w:t>
            </w:r>
          </w:p>
        </w:tc>
        <w:tc>
          <w:tcPr>
            <w:tcW w:w="0" w:type="auto"/>
          </w:tcPr>
          <w:p w14:paraId="32F5ABBA" w14:textId="3B7BED39"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6</w:t>
            </w:r>
          </w:p>
        </w:tc>
        <w:tc>
          <w:tcPr>
            <w:tcW w:w="0" w:type="auto"/>
          </w:tcPr>
          <w:p w14:paraId="15C9C7A1"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4EC5964F"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8FC22C8" w14:textId="6CD8A883"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09967085"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5BF5504E" w14:textId="1C4884D1" w:rsidR="00061F21" w:rsidRPr="00A65A63" w:rsidRDefault="00061F21" w:rsidP="00A65A63">
            <w:pPr>
              <w:rPr>
                <w:b w:val="0"/>
                <w:bCs w:val="0"/>
              </w:rPr>
            </w:pPr>
            <w:r w:rsidRPr="00A65A63">
              <w:rPr>
                <w:b w:val="0"/>
                <w:bCs w:val="0"/>
              </w:rPr>
              <w:t>Kombuļu katoļu baznīca</w:t>
            </w:r>
          </w:p>
        </w:tc>
        <w:tc>
          <w:tcPr>
            <w:tcW w:w="0" w:type="auto"/>
          </w:tcPr>
          <w:p w14:paraId="195328EF" w14:textId="3F919B31"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10</w:t>
            </w:r>
          </w:p>
        </w:tc>
        <w:tc>
          <w:tcPr>
            <w:tcW w:w="0" w:type="auto"/>
          </w:tcPr>
          <w:p w14:paraId="265611FF"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EFD2DD1"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356108F"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61D37E05" w14:textId="0D24441F"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501FD8D3"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67449A" w14:textId="4FFB7301" w:rsidR="00061F21" w:rsidRPr="00A65A63" w:rsidRDefault="00061F21" w:rsidP="00A65A63">
            <w:pPr>
              <w:rPr>
                <w:b w:val="0"/>
                <w:bCs w:val="0"/>
              </w:rPr>
            </w:pPr>
            <w:r w:rsidRPr="00A65A63">
              <w:rPr>
                <w:b w:val="0"/>
                <w:bCs w:val="0"/>
              </w:rPr>
              <w:t>Kovaļovas pareizticīgo baznīca</w:t>
            </w:r>
          </w:p>
        </w:tc>
        <w:tc>
          <w:tcPr>
            <w:tcW w:w="0" w:type="auto"/>
          </w:tcPr>
          <w:p w14:paraId="1E62D7A8" w14:textId="1892598B"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11</w:t>
            </w:r>
          </w:p>
        </w:tc>
        <w:tc>
          <w:tcPr>
            <w:tcW w:w="0" w:type="auto"/>
          </w:tcPr>
          <w:p w14:paraId="50F808B2" w14:textId="4181D9FA"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16</w:t>
            </w:r>
          </w:p>
        </w:tc>
        <w:tc>
          <w:tcPr>
            <w:tcW w:w="0" w:type="auto"/>
          </w:tcPr>
          <w:p w14:paraId="56726523"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65D62EB1"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D9ECCB3" w14:textId="57C619BC"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16618CC3"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70CE02C5" w14:textId="2D94134E" w:rsidR="00061F21" w:rsidRPr="00A65A63" w:rsidRDefault="00061F21" w:rsidP="00A65A63">
            <w:pPr>
              <w:rPr>
                <w:b w:val="0"/>
                <w:bCs w:val="0"/>
              </w:rPr>
            </w:pPr>
            <w:r w:rsidRPr="00A65A63">
              <w:rPr>
                <w:b w:val="0"/>
                <w:bCs w:val="0"/>
              </w:rPr>
              <w:t>Ķemeri, Dzīv. māja  Alejas ielā 11</w:t>
            </w:r>
          </w:p>
        </w:tc>
        <w:tc>
          <w:tcPr>
            <w:tcW w:w="0" w:type="auto"/>
          </w:tcPr>
          <w:p w14:paraId="71325346" w14:textId="5BA78C5A"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43</w:t>
            </w:r>
          </w:p>
        </w:tc>
        <w:tc>
          <w:tcPr>
            <w:tcW w:w="0" w:type="auto"/>
          </w:tcPr>
          <w:p w14:paraId="32B18F47"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60D27188"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8DFA7D1"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45A46FA" w14:textId="64CA1DA1"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7883197B"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61C133" w14:textId="45C03E39" w:rsidR="00061F21" w:rsidRPr="00A65A63" w:rsidRDefault="00061F21" w:rsidP="00A65A63">
            <w:pPr>
              <w:rPr>
                <w:b w:val="0"/>
                <w:bCs w:val="0"/>
              </w:rPr>
            </w:pPr>
            <w:r w:rsidRPr="00A65A63">
              <w:rPr>
                <w:b w:val="0"/>
                <w:bCs w:val="0"/>
              </w:rPr>
              <w:t>Lašu luterāņu baznīca</w:t>
            </w:r>
          </w:p>
        </w:tc>
        <w:tc>
          <w:tcPr>
            <w:tcW w:w="0" w:type="auto"/>
          </w:tcPr>
          <w:p w14:paraId="1FCC55DC" w14:textId="132AE663"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30</w:t>
            </w:r>
          </w:p>
        </w:tc>
        <w:tc>
          <w:tcPr>
            <w:tcW w:w="0" w:type="auto"/>
          </w:tcPr>
          <w:p w14:paraId="7D06A9EA"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03B183C7"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68E71E94"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4C190FE1" w14:textId="7735E034"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3F94F200"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58756F5B" w14:textId="6FD51FFB" w:rsidR="00061F21" w:rsidRPr="00A65A63" w:rsidRDefault="00061F21" w:rsidP="00A65A63">
            <w:pPr>
              <w:rPr>
                <w:b w:val="0"/>
                <w:bCs w:val="0"/>
              </w:rPr>
            </w:pPr>
            <w:r w:rsidRPr="00A65A63">
              <w:rPr>
                <w:b w:val="0"/>
                <w:bCs w:val="0"/>
              </w:rPr>
              <w:t>Lūznavas pils</w:t>
            </w:r>
          </w:p>
        </w:tc>
        <w:tc>
          <w:tcPr>
            <w:tcW w:w="0" w:type="auto"/>
          </w:tcPr>
          <w:p w14:paraId="5A7A3AEF" w14:textId="441C8922"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9</w:t>
            </w:r>
          </w:p>
        </w:tc>
        <w:tc>
          <w:tcPr>
            <w:tcW w:w="0" w:type="auto"/>
          </w:tcPr>
          <w:p w14:paraId="1E33B95E"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15B1D1F" w14:textId="15C5AFED"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r w:rsidRPr="00A65A63">
              <w:t>129</w:t>
            </w:r>
          </w:p>
        </w:tc>
        <w:tc>
          <w:tcPr>
            <w:tcW w:w="0" w:type="auto"/>
          </w:tcPr>
          <w:p w14:paraId="0D1F06FB"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F78FD29" w14:textId="058CFEFE"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2A109E2A"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14B740" w14:textId="5BFAD104" w:rsidR="00061F21" w:rsidRPr="00A65A63" w:rsidRDefault="00061F21" w:rsidP="00A65A63">
            <w:pPr>
              <w:rPr>
                <w:b w:val="0"/>
                <w:bCs w:val="0"/>
              </w:rPr>
            </w:pPr>
            <w:r w:rsidRPr="00A65A63">
              <w:rPr>
                <w:b w:val="0"/>
                <w:bCs w:val="0"/>
              </w:rPr>
              <w:t>Maltas katoļu baznīca</w:t>
            </w:r>
          </w:p>
        </w:tc>
        <w:tc>
          <w:tcPr>
            <w:tcW w:w="0" w:type="auto"/>
          </w:tcPr>
          <w:p w14:paraId="7CEB8E0C" w14:textId="43A0B3E4"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3</w:t>
            </w:r>
          </w:p>
        </w:tc>
        <w:tc>
          <w:tcPr>
            <w:tcW w:w="0" w:type="auto"/>
          </w:tcPr>
          <w:p w14:paraId="73B564BB"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10E65C3D"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2378A6AC"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06D3ED6" w14:textId="7A5B8134"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76BB3362"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5A908600" w14:textId="0721F9EA" w:rsidR="00061F21" w:rsidRPr="00A65A63" w:rsidRDefault="00061F21" w:rsidP="00A65A63">
            <w:pPr>
              <w:rPr>
                <w:b w:val="0"/>
                <w:bCs w:val="0"/>
              </w:rPr>
            </w:pPr>
            <w:r w:rsidRPr="00A65A63">
              <w:rPr>
                <w:b w:val="0"/>
                <w:bCs w:val="0"/>
              </w:rPr>
              <w:t>Medumu katoļu baznīca</w:t>
            </w:r>
          </w:p>
        </w:tc>
        <w:tc>
          <w:tcPr>
            <w:tcW w:w="0" w:type="auto"/>
          </w:tcPr>
          <w:p w14:paraId="21F617F1" w14:textId="0691ED0D"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7</w:t>
            </w:r>
          </w:p>
        </w:tc>
        <w:tc>
          <w:tcPr>
            <w:tcW w:w="0" w:type="auto"/>
          </w:tcPr>
          <w:p w14:paraId="79012D5F"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D3697E3" w14:textId="273FCDE3"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r w:rsidRPr="00A65A63">
              <w:t>60</w:t>
            </w:r>
          </w:p>
        </w:tc>
        <w:tc>
          <w:tcPr>
            <w:tcW w:w="0" w:type="auto"/>
          </w:tcPr>
          <w:p w14:paraId="765863CB"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26DBB66" w14:textId="669ED4D9"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r w:rsidRPr="00A65A63">
              <w:t>2</w:t>
            </w:r>
          </w:p>
        </w:tc>
      </w:tr>
      <w:tr w:rsidR="00061F21" w14:paraId="403D1B09"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AF3635" w14:textId="4B00657D" w:rsidR="00061F21" w:rsidRPr="00A65A63" w:rsidRDefault="00061F21" w:rsidP="00A65A63">
            <w:pPr>
              <w:rPr>
                <w:b w:val="0"/>
                <w:bCs w:val="0"/>
              </w:rPr>
            </w:pPr>
            <w:r w:rsidRPr="00A65A63">
              <w:rPr>
                <w:b w:val="0"/>
                <w:bCs w:val="0"/>
              </w:rPr>
              <w:t>Nagļu katoļu baznīca</w:t>
            </w:r>
          </w:p>
        </w:tc>
        <w:tc>
          <w:tcPr>
            <w:tcW w:w="0" w:type="auto"/>
          </w:tcPr>
          <w:p w14:paraId="685E3B5C" w14:textId="2C51D0A9"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12</w:t>
            </w:r>
          </w:p>
        </w:tc>
        <w:tc>
          <w:tcPr>
            <w:tcW w:w="0" w:type="auto"/>
          </w:tcPr>
          <w:p w14:paraId="021825E5"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3728420"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287365A"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0B43B9D7" w14:textId="37F95038"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657E0691"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03430F60" w14:textId="59BEA4E1" w:rsidR="00061F21" w:rsidRPr="00A65A63" w:rsidRDefault="00061F21" w:rsidP="00A65A63">
            <w:pPr>
              <w:rPr>
                <w:b w:val="0"/>
                <w:bCs w:val="0"/>
              </w:rPr>
            </w:pPr>
            <w:r w:rsidRPr="00A65A63">
              <w:rPr>
                <w:b w:val="0"/>
                <w:bCs w:val="0"/>
              </w:rPr>
              <w:t>Ņukšu (Pildas) katoļu baznīca</w:t>
            </w:r>
          </w:p>
        </w:tc>
        <w:tc>
          <w:tcPr>
            <w:tcW w:w="0" w:type="auto"/>
          </w:tcPr>
          <w:p w14:paraId="3B931782" w14:textId="7AABFE84"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121</w:t>
            </w:r>
          </w:p>
        </w:tc>
        <w:tc>
          <w:tcPr>
            <w:tcW w:w="0" w:type="auto"/>
          </w:tcPr>
          <w:p w14:paraId="14F9B10B"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A09AC2B"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6B63198B"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01EB7CC" w14:textId="483D1BDF"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22F4EA0C"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CED373" w14:textId="334FFBE0" w:rsidR="00061F21" w:rsidRPr="00A65A63" w:rsidRDefault="00061F21" w:rsidP="00A65A63">
            <w:pPr>
              <w:rPr>
                <w:b w:val="0"/>
                <w:bCs w:val="0"/>
              </w:rPr>
            </w:pPr>
            <w:proofErr w:type="spellStart"/>
            <w:r w:rsidRPr="00A65A63">
              <w:rPr>
                <w:b w:val="0"/>
                <w:bCs w:val="0"/>
              </w:rPr>
              <w:t>Peipiņu</w:t>
            </w:r>
            <w:proofErr w:type="spellEnd"/>
            <w:r w:rsidRPr="00A65A63">
              <w:rPr>
                <w:b w:val="0"/>
                <w:bCs w:val="0"/>
              </w:rPr>
              <w:t xml:space="preserve"> katoļu baznīca</w:t>
            </w:r>
          </w:p>
        </w:tc>
        <w:tc>
          <w:tcPr>
            <w:tcW w:w="0" w:type="auto"/>
          </w:tcPr>
          <w:p w14:paraId="4A6C35CE" w14:textId="7A50BD41"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57</w:t>
            </w:r>
          </w:p>
        </w:tc>
        <w:tc>
          <w:tcPr>
            <w:tcW w:w="0" w:type="auto"/>
          </w:tcPr>
          <w:p w14:paraId="3458F601" w14:textId="06794D58"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1</w:t>
            </w:r>
          </w:p>
        </w:tc>
        <w:tc>
          <w:tcPr>
            <w:tcW w:w="0" w:type="auto"/>
          </w:tcPr>
          <w:p w14:paraId="53E259DB"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1AD484E1"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2D9E0A11" w14:textId="53D7DA0A"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1</w:t>
            </w:r>
          </w:p>
        </w:tc>
      </w:tr>
      <w:tr w:rsidR="00061F21" w14:paraId="3304E07F"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28C386DB" w14:textId="617BD104" w:rsidR="00061F21" w:rsidRPr="00A65A63" w:rsidRDefault="00061F21" w:rsidP="00A65A63">
            <w:pPr>
              <w:rPr>
                <w:b w:val="0"/>
                <w:bCs w:val="0"/>
              </w:rPr>
            </w:pPr>
            <w:proofErr w:type="spellStart"/>
            <w:r w:rsidRPr="00A65A63">
              <w:rPr>
                <w:b w:val="0"/>
                <w:bCs w:val="0"/>
              </w:rPr>
              <w:t>Prezmas</w:t>
            </w:r>
            <w:proofErr w:type="spellEnd"/>
            <w:r w:rsidRPr="00A65A63">
              <w:rPr>
                <w:b w:val="0"/>
                <w:bCs w:val="0"/>
              </w:rPr>
              <w:t xml:space="preserve"> katoļu baznīca</w:t>
            </w:r>
          </w:p>
        </w:tc>
        <w:tc>
          <w:tcPr>
            <w:tcW w:w="0" w:type="auto"/>
          </w:tcPr>
          <w:p w14:paraId="17483293" w14:textId="52235CD0"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123</w:t>
            </w:r>
          </w:p>
        </w:tc>
        <w:tc>
          <w:tcPr>
            <w:tcW w:w="0" w:type="auto"/>
          </w:tcPr>
          <w:p w14:paraId="47C8F25D"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306C623"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5C0FD80"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5EBD2DB" w14:textId="65FA7E02"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65E58276"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2536CF" w14:textId="31AC6F74" w:rsidR="00061F21" w:rsidRPr="00A65A63" w:rsidRDefault="00061F21" w:rsidP="00A65A63">
            <w:pPr>
              <w:rPr>
                <w:b w:val="0"/>
                <w:bCs w:val="0"/>
              </w:rPr>
            </w:pPr>
            <w:r w:rsidRPr="00A65A63">
              <w:rPr>
                <w:b w:val="0"/>
                <w:bCs w:val="0"/>
              </w:rPr>
              <w:t>Rikavas katoļu baznīca</w:t>
            </w:r>
          </w:p>
        </w:tc>
        <w:tc>
          <w:tcPr>
            <w:tcW w:w="0" w:type="auto"/>
          </w:tcPr>
          <w:p w14:paraId="66554A74" w14:textId="11A4E09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39</w:t>
            </w:r>
          </w:p>
        </w:tc>
        <w:tc>
          <w:tcPr>
            <w:tcW w:w="0" w:type="auto"/>
          </w:tcPr>
          <w:p w14:paraId="71162745" w14:textId="7D48C556"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1</w:t>
            </w:r>
          </w:p>
        </w:tc>
        <w:tc>
          <w:tcPr>
            <w:tcW w:w="0" w:type="auto"/>
          </w:tcPr>
          <w:p w14:paraId="79ED67D1" w14:textId="6BC77531"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11</w:t>
            </w:r>
          </w:p>
        </w:tc>
        <w:tc>
          <w:tcPr>
            <w:tcW w:w="0" w:type="auto"/>
          </w:tcPr>
          <w:p w14:paraId="484DD303"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23B4B08B" w14:textId="67C9EB1E"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2</w:t>
            </w:r>
          </w:p>
        </w:tc>
      </w:tr>
      <w:tr w:rsidR="00061F21" w14:paraId="5E21D6F5"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30CACB06" w14:textId="29450249" w:rsidR="00061F21" w:rsidRPr="00A65A63" w:rsidRDefault="00061F21" w:rsidP="00A65A63">
            <w:pPr>
              <w:rPr>
                <w:b w:val="0"/>
                <w:bCs w:val="0"/>
              </w:rPr>
            </w:pPr>
            <w:r w:rsidRPr="00A65A63">
              <w:rPr>
                <w:b w:val="0"/>
                <w:bCs w:val="0"/>
              </w:rPr>
              <w:t xml:space="preserve">Silenes </w:t>
            </w:r>
            <w:r>
              <w:rPr>
                <w:b w:val="0"/>
                <w:bCs w:val="0"/>
              </w:rPr>
              <w:t>bi</w:t>
            </w:r>
            <w:r w:rsidRPr="00A65A63">
              <w:rPr>
                <w:b w:val="0"/>
                <w:bCs w:val="0"/>
              </w:rPr>
              <w:t>j. mežniecība</w:t>
            </w:r>
          </w:p>
        </w:tc>
        <w:tc>
          <w:tcPr>
            <w:tcW w:w="0" w:type="auto"/>
          </w:tcPr>
          <w:p w14:paraId="7559F7D9" w14:textId="091F618E"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33</w:t>
            </w:r>
          </w:p>
        </w:tc>
        <w:tc>
          <w:tcPr>
            <w:tcW w:w="0" w:type="auto"/>
          </w:tcPr>
          <w:p w14:paraId="178637A5" w14:textId="13EE3F2F"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r w:rsidRPr="00A65A63">
              <w:t>6</w:t>
            </w:r>
          </w:p>
        </w:tc>
        <w:tc>
          <w:tcPr>
            <w:tcW w:w="0" w:type="auto"/>
          </w:tcPr>
          <w:p w14:paraId="13117981" w14:textId="35FAA333"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r w:rsidRPr="00A65A63">
              <w:t>23</w:t>
            </w:r>
          </w:p>
        </w:tc>
        <w:tc>
          <w:tcPr>
            <w:tcW w:w="0" w:type="auto"/>
          </w:tcPr>
          <w:p w14:paraId="0EA1E979"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06F050F" w14:textId="6CA4F041"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517F5F35"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404BEB" w14:textId="6B53AD0C" w:rsidR="00061F21" w:rsidRPr="00A65A63" w:rsidRDefault="00061F21" w:rsidP="00A65A63">
            <w:pPr>
              <w:rPr>
                <w:b w:val="0"/>
                <w:bCs w:val="0"/>
              </w:rPr>
            </w:pPr>
            <w:r w:rsidRPr="00A65A63">
              <w:rPr>
                <w:b w:val="0"/>
                <w:bCs w:val="0"/>
              </w:rPr>
              <w:t>Silenes katoļu baznīca</w:t>
            </w:r>
          </w:p>
        </w:tc>
        <w:tc>
          <w:tcPr>
            <w:tcW w:w="0" w:type="auto"/>
          </w:tcPr>
          <w:p w14:paraId="6BF5CABB" w14:textId="3E0E6FE4"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0</w:t>
            </w:r>
          </w:p>
        </w:tc>
        <w:tc>
          <w:tcPr>
            <w:tcW w:w="0" w:type="auto"/>
          </w:tcPr>
          <w:p w14:paraId="4F6F4DE9"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7C0CC5B9"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6789752E"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110A417F" w14:textId="7486842C"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04E4C06A"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1E744554" w14:textId="4AE74FCD" w:rsidR="00061F21" w:rsidRPr="00A65A63" w:rsidRDefault="00061F21" w:rsidP="00A65A63">
            <w:pPr>
              <w:rPr>
                <w:b w:val="0"/>
                <w:bCs w:val="0"/>
              </w:rPr>
            </w:pPr>
            <w:proofErr w:type="spellStart"/>
            <w:r w:rsidRPr="00A65A63">
              <w:rPr>
                <w:b w:val="0"/>
                <w:bCs w:val="0"/>
              </w:rPr>
              <w:t>Skaļupes</w:t>
            </w:r>
            <w:proofErr w:type="spellEnd"/>
            <w:r w:rsidRPr="00A65A63">
              <w:rPr>
                <w:b w:val="0"/>
                <w:bCs w:val="0"/>
              </w:rPr>
              <w:t>, dzīv. māja</w:t>
            </w:r>
          </w:p>
        </w:tc>
        <w:tc>
          <w:tcPr>
            <w:tcW w:w="0" w:type="auto"/>
          </w:tcPr>
          <w:p w14:paraId="72873082" w14:textId="75E5329D"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12</w:t>
            </w:r>
          </w:p>
        </w:tc>
        <w:tc>
          <w:tcPr>
            <w:tcW w:w="0" w:type="auto"/>
          </w:tcPr>
          <w:p w14:paraId="475CDA58"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0314A31"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6B21220"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DF82D0B" w14:textId="1F6166D1"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7AA9CC1A"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B64593" w14:textId="74D3A4A6" w:rsidR="00061F21" w:rsidRPr="00A65A63" w:rsidRDefault="00061F21" w:rsidP="00A65A63">
            <w:pPr>
              <w:rPr>
                <w:b w:val="0"/>
                <w:bCs w:val="0"/>
              </w:rPr>
            </w:pPr>
            <w:r w:rsidRPr="00A65A63">
              <w:rPr>
                <w:b w:val="0"/>
                <w:bCs w:val="0"/>
              </w:rPr>
              <w:t>Stoļerovas katoļu baznīca</w:t>
            </w:r>
          </w:p>
        </w:tc>
        <w:tc>
          <w:tcPr>
            <w:tcW w:w="0" w:type="auto"/>
          </w:tcPr>
          <w:p w14:paraId="454085AE" w14:textId="69352115"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125</w:t>
            </w:r>
          </w:p>
        </w:tc>
        <w:tc>
          <w:tcPr>
            <w:tcW w:w="0" w:type="auto"/>
          </w:tcPr>
          <w:p w14:paraId="57552D1D" w14:textId="36430190"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2</w:t>
            </w:r>
          </w:p>
        </w:tc>
        <w:tc>
          <w:tcPr>
            <w:tcW w:w="0" w:type="auto"/>
          </w:tcPr>
          <w:p w14:paraId="79B0A79E"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2A24CBAE" w14:textId="777777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091B62CB" w14:textId="286E4A4A"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p>
        </w:tc>
      </w:tr>
      <w:tr w:rsidR="00061F21" w14:paraId="7BBFB483" w14:textId="77777777" w:rsidTr="00061F21">
        <w:tc>
          <w:tcPr>
            <w:cnfStyle w:val="001000000000" w:firstRow="0" w:lastRow="0" w:firstColumn="1" w:lastColumn="0" w:oddVBand="0" w:evenVBand="0" w:oddHBand="0" w:evenHBand="0" w:firstRowFirstColumn="0" w:firstRowLastColumn="0" w:lastRowFirstColumn="0" w:lastRowLastColumn="0"/>
            <w:tcW w:w="0" w:type="auto"/>
          </w:tcPr>
          <w:p w14:paraId="5F07F0CA" w14:textId="439FD079" w:rsidR="00061F21" w:rsidRPr="00A65A63" w:rsidRDefault="00061F21" w:rsidP="00A65A63">
            <w:pPr>
              <w:rPr>
                <w:b w:val="0"/>
                <w:bCs w:val="0"/>
              </w:rPr>
            </w:pPr>
            <w:proofErr w:type="spellStart"/>
            <w:r w:rsidRPr="00A65A63">
              <w:rPr>
                <w:b w:val="0"/>
                <w:bCs w:val="0"/>
              </w:rPr>
              <w:t>Veckaplavas</w:t>
            </w:r>
            <w:proofErr w:type="spellEnd"/>
            <w:r w:rsidRPr="00A65A63">
              <w:rPr>
                <w:b w:val="0"/>
                <w:bCs w:val="0"/>
              </w:rPr>
              <w:t xml:space="preserve"> pareizticīgo baznīca</w:t>
            </w:r>
          </w:p>
        </w:tc>
        <w:tc>
          <w:tcPr>
            <w:tcW w:w="0" w:type="auto"/>
          </w:tcPr>
          <w:p w14:paraId="6952148D" w14:textId="51E737BB"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rPr>
                <w:b/>
                <w:bCs/>
              </w:rPr>
            </w:pPr>
            <w:r w:rsidRPr="00A65A63">
              <w:rPr>
                <w:b/>
                <w:bCs/>
              </w:rPr>
              <w:t>95</w:t>
            </w:r>
          </w:p>
        </w:tc>
        <w:tc>
          <w:tcPr>
            <w:tcW w:w="0" w:type="auto"/>
          </w:tcPr>
          <w:p w14:paraId="0CEB4A01"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982C79A" w14:textId="77777777"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37CB367" w14:textId="0065576C"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r>
              <w:t>557</w:t>
            </w:r>
          </w:p>
        </w:tc>
        <w:tc>
          <w:tcPr>
            <w:tcW w:w="0" w:type="auto"/>
          </w:tcPr>
          <w:p w14:paraId="69304479" w14:textId="60A6A109" w:rsidR="00061F21" w:rsidRPr="00A65A63" w:rsidRDefault="00061F21" w:rsidP="00A65A63">
            <w:pPr>
              <w:jc w:val="center"/>
              <w:cnfStyle w:val="000000000000" w:firstRow="0" w:lastRow="0" w:firstColumn="0" w:lastColumn="0" w:oddVBand="0" w:evenVBand="0" w:oddHBand="0" w:evenHBand="0" w:firstRowFirstColumn="0" w:firstRowLastColumn="0" w:lastRowFirstColumn="0" w:lastRowLastColumn="0"/>
            </w:pPr>
          </w:p>
        </w:tc>
      </w:tr>
      <w:tr w:rsidR="00061F21" w14:paraId="7B2B5E33" w14:textId="77777777" w:rsidTr="00061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7D0EA3" w14:textId="2E51E9C2" w:rsidR="00061F21" w:rsidRPr="00A65A63" w:rsidRDefault="00061F21" w:rsidP="00A65A63">
            <w:r w:rsidRPr="00A65A63">
              <w:t>Kopā</w:t>
            </w:r>
          </w:p>
        </w:tc>
        <w:tc>
          <w:tcPr>
            <w:tcW w:w="0" w:type="auto"/>
          </w:tcPr>
          <w:p w14:paraId="4731A73B" w14:textId="178195BD"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rPr>
                <w:b/>
                <w:bCs/>
              </w:rPr>
            </w:pPr>
            <w:r w:rsidRPr="00A65A63">
              <w:rPr>
                <w:b/>
                <w:bCs/>
              </w:rPr>
              <w:t>1065</w:t>
            </w:r>
          </w:p>
        </w:tc>
        <w:tc>
          <w:tcPr>
            <w:tcW w:w="0" w:type="auto"/>
          </w:tcPr>
          <w:p w14:paraId="56E95262" w14:textId="615A3A77"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34</w:t>
            </w:r>
          </w:p>
        </w:tc>
        <w:tc>
          <w:tcPr>
            <w:tcW w:w="0" w:type="auto"/>
          </w:tcPr>
          <w:p w14:paraId="500A4C2C" w14:textId="5D81DA05"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223</w:t>
            </w:r>
          </w:p>
        </w:tc>
        <w:tc>
          <w:tcPr>
            <w:tcW w:w="0" w:type="auto"/>
          </w:tcPr>
          <w:p w14:paraId="75BDB232" w14:textId="3BD141FC"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t>557</w:t>
            </w:r>
          </w:p>
        </w:tc>
        <w:tc>
          <w:tcPr>
            <w:tcW w:w="0" w:type="auto"/>
          </w:tcPr>
          <w:p w14:paraId="36191445" w14:textId="11FB6E28" w:rsidR="00061F21" w:rsidRPr="00A65A63" w:rsidRDefault="00061F21" w:rsidP="00A65A63">
            <w:pPr>
              <w:jc w:val="center"/>
              <w:cnfStyle w:val="000000100000" w:firstRow="0" w:lastRow="0" w:firstColumn="0" w:lastColumn="0" w:oddVBand="0" w:evenVBand="0" w:oddHBand="1" w:evenHBand="0" w:firstRowFirstColumn="0" w:firstRowLastColumn="0" w:lastRowFirstColumn="0" w:lastRowLastColumn="0"/>
            </w:pPr>
            <w:r w:rsidRPr="00A65A63">
              <w:t>5</w:t>
            </w:r>
          </w:p>
        </w:tc>
      </w:tr>
    </w:tbl>
    <w:p w14:paraId="717C0339" w14:textId="77777777" w:rsidR="00B82957" w:rsidRDefault="00B82957" w:rsidP="00A410B6">
      <w:pPr>
        <w:jc w:val="both"/>
      </w:pPr>
      <w:r>
        <w:lastRenderedPageBreak/>
        <w:t xml:space="preserve">Kopā saskaitīti 1065 izlidojošie dīku </w:t>
      </w:r>
      <w:proofErr w:type="spellStart"/>
      <w:r>
        <w:t>naktssikspārņi</w:t>
      </w:r>
      <w:proofErr w:type="spellEnd"/>
      <w:r>
        <w:t>, kas ir mazākais skaits kopš 2016. gada, kad uzsāktas šīs sugas uzskaites visās zināmajās koloniju mītnēs Latvijā.</w:t>
      </w:r>
    </w:p>
    <w:p w14:paraId="183608C2" w14:textId="08E736DD" w:rsidR="00A410B6" w:rsidRDefault="00061F21" w:rsidP="00A410B6">
      <w:pPr>
        <w:jc w:val="both"/>
      </w:pPr>
      <w:r>
        <w:t xml:space="preserve">Dīķu </w:t>
      </w:r>
      <w:proofErr w:type="spellStart"/>
      <w:r>
        <w:t>naktssikspārņu</w:t>
      </w:r>
      <w:proofErr w:type="spellEnd"/>
      <w:r>
        <w:t xml:space="preserve"> koloniju mītnēs </w:t>
      </w:r>
      <w:r w:rsidR="000E4021">
        <w:t xml:space="preserve">uzskaitīti arī trīs citu sugu </w:t>
      </w:r>
      <w:proofErr w:type="spellStart"/>
      <w:r w:rsidR="000E4021">
        <w:t>sikpārņi</w:t>
      </w:r>
      <w:proofErr w:type="spellEnd"/>
      <w:r w:rsidR="000E4021">
        <w:t xml:space="preserve"> – </w:t>
      </w:r>
      <w:proofErr w:type="spellStart"/>
      <w:r w:rsidR="000E4021">
        <w:t>Natūza</w:t>
      </w:r>
      <w:proofErr w:type="spellEnd"/>
      <w:r w:rsidR="000E4021">
        <w:t xml:space="preserve"> sikspārņi (7 mītnēs), </w:t>
      </w:r>
      <w:proofErr w:type="spellStart"/>
      <w:r w:rsidR="000E4021">
        <w:t>pigmejsikspārņi</w:t>
      </w:r>
      <w:proofErr w:type="spellEnd"/>
      <w:r w:rsidR="000E4021">
        <w:t xml:space="preserve"> (4) un  brūnie </w:t>
      </w:r>
      <w:proofErr w:type="spellStart"/>
      <w:r w:rsidR="000E4021">
        <w:t>garausaiņi</w:t>
      </w:r>
      <w:proofErr w:type="spellEnd"/>
      <w:r w:rsidR="000E4021">
        <w:t xml:space="preserve"> (3). </w:t>
      </w:r>
      <w:proofErr w:type="spellStart"/>
      <w:r w:rsidR="000E4021">
        <w:t>Veckaplavas</w:t>
      </w:r>
      <w:proofErr w:type="spellEnd"/>
      <w:r w:rsidR="000E4021">
        <w:t xml:space="preserve"> pareizticīgo baznīcā lielā izlidojošo sikspārņu skaita dēļ nebija iespējams uzskaitīt atsevišķi </w:t>
      </w:r>
      <w:proofErr w:type="spellStart"/>
      <w:r w:rsidR="000E4021">
        <w:t>pigmejsikspārņus</w:t>
      </w:r>
      <w:proofErr w:type="spellEnd"/>
      <w:r w:rsidR="000E4021">
        <w:t xml:space="preserve"> un </w:t>
      </w:r>
      <w:proofErr w:type="spellStart"/>
      <w:r w:rsidR="000E4021">
        <w:t>Natūza</w:t>
      </w:r>
      <w:proofErr w:type="spellEnd"/>
      <w:r w:rsidR="000E4021">
        <w:t xml:space="preserve"> sikspārņus un tie tika  skaitīti kopā kā </w:t>
      </w:r>
      <w:proofErr w:type="spellStart"/>
      <w:r w:rsidR="000E4021">
        <w:rPr>
          <w:i/>
          <w:iCs/>
        </w:rPr>
        <w:t>Pipistrellus</w:t>
      </w:r>
      <w:proofErr w:type="spellEnd"/>
      <w:r w:rsidR="000E4021">
        <w:rPr>
          <w:i/>
          <w:iCs/>
        </w:rPr>
        <w:t xml:space="preserve"> </w:t>
      </w:r>
      <w:r w:rsidR="000E4021">
        <w:t xml:space="preserve">ģints sikspārņi. Skaita ziņā šajā mītnē dominēja </w:t>
      </w:r>
      <w:proofErr w:type="spellStart"/>
      <w:r w:rsidR="000E4021">
        <w:t>Natūza</w:t>
      </w:r>
      <w:proofErr w:type="spellEnd"/>
      <w:r w:rsidR="000E4021">
        <w:t xml:space="preserve"> sikspārņi, bet to īpatsvaru precīzi novērtēt </w:t>
      </w:r>
      <w:r w:rsidR="00B82957">
        <w:t>nebija</w:t>
      </w:r>
      <w:r w:rsidR="000E4021">
        <w:t xml:space="preserve"> iespējams.</w:t>
      </w:r>
    </w:p>
    <w:p w14:paraId="73AFC496" w14:textId="52BD0159" w:rsidR="000E4021" w:rsidRDefault="000E4021" w:rsidP="00A410B6">
      <w:pPr>
        <w:jc w:val="both"/>
      </w:pPr>
      <w:r>
        <w:t xml:space="preserve">Trīs baznīcās, kur vēsturiski bijušas lielas dīķu </w:t>
      </w:r>
      <w:proofErr w:type="spellStart"/>
      <w:r>
        <w:t>naktssikspārņu</w:t>
      </w:r>
      <w:proofErr w:type="spellEnd"/>
      <w:r>
        <w:t xml:space="preserve"> kolonijas, tie netika konstatēti. Tās ir Gaigalavas, Silenes un Kaunatas katoļu baznīcas. Ja Gaigalavas baznīcā dīķu </w:t>
      </w:r>
      <w:proofErr w:type="spellStart"/>
      <w:r>
        <w:t>naktssikspārņu</w:t>
      </w:r>
      <w:proofErr w:type="spellEnd"/>
      <w:r>
        <w:t xml:space="preserve"> pazušanai iemesls nav zināms, tad abās pārējās to izraisī</w:t>
      </w:r>
      <w:r w:rsidR="00070E5B">
        <w:t>j</w:t>
      </w:r>
      <w:r>
        <w:t xml:space="preserve">uši, visticamāk, </w:t>
      </w:r>
      <w:r w:rsidR="00B82957">
        <w:t xml:space="preserve">nesen </w:t>
      </w:r>
      <w:r>
        <w:t xml:space="preserve">veiktie remonta darbi. </w:t>
      </w:r>
      <w:r w:rsidR="00070E5B">
        <w:t xml:space="preserve">Silenes baznīcā ir pabeigta ārsienu apšuvuma dēļu nomaiņa un izmēros lielajiem dīķu </w:t>
      </w:r>
      <w:proofErr w:type="spellStart"/>
      <w:r w:rsidR="00070E5B">
        <w:t>naktssikspārņiem</w:t>
      </w:r>
      <w:proofErr w:type="spellEnd"/>
      <w:r w:rsidR="00070E5B">
        <w:t xml:space="preserve"> vairs nav iespējams iekļūt agrāk izmantotajās slēptuvēs aiz ārsienu dēļu apšuvuma. Kaunatas baznīcai 2019. gada vasaras beigās </w:t>
      </w:r>
      <w:r w:rsidR="00B82957">
        <w:t xml:space="preserve">tika </w:t>
      </w:r>
      <w:r w:rsidR="00070E5B">
        <w:t>nomainīt</w:t>
      </w:r>
      <w:r w:rsidR="00B82957">
        <w:t>s</w:t>
      </w:r>
      <w:r w:rsidR="00070E5B">
        <w:t xml:space="preserve"> jumta skārda segums. Sikspārņiem iespēja iekļūt bēniņu telpā ir saglabājusies un to atgriešanās turpmākajos gados ir iespējama.</w:t>
      </w:r>
    </w:p>
    <w:p w14:paraId="60836B4E" w14:textId="3B33A1BC" w:rsidR="00147DDA" w:rsidRDefault="00147DDA" w:rsidP="00A410B6">
      <w:pPr>
        <w:jc w:val="both"/>
      </w:pPr>
      <w:r>
        <w:t xml:space="preserve">Vairākās citās mītnēs uzskaitīto dīķu </w:t>
      </w:r>
      <w:proofErr w:type="spellStart"/>
      <w:r>
        <w:t>naktssikspārņu</w:t>
      </w:r>
      <w:proofErr w:type="spellEnd"/>
      <w:r>
        <w:t xml:space="preserve"> skaits bija salīdzinoši niecīgs un visticamāk šīs kolonijas lielākā daļa šajā gadā </w:t>
      </w:r>
      <w:r w:rsidR="00B82957">
        <w:t xml:space="preserve">bija </w:t>
      </w:r>
      <w:r>
        <w:t xml:space="preserve">pārcēlusies uz alternatīvu mītni, kura mums nav zināma. Tādas ir Dzērbenes luterāņu baznīca, Lūznavas pils, Garkalnes pasta māja, Nagļu katoļu baznīca, </w:t>
      </w:r>
      <w:proofErr w:type="spellStart"/>
      <w:r>
        <w:t>Skaļupes</w:t>
      </w:r>
      <w:proofErr w:type="spellEnd"/>
      <w:r>
        <w:t xml:space="preserve"> dzīvojamā māja un Maltas katoļu baznīca. Pēdējā no tām 2020. gadā konstatēts</w:t>
      </w:r>
      <w:r w:rsidR="0069239B">
        <w:t xml:space="preserve">, ka baznīcai uzsākta ārsiena apšuvuma dēļu nomaiņa un apstrāde ar </w:t>
      </w:r>
      <w:proofErr w:type="spellStart"/>
      <w:r w:rsidR="0069239B">
        <w:t>antiseptiķi</w:t>
      </w:r>
      <w:proofErr w:type="spellEnd"/>
      <w:r w:rsidR="0069239B">
        <w:t xml:space="preserve">. </w:t>
      </w:r>
      <w:r w:rsidR="00B82957">
        <w:t xml:space="preserve">Šī </w:t>
      </w:r>
      <w:r w:rsidR="0069239B">
        <w:t xml:space="preserve">baznīca </w:t>
      </w:r>
      <w:r w:rsidR="00B82957">
        <w:t xml:space="preserve">joprojām </w:t>
      </w:r>
      <w:r w:rsidR="0069239B">
        <w:t xml:space="preserve">no priekšpuses tiek apgaismota ar diviem prožektoriem, kas ir iespējams iemesls kolonijas skaita samazināšanās tendencei iepriekšējos gados. </w:t>
      </w:r>
      <w:r w:rsidR="00B82957">
        <w:t>Šogad u</w:t>
      </w:r>
      <w:r w:rsidR="0069239B">
        <w:t xml:space="preserve">zskaitīti tikai trīs dīķu </w:t>
      </w:r>
      <w:proofErr w:type="spellStart"/>
      <w:r w:rsidR="0069239B">
        <w:t>naktssikspārņi</w:t>
      </w:r>
      <w:proofErr w:type="spellEnd"/>
      <w:r w:rsidR="0069239B">
        <w:t xml:space="preserve"> un domājams, ka arī šī kolonija ir pārcēlusies uz citu mītni.</w:t>
      </w:r>
    </w:p>
    <w:p w14:paraId="0F8F8C09" w14:textId="1E40DAB3" w:rsidR="0069239B" w:rsidRPr="000E4021" w:rsidRDefault="0069239B" w:rsidP="00A410B6">
      <w:pPr>
        <w:jc w:val="both"/>
      </w:pPr>
      <w:r>
        <w:t xml:space="preserve">Dagdas baznīcā uzskaitīto dīķu </w:t>
      </w:r>
      <w:proofErr w:type="spellStart"/>
      <w:r>
        <w:t>naktssikspārņu</w:t>
      </w:r>
      <w:proofErr w:type="spellEnd"/>
      <w:r>
        <w:t xml:space="preserve"> skaits (n=2) ir daudz mazāks par tur vēl saglabājušās kolonijas lielumu. Kā tika konstatēts 2019. gadā, sikspārņu izlidošanu kavē prožektors, k</w:t>
      </w:r>
      <w:r w:rsidR="00B82957">
        <w:t>as</w:t>
      </w:r>
      <w:r>
        <w:t xml:space="preserve"> apgaismo baznīcas ārsienu zem </w:t>
      </w:r>
      <w:r w:rsidR="00B82957">
        <w:t xml:space="preserve">galvenajām </w:t>
      </w:r>
      <w:r>
        <w:t>sikspārņu izlidošanas skrejām. Prožektors arī šogad</w:t>
      </w:r>
      <w:r w:rsidR="00B82957">
        <w:t>, tāpat kā 2019.gada uzskaites naktī,</w:t>
      </w:r>
      <w:r>
        <w:t xml:space="preserve"> tika izslēgts tieši pusnaktī, kam sekoja tūlītēja lielāka skaita dīķu </w:t>
      </w:r>
      <w:proofErr w:type="spellStart"/>
      <w:r>
        <w:t>naktssikspārņu</w:t>
      </w:r>
      <w:proofErr w:type="spellEnd"/>
      <w:r>
        <w:t xml:space="preserve"> izlidošana. Diemžēl to uzskaite nebija iespējam</w:t>
      </w:r>
      <w:r w:rsidR="009B7FDC">
        <w:t>a</w:t>
      </w:r>
      <w:r>
        <w:t>, jo pēkšņā apgaismojuma maiņa liedz</w:t>
      </w:r>
      <w:r w:rsidR="00B82957">
        <w:t>a</w:t>
      </w:r>
      <w:r>
        <w:t xml:space="preserve"> saskatīt izlidojošos sikspārņus. Par to masveida izlidošanu liecināja ultraskaņas detektorā saklausītie eholokācijas saucieni.</w:t>
      </w:r>
    </w:p>
    <w:p w14:paraId="0CEA248E" w14:textId="6A67A2A9" w:rsidR="00A410B6" w:rsidRDefault="00A410B6" w:rsidP="00A410B6">
      <w:pPr>
        <w:pStyle w:val="Heading2"/>
      </w:pPr>
      <w:bookmarkStart w:id="7" w:name="_Toc54352114"/>
      <w:r>
        <w:t>Populāciju skaita izmaiņu tendences</w:t>
      </w:r>
      <w:bookmarkEnd w:id="7"/>
    </w:p>
    <w:p w14:paraId="0D89125D" w14:textId="77777777" w:rsidR="00A410B6" w:rsidRDefault="00A410B6" w:rsidP="00A410B6">
      <w:pPr>
        <w:jc w:val="both"/>
      </w:pPr>
    </w:p>
    <w:p w14:paraId="5E9224CB" w14:textId="6753580E" w:rsidR="00A410B6" w:rsidRDefault="00A410B6" w:rsidP="00A410B6">
      <w:pPr>
        <w:jc w:val="both"/>
      </w:pPr>
      <w:r>
        <w:t xml:space="preserve">Dīķu </w:t>
      </w:r>
      <w:proofErr w:type="spellStart"/>
      <w:r>
        <w:t>naktssikspārņu</w:t>
      </w:r>
      <w:proofErr w:type="spellEnd"/>
      <w:r>
        <w:t xml:space="preserve"> uzskaites pie </w:t>
      </w:r>
      <w:r w:rsidR="0069239B">
        <w:t xml:space="preserve">dīķu </w:t>
      </w:r>
      <w:proofErr w:type="spellStart"/>
      <w:r w:rsidR="0069239B">
        <w:t>naktssikspārņu</w:t>
      </w:r>
      <w:proofErr w:type="spellEnd"/>
      <w:r w:rsidR="0069239B">
        <w:t xml:space="preserve"> </w:t>
      </w:r>
      <w:r>
        <w:t>mātīšu koloniju mītnēm vakara izlidojuma laikā tiek veiktas kopš 200</w:t>
      </w:r>
      <w:r w:rsidR="0069239B">
        <w:t>4</w:t>
      </w:r>
      <w:r>
        <w:t xml:space="preserve">. gada, taču </w:t>
      </w:r>
      <w:r w:rsidR="00F357F9">
        <w:t>gadā apsekoto mītņu skaits variē no 0 līdz 27</w:t>
      </w:r>
      <w:r>
        <w:t xml:space="preserve"> (5. tabula). Neviena uzskaite nav veikta </w:t>
      </w:r>
      <w:r w:rsidR="00F357F9">
        <w:t xml:space="preserve">2006., </w:t>
      </w:r>
      <w:r>
        <w:t xml:space="preserve">2010. un 2014. gados. </w:t>
      </w:r>
      <w:r w:rsidR="00F357F9">
        <w:t xml:space="preserve">Pirmā visu zināmo dīķu </w:t>
      </w:r>
      <w:proofErr w:type="spellStart"/>
      <w:r w:rsidR="00F357F9">
        <w:t>naktssikspārņu</w:t>
      </w:r>
      <w:proofErr w:type="spellEnd"/>
      <w:r w:rsidR="00F357F9">
        <w:t xml:space="preserve"> inventarizācija ar uzskaiti vakara izlidošanas laikā veikta 2007. gadā, apsekojot</w:t>
      </w:r>
      <w:r w:rsidR="0068789D">
        <w:t xml:space="preserve"> 20 mītnes. 2011.-2013. un 2015. gados monitorings tika veikts galvenokārt mītnēs , kas atrodas </w:t>
      </w:r>
      <w:proofErr w:type="spellStart"/>
      <w:r w:rsidR="0068789D">
        <w:t>Natura</w:t>
      </w:r>
      <w:proofErr w:type="spellEnd"/>
      <w:r w:rsidR="0068789D">
        <w:t xml:space="preserve"> 2000 vietās vai to tuvumā (11-15 mītnes sezonā). </w:t>
      </w:r>
    </w:p>
    <w:p w14:paraId="4E30EF65" w14:textId="6252D36F" w:rsidR="00A25A9D" w:rsidRDefault="0068789D" w:rsidP="00D53383">
      <w:pPr>
        <w:suppressAutoHyphens w:val="0"/>
        <w:spacing w:after="160" w:line="259" w:lineRule="auto"/>
        <w:jc w:val="both"/>
        <w:sectPr w:rsidR="00A25A9D">
          <w:type w:val="continuous"/>
          <w:pgSz w:w="11906" w:h="16838"/>
          <w:pgMar w:top="1440" w:right="1800" w:bottom="1440" w:left="1800" w:header="720" w:footer="720" w:gutter="0"/>
          <w:cols w:space="720"/>
          <w:docGrid w:linePitch="360"/>
        </w:sectPr>
      </w:pPr>
      <w:r>
        <w:t xml:space="preserve">Visu zināmo mītņu apsekošana notiek kopš 2016. gada (20 mītnes), </w:t>
      </w:r>
      <w:r w:rsidR="000163EE">
        <w:t xml:space="preserve">to </w:t>
      </w:r>
      <w:r>
        <w:t xml:space="preserve">skaitam palielinoties uz jaunatrasto koloniju </w:t>
      </w:r>
      <w:r w:rsidR="000163EE">
        <w:t>rēķina</w:t>
      </w:r>
      <w:r>
        <w:t xml:space="preserve"> līdz 26-27 </w:t>
      </w:r>
      <w:r w:rsidR="000163EE">
        <w:t>mītnēm</w:t>
      </w:r>
      <w:r>
        <w:t xml:space="preserve"> pēdējos četros gados. 20</w:t>
      </w:r>
      <w:r w:rsidR="00BB57DF">
        <w:t xml:space="preserve">17.-2019.gados  dīķu </w:t>
      </w:r>
      <w:proofErr w:type="spellStart"/>
      <w:r w:rsidR="00BB57DF">
        <w:t>naktssikspārņu</w:t>
      </w:r>
      <w:proofErr w:type="spellEnd"/>
      <w:r w:rsidR="00BB57DF">
        <w:t xml:space="preserve"> monitorings tika veikts šīs sugas aizsardzības plāna izstrādes projekta ietvaros. </w:t>
      </w:r>
    </w:p>
    <w:p w14:paraId="279A63A1" w14:textId="1DC5E386" w:rsidR="00A25A9D" w:rsidRDefault="000163EE">
      <w:pPr>
        <w:suppressAutoHyphens w:val="0"/>
        <w:spacing w:after="160" w:line="259" w:lineRule="auto"/>
      </w:pPr>
      <w:r>
        <w:lastRenderedPageBreak/>
        <w:t>5</w:t>
      </w:r>
      <w:r w:rsidR="00293702">
        <w:t xml:space="preserve">. tabula. Dīķu </w:t>
      </w:r>
      <w:proofErr w:type="spellStart"/>
      <w:r w:rsidR="00293702">
        <w:t>naktssikpārņu</w:t>
      </w:r>
      <w:proofErr w:type="spellEnd"/>
      <w:r w:rsidR="00293702">
        <w:t xml:space="preserve"> vakara izlidošanas laikā uzskaitīto mātīšu skaits pie koloniju mītnēm 2004.-2020. gados</w:t>
      </w:r>
    </w:p>
    <w:tbl>
      <w:tblPr>
        <w:tblStyle w:val="TableGrid"/>
        <w:tblW w:w="0" w:type="auto"/>
        <w:tblLook w:val="04A0" w:firstRow="1" w:lastRow="0" w:firstColumn="1" w:lastColumn="0" w:noHBand="0" w:noVBand="1"/>
      </w:tblPr>
      <w:tblGrid>
        <w:gridCol w:w="2993"/>
        <w:gridCol w:w="616"/>
        <w:gridCol w:w="616"/>
        <w:gridCol w:w="616"/>
        <w:gridCol w:w="616"/>
        <w:gridCol w:w="616"/>
        <w:gridCol w:w="616"/>
        <w:gridCol w:w="616"/>
        <w:gridCol w:w="616"/>
        <w:gridCol w:w="616"/>
        <w:gridCol w:w="616"/>
        <w:gridCol w:w="616"/>
        <w:gridCol w:w="616"/>
        <w:gridCol w:w="616"/>
        <w:gridCol w:w="616"/>
        <w:gridCol w:w="616"/>
        <w:gridCol w:w="616"/>
        <w:gridCol w:w="616"/>
      </w:tblGrid>
      <w:tr w:rsidR="00A25A9D" w14:paraId="080457EB" w14:textId="77777777" w:rsidTr="00A25A9D">
        <w:tc>
          <w:tcPr>
            <w:tcW w:w="0" w:type="auto"/>
            <w:vAlign w:val="bottom"/>
          </w:tcPr>
          <w:p w14:paraId="3B06681B" w14:textId="07A6F07E" w:rsidR="00A25A9D" w:rsidRPr="00A25A9D" w:rsidRDefault="00A25A9D" w:rsidP="00A25A9D">
            <w:pPr>
              <w:jc w:val="both"/>
            </w:pPr>
            <w:r w:rsidRPr="00A25A9D">
              <w:rPr>
                <w:sz w:val="20"/>
                <w:szCs w:val="20"/>
              </w:rPr>
              <w:t>Mītne</w:t>
            </w:r>
          </w:p>
        </w:tc>
        <w:tc>
          <w:tcPr>
            <w:tcW w:w="0" w:type="auto"/>
            <w:vAlign w:val="bottom"/>
          </w:tcPr>
          <w:p w14:paraId="7FD4A554" w14:textId="2A64C52D" w:rsidR="00A25A9D" w:rsidRPr="00A25A9D" w:rsidRDefault="00A25A9D" w:rsidP="00A25A9D">
            <w:pPr>
              <w:jc w:val="both"/>
            </w:pPr>
            <w:r w:rsidRPr="00A25A9D">
              <w:rPr>
                <w:sz w:val="20"/>
                <w:szCs w:val="20"/>
              </w:rPr>
              <w:t>2004</w:t>
            </w:r>
          </w:p>
        </w:tc>
        <w:tc>
          <w:tcPr>
            <w:tcW w:w="0" w:type="auto"/>
            <w:vAlign w:val="bottom"/>
          </w:tcPr>
          <w:p w14:paraId="1BD77956" w14:textId="76ED1A0C" w:rsidR="00A25A9D" w:rsidRPr="00A25A9D" w:rsidRDefault="00A25A9D" w:rsidP="00A25A9D">
            <w:pPr>
              <w:jc w:val="both"/>
            </w:pPr>
            <w:r w:rsidRPr="00A25A9D">
              <w:rPr>
                <w:sz w:val="20"/>
                <w:szCs w:val="20"/>
              </w:rPr>
              <w:t>2005</w:t>
            </w:r>
          </w:p>
        </w:tc>
        <w:tc>
          <w:tcPr>
            <w:tcW w:w="0" w:type="auto"/>
            <w:vAlign w:val="bottom"/>
          </w:tcPr>
          <w:p w14:paraId="3456886C" w14:textId="010D423D" w:rsidR="00A25A9D" w:rsidRPr="00A25A9D" w:rsidRDefault="00A25A9D" w:rsidP="00A25A9D">
            <w:pPr>
              <w:jc w:val="both"/>
            </w:pPr>
            <w:r w:rsidRPr="00A25A9D">
              <w:rPr>
                <w:sz w:val="20"/>
                <w:szCs w:val="20"/>
              </w:rPr>
              <w:t>2006</w:t>
            </w:r>
          </w:p>
        </w:tc>
        <w:tc>
          <w:tcPr>
            <w:tcW w:w="0" w:type="auto"/>
            <w:vAlign w:val="bottom"/>
          </w:tcPr>
          <w:p w14:paraId="76BC6934" w14:textId="74B2C5A5" w:rsidR="00A25A9D" w:rsidRPr="00A25A9D" w:rsidRDefault="00A25A9D" w:rsidP="00A25A9D">
            <w:pPr>
              <w:jc w:val="both"/>
            </w:pPr>
            <w:r w:rsidRPr="00A25A9D">
              <w:rPr>
                <w:sz w:val="20"/>
                <w:szCs w:val="20"/>
              </w:rPr>
              <w:t>2007</w:t>
            </w:r>
          </w:p>
        </w:tc>
        <w:tc>
          <w:tcPr>
            <w:tcW w:w="0" w:type="auto"/>
            <w:vAlign w:val="bottom"/>
          </w:tcPr>
          <w:p w14:paraId="351CE528" w14:textId="09554095" w:rsidR="00A25A9D" w:rsidRPr="00A25A9D" w:rsidRDefault="00A25A9D" w:rsidP="00A25A9D">
            <w:pPr>
              <w:jc w:val="both"/>
            </w:pPr>
            <w:r w:rsidRPr="00A25A9D">
              <w:rPr>
                <w:sz w:val="20"/>
                <w:szCs w:val="20"/>
              </w:rPr>
              <w:t>2008</w:t>
            </w:r>
          </w:p>
        </w:tc>
        <w:tc>
          <w:tcPr>
            <w:tcW w:w="0" w:type="auto"/>
            <w:vAlign w:val="bottom"/>
          </w:tcPr>
          <w:p w14:paraId="308FED59" w14:textId="269B59E4" w:rsidR="00A25A9D" w:rsidRPr="00A25A9D" w:rsidRDefault="00A25A9D" w:rsidP="00A25A9D">
            <w:pPr>
              <w:jc w:val="both"/>
            </w:pPr>
            <w:r w:rsidRPr="00A25A9D">
              <w:rPr>
                <w:sz w:val="20"/>
                <w:szCs w:val="20"/>
              </w:rPr>
              <w:t>2009</w:t>
            </w:r>
          </w:p>
        </w:tc>
        <w:tc>
          <w:tcPr>
            <w:tcW w:w="0" w:type="auto"/>
            <w:vAlign w:val="bottom"/>
          </w:tcPr>
          <w:p w14:paraId="1C91438E" w14:textId="30D4376D" w:rsidR="00A25A9D" w:rsidRPr="00A25A9D" w:rsidRDefault="00A25A9D" w:rsidP="00A25A9D">
            <w:pPr>
              <w:jc w:val="both"/>
            </w:pPr>
            <w:r w:rsidRPr="00A25A9D">
              <w:rPr>
                <w:sz w:val="20"/>
                <w:szCs w:val="20"/>
              </w:rPr>
              <w:t>2010</w:t>
            </w:r>
          </w:p>
        </w:tc>
        <w:tc>
          <w:tcPr>
            <w:tcW w:w="0" w:type="auto"/>
            <w:vAlign w:val="bottom"/>
          </w:tcPr>
          <w:p w14:paraId="0BD9585C" w14:textId="585F21E5" w:rsidR="00A25A9D" w:rsidRPr="00A25A9D" w:rsidRDefault="00A25A9D" w:rsidP="00A25A9D">
            <w:pPr>
              <w:jc w:val="both"/>
            </w:pPr>
            <w:r w:rsidRPr="00A25A9D">
              <w:rPr>
                <w:sz w:val="20"/>
                <w:szCs w:val="20"/>
              </w:rPr>
              <w:t>2011</w:t>
            </w:r>
          </w:p>
        </w:tc>
        <w:tc>
          <w:tcPr>
            <w:tcW w:w="0" w:type="auto"/>
            <w:vAlign w:val="bottom"/>
          </w:tcPr>
          <w:p w14:paraId="2C1F769F" w14:textId="54A42B1A" w:rsidR="00A25A9D" w:rsidRPr="00A25A9D" w:rsidRDefault="00A25A9D" w:rsidP="00A25A9D">
            <w:pPr>
              <w:jc w:val="both"/>
            </w:pPr>
            <w:r w:rsidRPr="00A25A9D">
              <w:rPr>
                <w:sz w:val="20"/>
                <w:szCs w:val="20"/>
              </w:rPr>
              <w:t>2012</w:t>
            </w:r>
          </w:p>
        </w:tc>
        <w:tc>
          <w:tcPr>
            <w:tcW w:w="0" w:type="auto"/>
            <w:vAlign w:val="bottom"/>
          </w:tcPr>
          <w:p w14:paraId="4E168A40" w14:textId="39166747" w:rsidR="00A25A9D" w:rsidRPr="00A25A9D" w:rsidRDefault="00A25A9D" w:rsidP="00A25A9D">
            <w:pPr>
              <w:jc w:val="both"/>
            </w:pPr>
            <w:r w:rsidRPr="00A25A9D">
              <w:rPr>
                <w:sz w:val="20"/>
                <w:szCs w:val="20"/>
              </w:rPr>
              <w:t>2013</w:t>
            </w:r>
          </w:p>
        </w:tc>
        <w:tc>
          <w:tcPr>
            <w:tcW w:w="0" w:type="auto"/>
            <w:vAlign w:val="bottom"/>
          </w:tcPr>
          <w:p w14:paraId="51C2A6F2" w14:textId="2B84D8AD" w:rsidR="00A25A9D" w:rsidRPr="00A25A9D" w:rsidRDefault="00A25A9D" w:rsidP="00A25A9D">
            <w:pPr>
              <w:jc w:val="both"/>
            </w:pPr>
            <w:r w:rsidRPr="00A25A9D">
              <w:rPr>
                <w:sz w:val="20"/>
                <w:szCs w:val="20"/>
              </w:rPr>
              <w:t>2014</w:t>
            </w:r>
          </w:p>
        </w:tc>
        <w:tc>
          <w:tcPr>
            <w:tcW w:w="0" w:type="auto"/>
            <w:vAlign w:val="bottom"/>
          </w:tcPr>
          <w:p w14:paraId="338B68C2" w14:textId="22791C12" w:rsidR="00A25A9D" w:rsidRPr="00A25A9D" w:rsidRDefault="00A25A9D" w:rsidP="00A25A9D">
            <w:pPr>
              <w:jc w:val="both"/>
            </w:pPr>
            <w:r w:rsidRPr="00A25A9D">
              <w:rPr>
                <w:sz w:val="20"/>
                <w:szCs w:val="20"/>
              </w:rPr>
              <w:t>2015</w:t>
            </w:r>
          </w:p>
        </w:tc>
        <w:tc>
          <w:tcPr>
            <w:tcW w:w="0" w:type="auto"/>
            <w:vAlign w:val="bottom"/>
          </w:tcPr>
          <w:p w14:paraId="063EA1F6" w14:textId="1B36B35C" w:rsidR="00A25A9D" w:rsidRPr="00A25A9D" w:rsidRDefault="00A25A9D" w:rsidP="00A25A9D">
            <w:pPr>
              <w:jc w:val="both"/>
            </w:pPr>
            <w:r w:rsidRPr="00A25A9D">
              <w:rPr>
                <w:sz w:val="20"/>
                <w:szCs w:val="20"/>
              </w:rPr>
              <w:t>2016</w:t>
            </w:r>
          </w:p>
        </w:tc>
        <w:tc>
          <w:tcPr>
            <w:tcW w:w="0" w:type="auto"/>
            <w:vAlign w:val="bottom"/>
          </w:tcPr>
          <w:p w14:paraId="2BD818C9" w14:textId="1C8B9B94" w:rsidR="00A25A9D" w:rsidRPr="00A25A9D" w:rsidRDefault="00A25A9D" w:rsidP="00A25A9D">
            <w:pPr>
              <w:jc w:val="both"/>
            </w:pPr>
            <w:r w:rsidRPr="00A25A9D">
              <w:rPr>
                <w:sz w:val="20"/>
                <w:szCs w:val="20"/>
              </w:rPr>
              <w:t>2017</w:t>
            </w:r>
          </w:p>
        </w:tc>
        <w:tc>
          <w:tcPr>
            <w:tcW w:w="0" w:type="auto"/>
            <w:vAlign w:val="bottom"/>
          </w:tcPr>
          <w:p w14:paraId="1C3B9643" w14:textId="32DC375C" w:rsidR="00A25A9D" w:rsidRPr="00A25A9D" w:rsidRDefault="00A25A9D" w:rsidP="00A25A9D">
            <w:pPr>
              <w:jc w:val="both"/>
            </w:pPr>
            <w:r w:rsidRPr="00A25A9D">
              <w:rPr>
                <w:sz w:val="20"/>
                <w:szCs w:val="20"/>
              </w:rPr>
              <w:t>2018</w:t>
            </w:r>
          </w:p>
        </w:tc>
        <w:tc>
          <w:tcPr>
            <w:tcW w:w="0" w:type="auto"/>
            <w:vAlign w:val="bottom"/>
          </w:tcPr>
          <w:p w14:paraId="35004781" w14:textId="45449FE9" w:rsidR="00A25A9D" w:rsidRPr="00A25A9D" w:rsidRDefault="00A25A9D" w:rsidP="00A25A9D">
            <w:pPr>
              <w:jc w:val="both"/>
            </w:pPr>
            <w:r w:rsidRPr="00A25A9D">
              <w:rPr>
                <w:sz w:val="20"/>
                <w:szCs w:val="20"/>
              </w:rPr>
              <w:t>2019</w:t>
            </w:r>
          </w:p>
        </w:tc>
        <w:tc>
          <w:tcPr>
            <w:tcW w:w="0" w:type="auto"/>
            <w:vAlign w:val="bottom"/>
          </w:tcPr>
          <w:p w14:paraId="66C3FE6C" w14:textId="74B77F2A" w:rsidR="00A25A9D" w:rsidRPr="00A25A9D" w:rsidRDefault="00A25A9D" w:rsidP="00A25A9D">
            <w:pPr>
              <w:jc w:val="both"/>
            </w:pPr>
            <w:r w:rsidRPr="00A25A9D">
              <w:rPr>
                <w:sz w:val="20"/>
                <w:szCs w:val="20"/>
              </w:rPr>
              <w:t>2020</w:t>
            </w:r>
          </w:p>
        </w:tc>
      </w:tr>
      <w:tr w:rsidR="00A25A9D" w14:paraId="7186146D" w14:textId="77777777" w:rsidTr="00A25A9D">
        <w:tc>
          <w:tcPr>
            <w:tcW w:w="0" w:type="auto"/>
          </w:tcPr>
          <w:p w14:paraId="29AD8E51" w14:textId="3E966013" w:rsidR="00A25A9D" w:rsidRPr="00A25A9D" w:rsidRDefault="00A25A9D" w:rsidP="00A25A9D">
            <w:pPr>
              <w:jc w:val="both"/>
            </w:pPr>
            <w:r w:rsidRPr="00A25A9D">
              <w:rPr>
                <w:sz w:val="20"/>
                <w:szCs w:val="20"/>
              </w:rPr>
              <w:t>Alūksnes vārti</w:t>
            </w:r>
          </w:p>
        </w:tc>
        <w:tc>
          <w:tcPr>
            <w:tcW w:w="0" w:type="auto"/>
          </w:tcPr>
          <w:p w14:paraId="023978E5" w14:textId="77777777" w:rsidR="00A25A9D" w:rsidRPr="00A25A9D" w:rsidRDefault="00A25A9D" w:rsidP="00A25A9D">
            <w:pPr>
              <w:jc w:val="both"/>
            </w:pPr>
          </w:p>
        </w:tc>
        <w:tc>
          <w:tcPr>
            <w:tcW w:w="0" w:type="auto"/>
          </w:tcPr>
          <w:p w14:paraId="71DF96E5" w14:textId="77777777" w:rsidR="00A25A9D" w:rsidRPr="00A25A9D" w:rsidRDefault="00A25A9D" w:rsidP="00A25A9D">
            <w:pPr>
              <w:jc w:val="both"/>
            </w:pPr>
          </w:p>
        </w:tc>
        <w:tc>
          <w:tcPr>
            <w:tcW w:w="0" w:type="auto"/>
          </w:tcPr>
          <w:p w14:paraId="29ACC7C1" w14:textId="77777777" w:rsidR="00A25A9D" w:rsidRPr="00A25A9D" w:rsidRDefault="00A25A9D" w:rsidP="00A25A9D">
            <w:pPr>
              <w:jc w:val="both"/>
            </w:pPr>
          </w:p>
        </w:tc>
        <w:tc>
          <w:tcPr>
            <w:tcW w:w="0" w:type="auto"/>
            <w:vAlign w:val="bottom"/>
          </w:tcPr>
          <w:p w14:paraId="64780B8E" w14:textId="29F08F72" w:rsidR="00A25A9D" w:rsidRPr="00A25A9D" w:rsidRDefault="00A25A9D" w:rsidP="00A25A9D">
            <w:pPr>
              <w:jc w:val="both"/>
            </w:pPr>
            <w:r w:rsidRPr="00A25A9D">
              <w:rPr>
                <w:sz w:val="20"/>
                <w:szCs w:val="20"/>
              </w:rPr>
              <w:t>75</w:t>
            </w:r>
          </w:p>
        </w:tc>
        <w:tc>
          <w:tcPr>
            <w:tcW w:w="0" w:type="auto"/>
            <w:vAlign w:val="bottom"/>
          </w:tcPr>
          <w:p w14:paraId="6C603B9F" w14:textId="77777777" w:rsidR="00A25A9D" w:rsidRPr="00A25A9D" w:rsidRDefault="00A25A9D" w:rsidP="00A25A9D">
            <w:pPr>
              <w:jc w:val="both"/>
            </w:pPr>
          </w:p>
        </w:tc>
        <w:tc>
          <w:tcPr>
            <w:tcW w:w="0" w:type="auto"/>
            <w:vAlign w:val="bottom"/>
          </w:tcPr>
          <w:p w14:paraId="42DC3853" w14:textId="77777777" w:rsidR="00A25A9D" w:rsidRPr="00A25A9D" w:rsidRDefault="00A25A9D" w:rsidP="00A25A9D">
            <w:pPr>
              <w:jc w:val="both"/>
            </w:pPr>
          </w:p>
        </w:tc>
        <w:tc>
          <w:tcPr>
            <w:tcW w:w="0" w:type="auto"/>
            <w:vAlign w:val="bottom"/>
          </w:tcPr>
          <w:p w14:paraId="1569A1D8" w14:textId="77777777" w:rsidR="00A25A9D" w:rsidRPr="00A25A9D" w:rsidRDefault="00A25A9D" w:rsidP="00A25A9D">
            <w:pPr>
              <w:jc w:val="both"/>
            </w:pPr>
          </w:p>
        </w:tc>
        <w:tc>
          <w:tcPr>
            <w:tcW w:w="0" w:type="auto"/>
            <w:vAlign w:val="bottom"/>
          </w:tcPr>
          <w:p w14:paraId="10729F35" w14:textId="77777777" w:rsidR="00A25A9D" w:rsidRPr="00A25A9D" w:rsidRDefault="00A25A9D" w:rsidP="00A25A9D">
            <w:pPr>
              <w:jc w:val="both"/>
            </w:pPr>
          </w:p>
        </w:tc>
        <w:tc>
          <w:tcPr>
            <w:tcW w:w="0" w:type="auto"/>
            <w:vAlign w:val="bottom"/>
          </w:tcPr>
          <w:p w14:paraId="18526F86" w14:textId="0CBBDA64" w:rsidR="00A25A9D" w:rsidRPr="00A25A9D" w:rsidRDefault="00A25A9D" w:rsidP="00A25A9D">
            <w:pPr>
              <w:jc w:val="both"/>
            </w:pPr>
            <w:r w:rsidRPr="00A25A9D">
              <w:rPr>
                <w:sz w:val="20"/>
                <w:szCs w:val="20"/>
              </w:rPr>
              <w:t>77</w:t>
            </w:r>
          </w:p>
        </w:tc>
        <w:tc>
          <w:tcPr>
            <w:tcW w:w="0" w:type="auto"/>
            <w:vAlign w:val="bottom"/>
          </w:tcPr>
          <w:p w14:paraId="2D8D3528" w14:textId="77777777" w:rsidR="00A25A9D" w:rsidRPr="00A25A9D" w:rsidRDefault="00A25A9D" w:rsidP="00A25A9D">
            <w:pPr>
              <w:jc w:val="both"/>
            </w:pPr>
          </w:p>
        </w:tc>
        <w:tc>
          <w:tcPr>
            <w:tcW w:w="0" w:type="auto"/>
            <w:vAlign w:val="bottom"/>
          </w:tcPr>
          <w:p w14:paraId="1D3D1254" w14:textId="77777777" w:rsidR="00A25A9D" w:rsidRPr="00A25A9D" w:rsidRDefault="00A25A9D" w:rsidP="00A25A9D">
            <w:pPr>
              <w:jc w:val="both"/>
            </w:pPr>
          </w:p>
        </w:tc>
        <w:tc>
          <w:tcPr>
            <w:tcW w:w="0" w:type="auto"/>
            <w:vAlign w:val="bottom"/>
          </w:tcPr>
          <w:p w14:paraId="4AF4EF57" w14:textId="77777777" w:rsidR="00A25A9D" w:rsidRPr="00A25A9D" w:rsidRDefault="00A25A9D" w:rsidP="00A25A9D">
            <w:pPr>
              <w:jc w:val="both"/>
            </w:pPr>
          </w:p>
        </w:tc>
        <w:tc>
          <w:tcPr>
            <w:tcW w:w="0" w:type="auto"/>
            <w:vAlign w:val="bottom"/>
          </w:tcPr>
          <w:p w14:paraId="318EB9BE" w14:textId="77777777" w:rsidR="00A25A9D" w:rsidRPr="00A25A9D" w:rsidRDefault="00A25A9D" w:rsidP="00A25A9D">
            <w:pPr>
              <w:jc w:val="both"/>
            </w:pPr>
          </w:p>
        </w:tc>
        <w:tc>
          <w:tcPr>
            <w:tcW w:w="0" w:type="auto"/>
            <w:vAlign w:val="bottom"/>
          </w:tcPr>
          <w:p w14:paraId="4B787F65" w14:textId="1DB5D6DE" w:rsidR="00A25A9D" w:rsidRPr="00A25A9D" w:rsidRDefault="00A25A9D" w:rsidP="00A25A9D">
            <w:pPr>
              <w:jc w:val="both"/>
            </w:pPr>
            <w:r w:rsidRPr="00A25A9D">
              <w:rPr>
                <w:sz w:val="20"/>
                <w:szCs w:val="20"/>
              </w:rPr>
              <w:t>86</w:t>
            </w:r>
          </w:p>
        </w:tc>
        <w:tc>
          <w:tcPr>
            <w:tcW w:w="0" w:type="auto"/>
            <w:vAlign w:val="bottom"/>
          </w:tcPr>
          <w:p w14:paraId="68BC2992" w14:textId="6400C063" w:rsidR="00A25A9D" w:rsidRPr="00A25A9D" w:rsidRDefault="00A25A9D" w:rsidP="00A25A9D">
            <w:pPr>
              <w:jc w:val="both"/>
            </w:pPr>
            <w:r w:rsidRPr="00A25A9D">
              <w:rPr>
                <w:sz w:val="20"/>
                <w:szCs w:val="20"/>
              </w:rPr>
              <w:t>78</w:t>
            </w:r>
          </w:p>
        </w:tc>
        <w:tc>
          <w:tcPr>
            <w:tcW w:w="0" w:type="auto"/>
            <w:vAlign w:val="bottom"/>
          </w:tcPr>
          <w:p w14:paraId="1593A4C0" w14:textId="0BE18995" w:rsidR="00A25A9D" w:rsidRPr="00A25A9D" w:rsidRDefault="00A25A9D" w:rsidP="00A25A9D">
            <w:pPr>
              <w:jc w:val="both"/>
            </w:pPr>
            <w:r w:rsidRPr="00A25A9D">
              <w:rPr>
                <w:sz w:val="20"/>
                <w:szCs w:val="20"/>
              </w:rPr>
              <w:t>108</w:t>
            </w:r>
          </w:p>
        </w:tc>
        <w:tc>
          <w:tcPr>
            <w:tcW w:w="0" w:type="auto"/>
            <w:vAlign w:val="bottom"/>
          </w:tcPr>
          <w:p w14:paraId="5C242401" w14:textId="6667D705" w:rsidR="00A25A9D" w:rsidRPr="00A25A9D" w:rsidRDefault="00A25A9D" w:rsidP="00A25A9D">
            <w:pPr>
              <w:jc w:val="both"/>
            </w:pPr>
            <w:r w:rsidRPr="00A25A9D">
              <w:rPr>
                <w:sz w:val="20"/>
                <w:szCs w:val="20"/>
              </w:rPr>
              <w:t>96</w:t>
            </w:r>
          </w:p>
        </w:tc>
      </w:tr>
      <w:tr w:rsidR="00A25A9D" w14:paraId="011D8E34" w14:textId="77777777" w:rsidTr="00A25A9D">
        <w:tc>
          <w:tcPr>
            <w:tcW w:w="0" w:type="auto"/>
          </w:tcPr>
          <w:p w14:paraId="3FCA802D" w14:textId="38B0B601" w:rsidR="00A25A9D" w:rsidRPr="00A25A9D" w:rsidRDefault="00A25A9D" w:rsidP="00A25A9D">
            <w:pPr>
              <w:jc w:val="both"/>
            </w:pPr>
            <w:r w:rsidRPr="00A25A9D">
              <w:rPr>
                <w:sz w:val="20"/>
                <w:szCs w:val="20"/>
              </w:rPr>
              <w:t>Asūnes katoļu baznīca</w:t>
            </w:r>
          </w:p>
        </w:tc>
        <w:tc>
          <w:tcPr>
            <w:tcW w:w="0" w:type="auto"/>
          </w:tcPr>
          <w:p w14:paraId="56A40B73" w14:textId="77777777" w:rsidR="00A25A9D" w:rsidRPr="00A25A9D" w:rsidRDefault="00A25A9D" w:rsidP="00A25A9D">
            <w:pPr>
              <w:jc w:val="both"/>
            </w:pPr>
          </w:p>
        </w:tc>
        <w:tc>
          <w:tcPr>
            <w:tcW w:w="0" w:type="auto"/>
          </w:tcPr>
          <w:p w14:paraId="6E581118" w14:textId="77777777" w:rsidR="00A25A9D" w:rsidRPr="00A25A9D" w:rsidRDefault="00A25A9D" w:rsidP="00A25A9D">
            <w:pPr>
              <w:jc w:val="both"/>
            </w:pPr>
          </w:p>
        </w:tc>
        <w:tc>
          <w:tcPr>
            <w:tcW w:w="0" w:type="auto"/>
          </w:tcPr>
          <w:p w14:paraId="4394A926" w14:textId="77777777" w:rsidR="00A25A9D" w:rsidRPr="00A25A9D" w:rsidRDefault="00A25A9D" w:rsidP="00A25A9D">
            <w:pPr>
              <w:jc w:val="both"/>
            </w:pPr>
          </w:p>
        </w:tc>
        <w:tc>
          <w:tcPr>
            <w:tcW w:w="0" w:type="auto"/>
            <w:vAlign w:val="bottom"/>
          </w:tcPr>
          <w:p w14:paraId="3929F225" w14:textId="6E43205F" w:rsidR="00A25A9D" w:rsidRPr="00A25A9D" w:rsidRDefault="00A25A9D" w:rsidP="00A25A9D">
            <w:pPr>
              <w:jc w:val="both"/>
            </w:pPr>
            <w:r w:rsidRPr="00A25A9D">
              <w:rPr>
                <w:sz w:val="20"/>
                <w:szCs w:val="20"/>
              </w:rPr>
              <w:t>112</w:t>
            </w:r>
          </w:p>
        </w:tc>
        <w:tc>
          <w:tcPr>
            <w:tcW w:w="0" w:type="auto"/>
            <w:vAlign w:val="bottom"/>
          </w:tcPr>
          <w:p w14:paraId="193B3908" w14:textId="203DDED0" w:rsidR="00A25A9D" w:rsidRPr="00A25A9D" w:rsidRDefault="00A25A9D" w:rsidP="00A25A9D">
            <w:pPr>
              <w:jc w:val="both"/>
            </w:pPr>
            <w:r w:rsidRPr="00A25A9D">
              <w:rPr>
                <w:sz w:val="20"/>
                <w:szCs w:val="20"/>
              </w:rPr>
              <w:t>45</w:t>
            </w:r>
          </w:p>
        </w:tc>
        <w:tc>
          <w:tcPr>
            <w:tcW w:w="0" w:type="auto"/>
            <w:vAlign w:val="bottom"/>
          </w:tcPr>
          <w:p w14:paraId="1007953E" w14:textId="77777777" w:rsidR="00A25A9D" w:rsidRPr="00A25A9D" w:rsidRDefault="00A25A9D" w:rsidP="00A25A9D">
            <w:pPr>
              <w:jc w:val="both"/>
            </w:pPr>
          </w:p>
        </w:tc>
        <w:tc>
          <w:tcPr>
            <w:tcW w:w="0" w:type="auto"/>
            <w:vAlign w:val="bottom"/>
          </w:tcPr>
          <w:p w14:paraId="0DF51AE2" w14:textId="77777777" w:rsidR="00A25A9D" w:rsidRPr="00A25A9D" w:rsidRDefault="00A25A9D" w:rsidP="00A25A9D">
            <w:pPr>
              <w:jc w:val="both"/>
            </w:pPr>
          </w:p>
        </w:tc>
        <w:tc>
          <w:tcPr>
            <w:tcW w:w="0" w:type="auto"/>
            <w:vAlign w:val="bottom"/>
          </w:tcPr>
          <w:p w14:paraId="0F14FBCA" w14:textId="0099A69C" w:rsidR="00A25A9D" w:rsidRPr="00A25A9D" w:rsidRDefault="00A25A9D" w:rsidP="00A25A9D">
            <w:pPr>
              <w:jc w:val="both"/>
            </w:pPr>
            <w:r w:rsidRPr="00A25A9D">
              <w:rPr>
                <w:sz w:val="20"/>
                <w:szCs w:val="20"/>
              </w:rPr>
              <w:t>26</w:t>
            </w:r>
          </w:p>
        </w:tc>
        <w:tc>
          <w:tcPr>
            <w:tcW w:w="0" w:type="auto"/>
            <w:vAlign w:val="bottom"/>
          </w:tcPr>
          <w:p w14:paraId="330C23E3" w14:textId="2199685E" w:rsidR="00A25A9D" w:rsidRPr="00A25A9D" w:rsidRDefault="00A25A9D" w:rsidP="00A25A9D">
            <w:pPr>
              <w:jc w:val="both"/>
            </w:pPr>
            <w:r w:rsidRPr="00A25A9D">
              <w:rPr>
                <w:sz w:val="20"/>
                <w:szCs w:val="20"/>
              </w:rPr>
              <w:t>90</w:t>
            </w:r>
          </w:p>
        </w:tc>
        <w:tc>
          <w:tcPr>
            <w:tcW w:w="0" w:type="auto"/>
            <w:vAlign w:val="bottom"/>
          </w:tcPr>
          <w:p w14:paraId="73C99B72" w14:textId="1545B2BF" w:rsidR="00A25A9D" w:rsidRPr="00A25A9D" w:rsidRDefault="00A25A9D" w:rsidP="00A25A9D">
            <w:pPr>
              <w:jc w:val="both"/>
            </w:pPr>
            <w:r w:rsidRPr="00A25A9D">
              <w:rPr>
                <w:sz w:val="20"/>
                <w:szCs w:val="20"/>
              </w:rPr>
              <w:t>126</w:t>
            </w:r>
          </w:p>
        </w:tc>
        <w:tc>
          <w:tcPr>
            <w:tcW w:w="0" w:type="auto"/>
            <w:vAlign w:val="bottom"/>
          </w:tcPr>
          <w:p w14:paraId="185D5868" w14:textId="77777777" w:rsidR="00A25A9D" w:rsidRPr="00A25A9D" w:rsidRDefault="00A25A9D" w:rsidP="00A25A9D">
            <w:pPr>
              <w:jc w:val="both"/>
            </w:pPr>
          </w:p>
        </w:tc>
        <w:tc>
          <w:tcPr>
            <w:tcW w:w="0" w:type="auto"/>
            <w:vAlign w:val="bottom"/>
          </w:tcPr>
          <w:p w14:paraId="50154826" w14:textId="2DE70B23" w:rsidR="00A25A9D" w:rsidRPr="00A25A9D" w:rsidRDefault="00A25A9D" w:rsidP="00A25A9D">
            <w:pPr>
              <w:jc w:val="both"/>
            </w:pPr>
            <w:r w:rsidRPr="00A25A9D">
              <w:rPr>
                <w:sz w:val="20"/>
                <w:szCs w:val="20"/>
              </w:rPr>
              <w:t>121</w:t>
            </w:r>
          </w:p>
        </w:tc>
        <w:tc>
          <w:tcPr>
            <w:tcW w:w="0" w:type="auto"/>
            <w:vAlign w:val="bottom"/>
          </w:tcPr>
          <w:p w14:paraId="5B7DC6C0" w14:textId="13A31353" w:rsidR="00A25A9D" w:rsidRPr="00A25A9D" w:rsidRDefault="00A25A9D" w:rsidP="00A25A9D">
            <w:pPr>
              <w:jc w:val="both"/>
            </w:pPr>
            <w:r w:rsidRPr="00A25A9D">
              <w:rPr>
                <w:sz w:val="20"/>
                <w:szCs w:val="20"/>
              </w:rPr>
              <w:t>178</w:t>
            </w:r>
          </w:p>
        </w:tc>
        <w:tc>
          <w:tcPr>
            <w:tcW w:w="0" w:type="auto"/>
            <w:vAlign w:val="bottom"/>
          </w:tcPr>
          <w:p w14:paraId="033E91A4" w14:textId="72290B90" w:rsidR="00A25A9D" w:rsidRPr="00A25A9D" w:rsidRDefault="00A25A9D" w:rsidP="00A25A9D">
            <w:pPr>
              <w:jc w:val="both"/>
            </w:pPr>
            <w:r w:rsidRPr="00A25A9D">
              <w:rPr>
                <w:sz w:val="20"/>
                <w:szCs w:val="20"/>
              </w:rPr>
              <w:t>179</w:t>
            </w:r>
          </w:p>
        </w:tc>
        <w:tc>
          <w:tcPr>
            <w:tcW w:w="0" w:type="auto"/>
            <w:vAlign w:val="bottom"/>
          </w:tcPr>
          <w:p w14:paraId="1265E48C" w14:textId="2BAD828C" w:rsidR="00A25A9D" w:rsidRPr="00A25A9D" w:rsidRDefault="00A25A9D" w:rsidP="00A25A9D">
            <w:pPr>
              <w:jc w:val="both"/>
            </w:pPr>
            <w:r w:rsidRPr="00A25A9D">
              <w:rPr>
                <w:sz w:val="20"/>
                <w:szCs w:val="20"/>
              </w:rPr>
              <w:t>198</w:t>
            </w:r>
          </w:p>
        </w:tc>
        <w:tc>
          <w:tcPr>
            <w:tcW w:w="0" w:type="auto"/>
            <w:vAlign w:val="bottom"/>
          </w:tcPr>
          <w:p w14:paraId="69FD8987" w14:textId="3A75EE08" w:rsidR="00A25A9D" w:rsidRPr="00A25A9D" w:rsidRDefault="00A25A9D" w:rsidP="00A25A9D">
            <w:pPr>
              <w:jc w:val="both"/>
            </w:pPr>
            <w:r w:rsidRPr="00A25A9D">
              <w:rPr>
                <w:sz w:val="20"/>
                <w:szCs w:val="20"/>
              </w:rPr>
              <w:t>191</w:t>
            </w:r>
          </w:p>
        </w:tc>
        <w:tc>
          <w:tcPr>
            <w:tcW w:w="0" w:type="auto"/>
            <w:vAlign w:val="bottom"/>
          </w:tcPr>
          <w:p w14:paraId="3E91F981" w14:textId="59397316" w:rsidR="00A25A9D" w:rsidRPr="00A25A9D" w:rsidRDefault="00A25A9D" w:rsidP="00A25A9D">
            <w:pPr>
              <w:jc w:val="both"/>
            </w:pPr>
            <w:r w:rsidRPr="00A25A9D">
              <w:rPr>
                <w:sz w:val="20"/>
                <w:szCs w:val="20"/>
              </w:rPr>
              <w:t>144</w:t>
            </w:r>
          </w:p>
        </w:tc>
      </w:tr>
      <w:tr w:rsidR="00A25A9D" w14:paraId="2698E571" w14:textId="77777777" w:rsidTr="00A25A9D">
        <w:tc>
          <w:tcPr>
            <w:tcW w:w="0" w:type="auto"/>
          </w:tcPr>
          <w:p w14:paraId="65E5072D" w14:textId="0C00E617" w:rsidR="00A25A9D" w:rsidRPr="00A25A9D" w:rsidRDefault="00A25A9D" w:rsidP="00A25A9D">
            <w:pPr>
              <w:jc w:val="both"/>
            </w:pPr>
            <w:r w:rsidRPr="00A25A9D">
              <w:rPr>
                <w:sz w:val="20"/>
                <w:szCs w:val="20"/>
              </w:rPr>
              <w:t>Bebrenes katoļu baznīca</w:t>
            </w:r>
          </w:p>
        </w:tc>
        <w:tc>
          <w:tcPr>
            <w:tcW w:w="0" w:type="auto"/>
          </w:tcPr>
          <w:p w14:paraId="1E514296" w14:textId="77777777" w:rsidR="00A25A9D" w:rsidRPr="00A25A9D" w:rsidRDefault="00A25A9D" w:rsidP="00A25A9D">
            <w:pPr>
              <w:jc w:val="both"/>
            </w:pPr>
          </w:p>
        </w:tc>
        <w:tc>
          <w:tcPr>
            <w:tcW w:w="0" w:type="auto"/>
          </w:tcPr>
          <w:p w14:paraId="2E742F63" w14:textId="77777777" w:rsidR="00A25A9D" w:rsidRPr="00A25A9D" w:rsidRDefault="00A25A9D" w:rsidP="00A25A9D">
            <w:pPr>
              <w:jc w:val="both"/>
            </w:pPr>
          </w:p>
        </w:tc>
        <w:tc>
          <w:tcPr>
            <w:tcW w:w="0" w:type="auto"/>
          </w:tcPr>
          <w:p w14:paraId="3A4AB9F7" w14:textId="77777777" w:rsidR="00A25A9D" w:rsidRPr="00A25A9D" w:rsidRDefault="00A25A9D" w:rsidP="00A25A9D">
            <w:pPr>
              <w:jc w:val="both"/>
            </w:pPr>
          </w:p>
        </w:tc>
        <w:tc>
          <w:tcPr>
            <w:tcW w:w="0" w:type="auto"/>
            <w:vAlign w:val="bottom"/>
          </w:tcPr>
          <w:p w14:paraId="5FCCF9C4" w14:textId="1987C4B1" w:rsidR="00A25A9D" w:rsidRPr="00A25A9D" w:rsidRDefault="00A25A9D" w:rsidP="00A25A9D">
            <w:pPr>
              <w:jc w:val="both"/>
            </w:pPr>
            <w:r w:rsidRPr="00A25A9D">
              <w:rPr>
                <w:sz w:val="20"/>
                <w:szCs w:val="20"/>
              </w:rPr>
              <w:t>2</w:t>
            </w:r>
          </w:p>
        </w:tc>
        <w:tc>
          <w:tcPr>
            <w:tcW w:w="0" w:type="auto"/>
            <w:vAlign w:val="bottom"/>
          </w:tcPr>
          <w:p w14:paraId="5596C784" w14:textId="77777777" w:rsidR="00A25A9D" w:rsidRPr="00A25A9D" w:rsidRDefault="00A25A9D" w:rsidP="00A25A9D">
            <w:pPr>
              <w:jc w:val="both"/>
            </w:pPr>
          </w:p>
        </w:tc>
        <w:tc>
          <w:tcPr>
            <w:tcW w:w="0" w:type="auto"/>
            <w:vAlign w:val="bottom"/>
          </w:tcPr>
          <w:p w14:paraId="147101B3" w14:textId="77777777" w:rsidR="00A25A9D" w:rsidRPr="00A25A9D" w:rsidRDefault="00A25A9D" w:rsidP="00A25A9D">
            <w:pPr>
              <w:jc w:val="both"/>
            </w:pPr>
          </w:p>
        </w:tc>
        <w:tc>
          <w:tcPr>
            <w:tcW w:w="0" w:type="auto"/>
            <w:vAlign w:val="bottom"/>
          </w:tcPr>
          <w:p w14:paraId="4E5AF556" w14:textId="77777777" w:rsidR="00A25A9D" w:rsidRPr="00A25A9D" w:rsidRDefault="00A25A9D" w:rsidP="00A25A9D">
            <w:pPr>
              <w:jc w:val="both"/>
            </w:pPr>
          </w:p>
        </w:tc>
        <w:tc>
          <w:tcPr>
            <w:tcW w:w="0" w:type="auto"/>
            <w:vAlign w:val="bottom"/>
          </w:tcPr>
          <w:p w14:paraId="1282BEC2" w14:textId="089186F5" w:rsidR="00A25A9D" w:rsidRPr="00A25A9D" w:rsidRDefault="00A25A9D" w:rsidP="00A25A9D">
            <w:pPr>
              <w:jc w:val="both"/>
            </w:pPr>
            <w:r w:rsidRPr="00A25A9D">
              <w:rPr>
                <w:sz w:val="20"/>
                <w:szCs w:val="20"/>
              </w:rPr>
              <w:t>18</w:t>
            </w:r>
          </w:p>
        </w:tc>
        <w:tc>
          <w:tcPr>
            <w:tcW w:w="0" w:type="auto"/>
            <w:vAlign w:val="bottom"/>
          </w:tcPr>
          <w:p w14:paraId="3CDCDC23" w14:textId="51F31183" w:rsidR="00A25A9D" w:rsidRPr="00A25A9D" w:rsidRDefault="00A25A9D" w:rsidP="00A25A9D">
            <w:pPr>
              <w:jc w:val="both"/>
            </w:pPr>
            <w:r w:rsidRPr="00A25A9D">
              <w:rPr>
                <w:sz w:val="20"/>
                <w:szCs w:val="20"/>
              </w:rPr>
              <w:t>10</w:t>
            </w:r>
          </w:p>
        </w:tc>
        <w:tc>
          <w:tcPr>
            <w:tcW w:w="0" w:type="auto"/>
            <w:vAlign w:val="bottom"/>
          </w:tcPr>
          <w:p w14:paraId="7FF60560" w14:textId="77777777" w:rsidR="00A25A9D" w:rsidRPr="00A25A9D" w:rsidRDefault="00A25A9D" w:rsidP="00A25A9D">
            <w:pPr>
              <w:jc w:val="both"/>
            </w:pPr>
          </w:p>
        </w:tc>
        <w:tc>
          <w:tcPr>
            <w:tcW w:w="0" w:type="auto"/>
            <w:vAlign w:val="bottom"/>
          </w:tcPr>
          <w:p w14:paraId="1C392BD6" w14:textId="77777777" w:rsidR="00A25A9D" w:rsidRPr="00A25A9D" w:rsidRDefault="00A25A9D" w:rsidP="00A25A9D">
            <w:pPr>
              <w:jc w:val="both"/>
            </w:pPr>
          </w:p>
        </w:tc>
        <w:tc>
          <w:tcPr>
            <w:tcW w:w="0" w:type="auto"/>
            <w:vAlign w:val="bottom"/>
          </w:tcPr>
          <w:p w14:paraId="5853833D" w14:textId="77777777" w:rsidR="00A25A9D" w:rsidRPr="00A25A9D" w:rsidRDefault="00A25A9D" w:rsidP="00A25A9D">
            <w:pPr>
              <w:jc w:val="both"/>
            </w:pPr>
          </w:p>
        </w:tc>
        <w:tc>
          <w:tcPr>
            <w:tcW w:w="0" w:type="auto"/>
            <w:vAlign w:val="bottom"/>
          </w:tcPr>
          <w:p w14:paraId="16DE947A" w14:textId="74F3A461" w:rsidR="00A25A9D" w:rsidRPr="00A25A9D" w:rsidRDefault="00A25A9D" w:rsidP="00A25A9D">
            <w:pPr>
              <w:jc w:val="both"/>
            </w:pPr>
            <w:r w:rsidRPr="00A25A9D">
              <w:rPr>
                <w:sz w:val="20"/>
                <w:szCs w:val="20"/>
              </w:rPr>
              <w:t>52</w:t>
            </w:r>
          </w:p>
        </w:tc>
        <w:tc>
          <w:tcPr>
            <w:tcW w:w="0" w:type="auto"/>
            <w:vAlign w:val="bottom"/>
          </w:tcPr>
          <w:p w14:paraId="73F2D393" w14:textId="41F61C9E" w:rsidR="00A25A9D" w:rsidRPr="00A25A9D" w:rsidRDefault="00A25A9D" w:rsidP="00A25A9D">
            <w:pPr>
              <w:jc w:val="both"/>
            </w:pPr>
            <w:r w:rsidRPr="00A25A9D">
              <w:rPr>
                <w:sz w:val="20"/>
                <w:szCs w:val="20"/>
              </w:rPr>
              <w:t>75</w:t>
            </w:r>
          </w:p>
        </w:tc>
        <w:tc>
          <w:tcPr>
            <w:tcW w:w="0" w:type="auto"/>
            <w:vAlign w:val="bottom"/>
          </w:tcPr>
          <w:p w14:paraId="45ABA4A4" w14:textId="19B4AB26" w:rsidR="00A25A9D" w:rsidRPr="00A25A9D" w:rsidRDefault="00A25A9D" w:rsidP="00A25A9D">
            <w:pPr>
              <w:jc w:val="both"/>
            </w:pPr>
            <w:r w:rsidRPr="00A25A9D">
              <w:rPr>
                <w:sz w:val="20"/>
                <w:szCs w:val="20"/>
              </w:rPr>
              <w:t>36</w:t>
            </w:r>
          </w:p>
        </w:tc>
        <w:tc>
          <w:tcPr>
            <w:tcW w:w="0" w:type="auto"/>
            <w:vAlign w:val="bottom"/>
          </w:tcPr>
          <w:p w14:paraId="64D7F354" w14:textId="43168ACD" w:rsidR="00A25A9D" w:rsidRPr="00A25A9D" w:rsidRDefault="00A25A9D" w:rsidP="00A25A9D">
            <w:pPr>
              <w:jc w:val="both"/>
            </w:pPr>
            <w:r w:rsidRPr="00A25A9D">
              <w:rPr>
                <w:sz w:val="20"/>
                <w:szCs w:val="20"/>
              </w:rPr>
              <w:t>60</w:t>
            </w:r>
          </w:p>
        </w:tc>
        <w:tc>
          <w:tcPr>
            <w:tcW w:w="0" w:type="auto"/>
            <w:vAlign w:val="bottom"/>
          </w:tcPr>
          <w:p w14:paraId="4B9ECFDB" w14:textId="52D7A493" w:rsidR="00A25A9D" w:rsidRPr="00A25A9D" w:rsidRDefault="00A25A9D" w:rsidP="00A25A9D">
            <w:pPr>
              <w:jc w:val="both"/>
            </w:pPr>
            <w:r w:rsidRPr="00A25A9D">
              <w:rPr>
                <w:sz w:val="20"/>
                <w:szCs w:val="20"/>
              </w:rPr>
              <w:t>67</w:t>
            </w:r>
          </w:p>
        </w:tc>
      </w:tr>
      <w:tr w:rsidR="00A25A9D" w14:paraId="39B60975" w14:textId="77777777" w:rsidTr="00A25A9D">
        <w:tc>
          <w:tcPr>
            <w:tcW w:w="0" w:type="auto"/>
          </w:tcPr>
          <w:p w14:paraId="52A6F492" w14:textId="35D18DE5" w:rsidR="00A25A9D" w:rsidRPr="00A25A9D" w:rsidRDefault="00A25A9D" w:rsidP="00A25A9D">
            <w:pPr>
              <w:jc w:val="both"/>
            </w:pPr>
            <w:r w:rsidRPr="00A25A9D">
              <w:rPr>
                <w:sz w:val="20"/>
                <w:szCs w:val="20"/>
              </w:rPr>
              <w:t>Ciblas katoļu baznīca</w:t>
            </w:r>
          </w:p>
        </w:tc>
        <w:tc>
          <w:tcPr>
            <w:tcW w:w="0" w:type="auto"/>
          </w:tcPr>
          <w:p w14:paraId="6A015AAE" w14:textId="77777777" w:rsidR="00A25A9D" w:rsidRPr="00A25A9D" w:rsidRDefault="00A25A9D" w:rsidP="00A25A9D">
            <w:pPr>
              <w:jc w:val="both"/>
            </w:pPr>
          </w:p>
        </w:tc>
        <w:tc>
          <w:tcPr>
            <w:tcW w:w="0" w:type="auto"/>
          </w:tcPr>
          <w:p w14:paraId="5100B6A7" w14:textId="433D52A6" w:rsidR="00A25A9D" w:rsidRPr="00A25A9D" w:rsidRDefault="00A25A9D" w:rsidP="00A25A9D">
            <w:pPr>
              <w:jc w:val="both"/>
            </w:pPr>
            <w:r w:rsidRPr="00A25A9D">
              <w:rPr>
                <w:sz w:val="20"/>
                <w:szCs w:val="20"/>
              </w:rPr>
              <w:t>24</w:t>
            </w:r>
          </w:p>
        </w:tc>
        <w:tc>
          <w:tcPr>
            <w:tcW w:w="0" w:type="auto"/>
          </w:tcPr>
          <w:p w14:paraId="236BFEA9" w14:textId="77777777" w:rsidR="00A25A9D" w:rsidRPr="00A25A9D" w:rsidRDefault="00A25A9D" w:rsidP="00A25A9D">
            <w:pPr>
              <w:jc w:val="both"/>
            </w:pPr>
          </w:p>
        </w:tc>
        <w:tc>
          <w:tcPr>
            <w:tcW w:w="0" w:type="auto"/>
            <w:vAlign w:val="bottom"/>
          </w:tcPr>
          <w:p w14:paraId="011552A5" w14:textId="22987695" w:rsidR="00A25A9D" w:rsidRPr="00A25A9D" w:rsidRDefault="00A25A9D" w:rsidP="00A25A9D">
            <w:pPr>
              <w:jc w:val="both"/>
            </w:pPr>
            <w:r w:rsidRPr="00A25A9D">
              <w:rPr>
                <w:sz w:val="20"/>
                <w:szCs w:val="20"/>
              </w:rPr>
              <w:t>19</w:t>
            </w:r>
          </w:p>
        </w:tc>
        <w:tc>
          <w:tcPr>
            <w:tcW w:w="0" w:type="auto"/>
            <w:vAlign w:val="bottom"/>
          </w:tcPr>
          <w:p w14:paraId="2A102EBA" w14:textId="77777777" w:rsidR="00A25A9D" w:rsidRPr="00A25A9D" w:rsidRDefault="00A25A9D" w:rsidP="00A25A9D">
            <w:pPr>
              <w:jc w:val="both"/>
            </w:pPr>
          </w:p>
        </w:tc>
        <w:tc>
          <w:tcPr>
            <w:tcW w:w="0" w:type="auto"/>
            <w:vAlign w:val="bottom"/>
          </w:tcPr>
          <w:p w14:paraId="49DD648C" w14:textId="77777777" w:rsidR="00A25A9D" w:rsidRPr="00A25A9D" w:rsidRDefault="00A25A9D" w:rsidP="00A25A9D">
            <w:pPr>
              <w:jc w:val="both"/>
            </w:pPr>
          </w:p>
        </w:tc>
        <w:tc>
          <w:tcPr>
            <w:tcW w:w="0" w:type="auto"/>
            <w:vAlign w:val="bottom"/>
          </w:tcPr>
          <w:p w14:paraId="4D671F12" w14:textId="77777777" w:rsidR="00A25A9D" w:rsidRPr="00A25A9D" w:rsidRDefault="00A25A9D" w:rsidP="00A25A9D">
            <w:pPr>
              <w:jc w:val="both"/>
            </w:pPr>
          </w:p>
        </w:tc>
        <w:tc>
          <w:tcPr>
            <w:tcW w:w="0" w:type="auto"/>
            <w:vAlign w:val="bottom"/>
          </w:tcPr>
          <w:p w14:paraId="081FCD5C" w14:textId="77777777" w:rsidR="00A25A9D" w:rsidRPr="00A25A9D" w:rsidRDefault="00A25A9D" w:rsidP="00A25A9D">
            <w:pPr>
              <w:jc w:val="both"/>
            </w:pPr>
          </w:p>
        </w:tc>
        <w:tc>
          <w:tcPr>
            <w:tcW w:w="0" w:type="auto"/>
            <w:vAlign w:val="bottom"/>
          </w:tcPr>
          <w:p w14:paraId="4715F167" w14:textId="77777777" w:rsidR="00A25A9D" w:rsidRPr="00A25A9D" w:rsidRDefault="00A25A9D" w:rsidP="00A25A9D">
            <w:pPr>
              <w:jc w:val="both"/>
            </w:pPr>
          </w:p>
        </w:tc>
        <w:tc>
          <w:tcPr>
            <w:tcW w:w="0" w:type="auto"/>
            <w:vAlign w:val="bottom"/>
          </w:tcPr>
          <w:p w14:paraId="2FDAD1FD" w14:textId="77777777" w:rsidR="00A25A9D" w:rsidRPr="00A25A9D" w:rsidRDefault="00A25A9D" w:rsidP="00A25A9D">
            <w:pPr>
              <w:jc w:val="both"/>
            </w:pPr>
          </w:p>
        </w:tc>
        <w:tc>
          <w:tcPr>
            <w:tcW w:w="0" w:type="auto"/>
            <w:vAlign w:val="bottom"/>
          </w:tcPr>
          <w:p w14:paraId="78B69B04" w14:textId="77777777" w:rsidR="00A25A9D" w:rsidRPr="00A25A9D" w:rsidRDefault="00A25A9D" w:rsidP="00A25A9D">
            <w:pPr>
              <w:jc w:val="both"/>
            </w:pPr>
          </w:p>
        </w:tc>
        <w:tc>
          <w:tcPr>
            <w:tcW w:w="0" w:type="auto"/>
            <w:vAlign w:val="bottom"/>
          </w:tcPr>
          <w:p w14:paraId="1065ECEE" w14:textId="77777777" w:rsidR="00A25A9D" w:rsidRPr="00A25A9D" w:rsidRDefault="00A25A9D" w:rsidP="00A25A9D">
            <w:pPr>
              <w:jc w:val="both"/>
            </w:pPr>
          </w:p>
        </w:tc>
        <w:tc>
          <w:tcPr>
            <w:tcW w:w="0" w:type="auto"/>
            <w:vAlign w:val="bottom"/>
          </w:tcPr>
          <w:p w14:paraId="313F1F55" w14:textId="4E0A0885" w:rsidR="00A25A9D" w:rsidRPr="00A25A9D" w:rsidRDefault="00A25A9D" w:rsidP="00A25A9D">
            <w:pPr>
              <w:jc w:val="both"/>
            </w:pPr>
            <w:r w:rsidRPr="00A25A9D">
              <w:rPr>
                <w:sz w:val="20"/>
                <w:szCs w:val="20"/>
              </w:rPr>
              <w:t>16</w:t>
            </w:r>
          </w:p>
        </w:tc>
        <w:tc>
          <w:tcPr>
            <w:tcW w:w="0" w:type="auto"/>
            <w:vAlign w:val="bottom"/>
          </w:tcPr>
          <w:p w14:paraId="5DA1D48C" w14:textId="71F5C0B6" w:rsidR="00A25A9D" w:rsidRPr="00A25A9D" w:rsidRDefault="00A25A9D" w:rsidP="00A25A9D">
            <w:pPr>
              <w:jc w:val="both"/>
            </w:pPr>
            <w:r w:rsidRPr="00A25A9D">
              <w:rPr>
                <w:sz w:val="20"/>
                <w:szCs w:val="20"/>
              </w:rPr>
              <w:t>36</w:t>
            </w:r>
          </w:p>
        </w:tc>
        <w:tc>
          <w:tcPr>
            <w:tcW w:w="0" w:type="auto"/>
            <w:vAlign w:val="bottom"/>
          </w:tcPr>
          <w:p w14:paraId="2463E271" w14:textId="7BEF039E" w:rsidR="00A25A9D" w:rsidRPr="00A25A9D" w:rsidRDefault="00A25A9D" w:rsidP="00A25A9D">
            <w:pPr>
              <w:jc w:val="both"/>
            </w:pPr>
            <w:r w:rsidRPr="00A25A9D">
              <w:rPr>
                <w:sz w:val="20"/>
                <w:szCs w:val="20"/>
              </w:rPr>
              <w:t>40</w:t>
            </w:r>
          </w:p>
        </w:tc>
        <w:tc>
          <w:tcPr>
            <w:tcW w:w="0" w:type="auto"/>
            <w:vAlign w:val="bottom"/>
          </w:tcPr>
          <w:p w14:paraId="26F2CBE4" w14:textId="1B6ACE32" w:rsidR="00A25A9D" w:rsidRPr="00A25A9D" w:rsidRDefault="00A25A9D" w:rsidP="00A25A9D">
            <w:pPr>
              <w:jc w:val="both"/>
            </w:pPr>
            <w:r w:rsidRPr="00A25A9D">
              <w:rPr>
                <w:sz w:val="20"/>
                <w:szCs w:val="20"/>
              </w:rPr>
              <w:t>58</w:t>
            </w:r>
          </w:p>
        </w:tc>
        <w:tc>
          <w:tcPr>
            <w:tcW w:w="0" w:type="auto"/>
            <w:vAlign w:val="bottom"/>
          </w:tcPr>
          <w:p w14:paraId="4B849E34" w14:textId="6B750923" w:rsidR="00A25A9D" w:rsidRPr="00A25A9D" w:rsidRDefault="00A25A9D" w:rsidP="00A25A9D">
            <w:pPr>
              <w:jc w:val="both"/>
            </w:pPr>
            <w:r w:rsidRPr="00A25A9D">
              <w:rPr>
                <w:sz w:val="20"/>
                <w:szCs w:val="20"/>
              </w:rPr>
              <w:t>12</w:t>
            </w:r>
          </w:p>
        </w:tc>
      </w:tr>
      <w:tr w:rsidR="00A25A9D" w14:paraId="5BB13BAE" w14:textId="77777777" w:rsidTr="00A25A9D">
        <w:tc>
          <w:tcPr>
            <w:tcW w:w="0" w:type="auto"/>
          </w:tcPr>
          <w:p w14:paraId="17959BCF" w14:textId="03EC6DAB" w:rsidR="00A25A9D" w:rsidRPr="00A25A9D" w:rsidRDefault="00A25A9D" w:rsidP="00A25A9D">
            <w:pPr>
              <w:jc w:val="both"/>
            </w:pPr>
            <w:r w:rsidRPr="00A25A9D">
              <w:rPr>
                <w:sz w:val="20"/>
                <w:szCs w:val="20"/>
              </w:rPr>
              <w:t>Dagdas katoļu baznīca</w:t>
            </w:r>
          </w:p>
        </w:tc>
        <w:tc>
          <w:tcPr>
            <w:tcW w:w="0" w:type="auto"/>
            <w:vAlign w:val="bottom"/>
          </w:tcPr>
          <w:p w14:paraId="6187008E" w14:textId="2037E69B" w:rsidR="00A25A9D" w:rsidRPr="00A25A9D" w:rsidRDefault="00A25A9D" w:rsidP="00A25A9D">
            <w:pPr>
              <w:jc w:val="both"/>
            </w:pPr>
            <w:r w:rsidRPr="00A25A9D">
              <w:rPr>
                <w:sz w:val="20"/>
                <w:szCs w:val="20"/>
              </w:rPr>
              <w:t>78</w:t>
            </w:r>
          </w:p>
        </w:tc>
        <w:tc>
          <w:tcPr>
            <w:tcW w:w="0" w:type="auto"/>
            <w:vAlign w:val="bottom"/>
          </w:tcPr>
          <w:p w14:paraId="132D35CF" w14:textId="1B96859A" w:rsidR="00A25A9D" w:rsidRPr="00A25A9D" w:rsidRDefault="00A25A9D" w:rsidP="00A25A9D">
            <w:pPr>
              <w:jc w:val="both"/>
            </w:pPr>
            <w:r w:rsidRPr="00A25A9D">
              <w:rPr>
                <w:sz w:val="20"/>
                <w:szCs w:val="20"/>
              </w:rPr>
              <w:t>84</w:t>
            </w:r>
          </w:p>
        </w:tc>
        <w:tc>
          <w:tcPr>
            <w:tcW w:w="0" w:type="auto"/>
            <w:vAlign w:val="bottom"/>
          </w:tcPr>
          <w:p w14:paraId="48760118" w14:textId="77777777" w:rsidR="00A25A9D" w:rsidRPr="00A25A9D" w:rsidRDefault="00A25A9D" w:rsidP="00A25A9D">
            <w:pPr>
              <w:jc w:val="both"/>
            </w:pPr>
          </w:p>
        </w:tc>
        <w:tc>
          <w:tcPr>
            <w:tcW w:w="0" w:type="auto"/>
            <w:vAlign w:val="bottom"/>
          </w:tcPr>
          <w:p w14:paraId="7214C6B7" w14:textId="78902EBF" w:rsidR="00A25A9D" w:rsidRPr="00A25A9D" w:rsidRDefault="00A25A9D" w:rsidP="00A25A9D">
            <w:pPr>
              <w:jc w:val="both"/>
            </w:pPr>
            <w:r w:rsidRPr="00A25A9D">
              <w:rPr>
                <w:sz w:val="20"/>
                <w:szCs w:val="20"/>
              </w:rPr>
              <w:t>28</w:t>
            </w:r>
          </w:p>
        </w:tc>
        <w:tc>
          <w:tcPr>
            <w:tcW w:w="0" w:type="auto"/>
            <w:vAlign w:val="bottom"/>
          </w:tcPr>
          <w:p w14:paraId="221841E2" w14:textId="77777777" w:rsidR="00A25A9D" w:rsidRPr="00A25A9D" w:rsidRDefault="00A25A9D" w:rsidP="00A25A9D">
            <w:pPr>
              <w:jc w:val="both"/>
            </w:pPr>
          </w:p>
        </w:tc>
        <w:tc>
          <w:tcPr>
            <w:tcW w:w="0" w:type="auto"/>
            <w:vAlign w:val="bottom"/>
          </w:tcPr>
          <w:p w14:paraId="17A4480E" w14:textId="77777777" w:rsidR="00A25A9D" w:rsidRPr="00A25A9D" w:rsidRDefault="00A25A9D" w:rsidP="00A25A9D">
            <w:pPr>
              <w:jc w:val="both"/>
            </w:pPr>
          </w:p>
        </w:tc>
        <w:tc>
          <w:tcPr>
            <w:tcW w:w="0" w:type="auto"/>
            <w:vAlign w:val="bottom"/>
          </w:tcPr>
          <w:p w14:paraId="146D0978" w14:textId="77777777" w:rsidR="00A25A9D" w:rsidRPr="00A25A9D" w:rsidRDefault="00A25A9D" w:rsidP="00A25A9D">
            <w:pPr>
              <w:jc w:val="both"/>
            </w:pPr>
          </w:p>
        </w:tc>
        <w:tc>
          <w:tcPr>
            <w:tcW w:w="0" w:type="auto"/>
            <w:vAlign w:val="bottom"/>
          </w:tcPr>
          <w:p w14:paraId="361105E7" w14:textId="77777777" w:rsidR="00A25A9D" w:rsidRPr="00A25A9D" w:rsidRDefault="00A25A9D" w:rsidP="00A25A9D">
            <w:pPr>
              <w:jc w:val="both"/>
            </w:pPr>
          </w:p>
        </w:tc>
        <w:tc>
          <w:tcPr>
            <w:tcW w:w="0" w:type="auto"/>
            <w:vAlign w:val="bottom"/>
          </w:tcPr>
          <w:p w14:paraId="461C496E" w14:textId="4E5E525E" w:rsidR="00A25A9D" w:rsidRPr="00A25A9D" w:rsidRDefault="00A25A9D" w:rsidP="00A25A9D">
            <w:pPr>
              <w:jc w:val="both"/>
            </w:pPr>
            <w:r w:rsidRPr="00A25A9D">
              <w:rPr>
                <w:sz w:val="20"/>
                <w:szCs w:val="20"/>
              </w:rPr>
              <w:t>11</w:t>
            </w:r>
          </w:p>
        </w:tc>
        <w:tc>
          <w:tcPr>
            <w:tcW w:w="0" w:type="auto"/>
            <w:vAlign w:val="bottom"/>
          </w:tcPr>
          <w:p w14:paraId="4639EAFC" w14:textId="77777777" w:rsidR="00A25A9D" w:rsidRPr="00A25A9D" w:rsidRDefault="00A25A9D" w:rsidP="00A25A9D">
            <w:pPr>
              <w:jc w:val="both"/>
            </w:pPr>
          </w:p>
        </w:tc>
        <w:tc>
          <w:tcPr>
            <w:tcW w:w="0" w:type="auto"/>
            <w:vAlign w:val="bottom"/>
          </w:tcPr>
          <w:p w14:paraId="36F8A036" w14:textId="77777777" w:rsidR="00A25A9D" w:rsidRPr="00A25A9D" w:rsidRDefault="00A25A9D" w:rsidP="00A25A9D">
            <w:pPr>
              <w:jc w:val="both"/>
            </w:pPr>
          </w:p>
        </w:tc>
        <w:tc>
          <w:tcPr>
            <w:tcW w:w="0" w:type="auto"/>
            <w:vAlign w:val="bottom"/>
          </w:tcPr>
          <w:p w14:paraId="7B270936" w14:textId="77777777" w:rsidR="00A25A9D" w:rsidRPr="00A25A9D" w:rsidRDefault="00A25A9D" w:rsidP="00A25A9D">
            <w:pPr>
              <w:jc w:val="both"/>
            </w:pPr>
          </w:p>
        </w:tc>
        <w:tc>
          <w:tcPr>
            <w:tcW w:w="0" w:type="auto"/>
            <w:vAlign w:val="bottom"/>
          </w:tcPr>
          <w:p w14:paraId="23995567" w14:textId="138AB917" w:rsidR="00A25A9D" w:rsidRPr="00A25A9D" w:rsidRDefault="00A25A9D" w:rsidP="00A25A9D">
            <w:pPr>
              <w:jc w:val="both"/>
            </w:pPr>
            <w:r w:rsidRPr="00A25A9D">
              <w:rPr>
                <w:sz w:val="20"/>
                <w:szCs w:val="20"/>
              </w:rPr>
              <w:t>12</w:t>
            </w:r>
          </w:p>
        </w:tc>
        <w:tc>
          <w:tcPr>
            <w:tcW w:w="0" w:type="auto"/>
            <w:vAlign w:val="bottom"/>
          </w:tcPr>
          <w:p w14:paraId="4C6E22C4" w14:textId="4BEB7222" w:rsidR="00A25A9D" w:rsidRPr="00A25A9D" w:rsidRDefault="00A25A9D" w:rsidP="00A25A9D">
            <w:pPr>
              <w:jc w:val="both"/>
            </w:pPr>
            <w:r w:rsidRPr="00A25A9D">
              <w:rPr>
                <w:sz w:val="20"/>
                <w:szCs w:val="20"/>
              </w:rPr>
              <w:t>1</w:t>
            </w:r>
          </w:p>
        </w:tc>
        <w:tc>
          <w:tcPr>
            <w:tcW w:w="0" w:type="auto"/>
            <w:vAlign w:val="bottom"/>
          </w:tcPr>
          <w:p w14:paraId="38388495" w14:textId="228666D5" w:rsidR="00A25A9D" w:rsidRPr="00A25A9D" w:rsidRDefault="00A25A9D" w:rsidP="00A25A9D">
            <w:pPr>
              <w:jc w:val="both"/>
            </w:pPr>
            <w:r w:rsidRPr="00A25A9D">
              <w:rPr>
                <w:sz w:val="20"/>
                <w:szCs w:val="20"/>
              </w:rPr>
              <w:t>10</w:t>
            </w:r>
          </w:p>
        </w:tc>
        <w:tc>
          <w:tcPr>
            <w:tcW w:w="0" w:type="auto"/>
            <w:vAlign w:val="bottom"/>
          </w:tcPr>
          <w:p w14:paraId="6B4317A0" w14:textId="1923C31C" w:rsidR="00A25A9D" w:rsidRPr="00A25A9D" w:rsidRDefault="00A25A9D" w:rsidP="00A25A9D">
            <w:pPr>
              <w:jc w:val="both"/>
            </w:pPr>
            <w:r w:rsidRPr="00A25A9D">
              <w:rPr>
                <w:sz w:val="20"/>
                <w:szCs w:val="20"/>
              </w:rPr>
              <w:t>15</w:t>
            </w:r>
          </w:p>
        </w:tc>
        <w:tc>
          <w:tcPr>
            <w:tcW w:w="0" w:type="auto"/>
            <w:vAlign w:val="bottom"/>
          </w:tcPr>
          <w:p w14:paraId="07EE4A9E" w14:textId="0C00D8D3" w:rsidR="00A25A9D" w:rsidRPr="00A25A9D" w:rsidRDefault="00A25A9D" w:rsidP="00A25A9D">
            <w:pPr>
              <w:jc w:val="both"/>
            </w:pPr>
            <w:r w:rsidRPr="00A25A9D">
              <w:rPr>
                <w:sz w:val="20"/>
                <w:szCs w:val="20"/>
              </w:rPr>
              <w:t>2</w:t>
            </w:r>
          </w:p>
        </w:tc>
      </w:tr>
      <w:tr w:rsidR="00A25A9D" w14:paraId="06E9C02C" w14:textId="77777777" w:rsidTr="00A25A9D">
        <w:tc>
          <w:tcPr>
            <w:tcW w:w="0" w:type="auto"/>
          </w:tcPr>
          <w:p w14:paraId="394B6976" w14:textId="178ACD5A" w:rsidR="00A25A9D" w:rsidRPr="00A25A9D" w:rsidRDefault="00A25A9D" w:rsidP="00A25A9D">
            <w:pPr>
              <w:jc w:val="both"/>
            </w:pPr>
            <w:r w:rsidRPr="00A25A9D">
              <w:rPr>
                <w:sz w:val="20"/>
                <w:szCs w:val="20"/>
              </w:rPr>
              <w:t>Dzērbenes luterāņu baznīca</w:t>
            </w:r>
          </w:p>
        </w:tc>
        <w:tc>
          <w:tcPr>
            <w:tcW w:w="0" w:type="auto"/>
          </w:tcPr>
          <w:p w14:paraId="1D19B93F" w14:textId="77777777" w:rsidR="00A25A9D" w:rsidRPr="00A25A9D" w:rsidRDefault="00A25A9D" w:rsidP="00A25A9D">
            <w:pPr>
              <w:jc w:val="both"/>
            </w:pPr>
          </w:p>
        </w:tc>
        <w:tc>
          <w:tcPr>
            <w:tcW w:w="0" w:type="auto"/>
          </w:tcPr>
          <w:p w14:paraId="7EE47682" w14:textId="77777777" w:rsidR="00A25A9D" w:rsidRPr="00A25A9D" w:rsidRDefault="00A25A9D" w:rsidP="00A25A9D">
            <w:pPr>
              <w:jc w:val="both"/>
            </w:pPr>
          </w:p>
        </w:tc>
        <w:tc>
          <w:tcPr>
            <w:tcW w:w="0" w:type="auto"/>
          </w:tcPr>
          <w:p w14:paraId="1DA34427" w14:textId="77777777" w:rsidR="00A25A9D" w:rsidRPr="00A25A9D" w:rsidRDefault="00A25A9D" w:rsidP="00A25A9D">
            <w:pPr>
              <w:jc w:val="both"/>
            </w:pPr>
          </w:p>
        </w:tc>
        <w:tc>
          <w:tcPr>
            <w:tcW w:w="0" w:type="auto"/>
            <w:vAlign w:val="bottom"/>
          </w:tcPr>
          <w:p w14:paraId="1B7A4770" w14:textId="42F4C019" w:rsidR="00A25A9D" w:rsidRPr="00A25A9D" w:rsidRDefault="00A25A9D" w:rsidP="00A25A9D">
            <w:pPr>
              <w:jc w:val="both"/>
            </w:pPr>
            <w:r w:rsidRPr="00A25A9D">
              <w:rPr>
                <w:sz w:val="20"/>
                <w:szCs w:val="20"/>
              </w:rPr>
              <w:t>0</w:t>
            </w:r>
          </w:p>
        </w:tc>
        <w:tc>
          <w:tcPr>
            <w:tcW w:w="0" w:type="auto"/>
            <w:vAlign w:val="bottom"/>
          </w:tcPr>
          <w:p w14:paraId="3D13612A" w14:textId="77777777" w:rsidR="00A25A9D" w:rsidRPr="00A25A9D" w:rsidRDefault="00A25A9D" w:rsidP="00A25A9D">
            <w:pPr>
              <w:jc w:val="both"/>
            </w:pPr>
          </w:p>
        </w:tc>
        <w:tc>
          <w:tcPr>
            <w:tcW w:w="0" w:type="auto"/>
            <w:vAlign w:val="bottom"/>
          </w:tcPr>
          <w:p w14:paraId="2B835B0E" w14:textId="77777777" w:rsidR="00A25A9D" w:rsidRPr="00A25A9D" w:rsidRDefault="00A25A9D" w:rsidP="00A25A9D">
            <w:pPr>
              <w:jc w:val="both"/>
            </w:pPr>
          </w:p>
        </w:tc>
        <w:tc>
          <w:tcPr>
            <w:tcW w:w="0" w:type="auto"/>
            <w:vAlign w:val="bottom"/>
          </w:tcPr>
          <w:p w14:paraId="6948F6E9" w14:textId="77777777" w:rsidR="00A25A9D" w:rsidRPr="00A25A9D" w:rsidRDefault="00A25A9D" w:rsidP="00A25A9D">
            <w:pPr>
              <w:jc w:val="both"/>
            </w:pPr>
          </w:p>
        </w:tc>
        <w:tc>
          <w:tcPr>
            <w:tcW w:w="0" w:type="auto"/>
            <w:vAlign w:val="bottom"/>
          </w:tcPr>
          <w:p w14:paraId="2F3525C8" w14:textId="77777777" w:rsidR="00A25A9D" w:rsidRPr="00A25A9D" w:rsidRDefault="00A25A9D" w:rsidP="00A25A9D">
            <w:pPr>
              <w:jc w:val="both"/>
            </w:pPr>
          </w:p>
        </w:tc>
        <w:tc>
          <w:tcPr>
            <w:tcW w:w="0" w:type="auto"/>
            <w:vAlign w:val="bottom"/>
          </w:tcPr>
          <w:p w14:paraId="24F73B08" w14:textId="77777777" w:rsidR="00A25A9D" w:rsidRPr="00A25A9D" w:rsidRDefault="00A25A9D" w:rsidP="00A25A9D">
            <w:pPr>
              <w:jc w:val="both"/>
            </w:pPr>
          </w:p>
        </w:tc>
        <w:tc>
          <w:tcPr>
            <w:tcW w:w="0" w:type="auto"/>
            <w:vAlign w:val="bottom"/>
          </w:tcPr>
          <w:p w14:paraId="3BA05F6C" w14:textId="77777777" w:rsidR="00A25A9D" w:rsidRPr="00A25A9D" w:rsidRDefault="00A25A9D" w:rsidP="00A25A9D">
            <w:pPr>
              <w:jc w:val="both"/>
            </w:pPr>
          </w:p>
        </w:tc>
        <w:tc>
          <w:tcPr>
            <w:tcW w:w="0" w:type="auto"/>
            <w:vAlign w:val="bottom"/>
          </w:tcPr>
          <w:p w14:paraId="127990F2" w14:textId="77777777" w:rsidR="00A25A9D" w:rsidRPr="00A25A9D" w:rsidRDefault="00A25A9D" w:rsidP="00A25A9D">
            <w:pPr>
              <w:jc w:val="both"/>
            </w:pPr>
          </w:p>
        </w:tc>
        <w:tc>
          <w:tcPr>
            <w:tcW w:w="0" w:type="auto"/>
            <w:vAlign w:val="bottom"/>
          </w:tcPr>
          <w:p w14:paraId="5CBA5E2B" w14:textId="77777777" w:rsidR="00A25A9D" w:rsidRPr="00A25A9D" w:rsidRDefault="00A25A9D" w:rsidP="00A25A9D">
            <w:pPr>
              <w:jc w:val="both"/>
            </w:pPr>
          </w:p>
        </w:tc>
        <w:tc>
          <w:tcPr>
            <w:tcW w:w="0" w:type="auto"/>
            <w:vAlign w:val="bottom"/>
          </w:tcPr>
          <w:p w14:paraId="74BB71AF" w14:textId="77777777" w:rsidR="00A25A9D" w:rsidRPr="00A25A9D" w:rsidRDefault="00A25A9D" w:rsidP="00A25A9D">
            <w:pPr>
              <w:jc w:val="both"/>
            </w:pPr>
          </w:p>
        </w:tc>
        <w:tc>
          <w:tcPr>
            <w:tcW w:w="0" w:type="auto"/>
            <w:vAlign w:val="bottom"/>
          </w:tcPr>
          <w:p w14:paraId="56052D26" w14:textId="427A6715" w:rsidR="00A25A9D" w:rsidRPr="00A25A9D" w:rsidRDefault="00A25A9D" w:rsidP="00A25A9D">
            <w:pPr>
              <w:jc w:val="both"/>
            </w:pPr>
            <w:r w:rsidRPr="00A25A9D">
              <w:rPr>
                <w:sz w:val="20"/>
                <w:szCs w:val="20"/>
              </w:rPr>
              <w:t>40</w:t>
            </w:r>
          </w:p>
        </w:tc>
        <w:tc>
          <w:tcPr>
            <w:tcW w:w="0" w:type="auto"/>
            <w:vAlign w:val="bottom"/>
          </w:tcPr>
          <w:p w14:paraId="1FA1FE45" w14:textId="6CD16EF6" w:rsidR="00A25A9D" w:rsidRPr="00A25A9D" w:rsidRDefault="00A25A9D" w:rsidP="00A25A9D">
            <w:pPr>
              <w:jc w:val="both"/>
            </w:pPr>
            <w:r w:rsidRPr="00A25A9D">
              <w:rPr>
                <w:sz w:val="20"/>
                <w:szCs w:val="20"/>
              </w:rPr>
              <w:t>32</w:t>
            </w:r>
          </w:p>
        </w:tc>
        <w:tc>
          <w:tcPr>
            <w:tcW w:w="0" w:type="auto"/>
            <w:vAlign w:val="bottom"/>
          </w:tcPr>
          <w:p w14:paraId="24A47363" w14:textId="399AC782" w:rsidR="00A25A9D" w:rsidRPr="00A25A9D" w:rsidRDefault="00A25A9D" w:rsidP="00A25A9D">
            <w:pPr>
              <w:jc w:val="both"/>
            </w:pPr>
            <w:r w:rsidRPr="00A25A9D">
              <w:rPr>
                <w:sz w:val="20"/>
                <w:szCs w:val="20"/>
              </w:rPr>
              <w:t>40</w:t>
            </w:r>
          </w:p>
        </w:tc>
        <w:tc>
          <w:tcPr>
            <w:tcW w:w="0" w:type="auto"/>
            <w:vAlign w:val="bottom"/>
          </w:tcPr>
          <w:p w14:paraId="53EB5A08" w14:textId="01E48EB0" w:rsidR="00A25A9D" w:rsidRPr="00A25A9D" w:rsidRDefault="00A25A9D" w:rsidP="00A25A9D">
            <w:pPr>
              <w:jc w:val="both"/>
            </w:pPr>
            <w:r w:rsidRPr="00A25A9D">
              <w:rPr>
                <w:sz w:val="20"/>
                <w:szCs w:val="20"/>
              </w:rPr>
              <w:t>4</w:t>
            </w:r>
          </w:p>
        </w:tc>
      </w:tr>
      <w:tr w:rsidR="00A25A9D" w14:paraId="20017AEB" w14:textId="77777777" w:rsidTr="00A25A9D">
        <w:tc>
          <w:tcPr>
            <w:tcW w:w="0" w:type="auto"/>
          </w:tcPr>
          <w:p w14:paraId="507E149A" w14:textId="38429BDA" w:rsidR="00A25A9D" w:rsidRPr="00A25A9D" w:rsidRDefault="00A25A9D" w:rsidP="00A25A9D">
            <w:pPr>
              <w:jc w:val="both"/>
            </w:pPr>
            <w:r w:rsidRPr="00A25A9D">
              <w:rPr>
                <w:sz w:val="20"/>
                <w:szCs w:val="20"/>
              </w:rPr>
              <w:t>Gaigalavas katoļu baznīca</w:t>
            </w:r>
          </w:p>
        </w:tc>
        <w:tc>
          <w:tcPr>
            <w:tcW w:w="0" w:type="auto"/>
          </w:tcPr>
          <w:p w14:paraId="0FE92FC4" w14:textId="77777777" w:rsidR="00A25A9D" w:rsidRPr="00A25A9D" w:rsidRDefault="00A25A9D" w:rsidP="00A25A9D">
            <w:pPr>
              <w:jc w:val="both"/>
            </w:pPr>
          </w:p>
        </w:tc>
        <w:tc>
          <w:tcPr>
            <w:tcW w:w="0" w:type="auto"/>
          </w:tcPr>
          <w:p w14:paraId="7FDA212E" w14:textId="77777777" w:rsidR="00A25A9D" w:rsidRPr="00A25A9D" w:rsidRDefault="00A25A9D" w:rsidP="00A25A9D">
            <w:pPr>
              <w:jc w:val="both"/>
            </w:pPr>
          </w:p>
        </w:tc>
        <w:tc>
          <w:tcPr>
            <w:tcW w:w="0" w:type="auto"/>
          </w:tcPr>
          <w:p w14:paraId="6E37DDA4" w14:textId="77777777" w:rsidR="00A25A9D" w:rsidRPr="00A25A9D" w:rsidRDefault="00A25A9D" w:rsidP="00A25A9D">
            <w:pPr>
              <w:jc w:val="both"/>
            </w:pPr>
          </w:p>
        </w:tc>
        <w:tc>
          <w:tcPr>
            <w:tcW w:w="0" w:type="auto"/>
            <w:vAlign w:val="bottom"/>
          </w:tcPr>
          <w:p w14:paraId="703EC733" w14:textId="6E61D096" w:rsidR="00A25A9D" w:rsidRPr="00A25A9D" w:rsidRDefault="00A25A9D" w:rsidP="00A25A9D">
            <w:pPr>
              <w:jc w:val="both"/>
            </w:pPr>
            <w:r w:rsidRPr="00A25A9D">
              <w:rPr>
                <w:sz w:val="20"/>
                <w:szCs w:val="20"/>
              </w:rPr>
              <w:t>95</w:t>
            </w:r>
          </w:p>
        </w:tc>
        <w:tc>
          <w:tcPr>
            <w:tcW w:w="0" w:type="auto"/>
            <w:vAlign w:val="bottom"/>
          </w:tcPr>
          <w:p w14:paraId="336CDBA6" w14:textId="77777777" w:rsidR="00A25A9D" w:rsidRPr="00A25A9D" w:rsidRDefault="00A25A9D" w:rsidP="00A25A9D">
            <w:pPr>
              <w:jc w:val="both"/>
            </w:pPr>
          </w:p>
        </w:tc>
        <w:tc>
          <w:tcPr>
            <w:tcW w:w="0" w:type="auto"/>
            <w:vAlign w:val="bottom"/>
          </w:tcPr>
          <w:p w14:paraId="72334D56" w14:textId="398C0BE5" w:rsidR="00A25A9D" w:rsidRPr="00A25A9D" w:rsidRDefault="00A25A9D" w:rsidP="00A25A9D">
            <w:pPr>
              <w:jc w:val="both"/>
            </w:pPr>
            <w:r w:rsidRPr="00A25A9D">
              <w:rPr>
                <w:sz w:val="20"/>
                <w:szCs w:val="20"/>
              </w:rPr>
              <w:t>89</w:t>
            </w:r>
          </w:p>
        </w:tc>
        <w:tc>
          <w:tcPr>
            <w:tcW w:w="0" w:type="auto"/>
            <w:vAlign w:val="bottom"/>
          </w:tcPr>
          <w:p w14:paraId="352ADADF" w14:textId="77777777" w:rsidR="00A25A9D" w:rsidRPr="00A25A9D" w:rsidRDefault="00A25A9D" w:rsidP="00A25A9D">
            <w:pPr>
              <w:jc w:val="both"/>
            </w:pPr>
          </w:p>
        </w:tc>
        <w:tc>
          <w:tcPr>
            <w:tcW w:w="0" w:type="auto"/>
            <w:vAlign w:val="bottom"/>
          </w:tcPr>
          <w:p w14:paraId="481B75F4" w14:textId="4CB11E57" w:rsidR="00A25A9D" w:rsidRPr="00A25A9D" w:rsidRDefault="00A25A9D" w:rsidP="00A25A9D">
            <w:pPr>
              <w:jc w:val="both"/>
            </w:pPr>
            <w:r w:rsidRPr="00A25A9D">
              <w:rPr>
                <w:sz w:val="20"/>
                <w:szCs w:val="20"/>
              </w:rPr>
              <w:t>50</w:t>
            </w:r>
          </w:p>
        </w:tc>
        <w:tc>
          <w:tcPr>
            <w:tcW w:w="0" w:type="auto"/>
            <w:vAlign w:val="bottom"/>
          </w:tcPr>
          <w:p w14:paraId="6088DC6B" w14:textId="41E5DAC1" w:rsidR="00A25A9D" w:rsidRPr="00A25A9D" w:rsidRDefault="00A25A9D" w:rsidP="00A25A9D">
            <w:pPr>
              <w:jc w:val="both"/>
            </w:pPr>
            <w:r w:rsidRPr="00A25A9D">
              <w:rPr>
                <w:sz w:val="20"/>
                <w:szCs w:val="20"/>
              </w:rPr>
              <w:t>47</w:t>
            </w:r>
          </w:p>
        </w:tc>
        <w:tc>
          <w:tcPr>
            <w:tcW w:w="0" w:type="auto"/>
            <w:vAlign w:val="bottom"/>
          </w:tcPr>
          <w:p w14:paraId="7D7CD959" w14:textId="2A05EE37" w:rsidR="00A25A9D" w:rsidRPr="00A25A9D" w:rsidRDefault="00A25A9D" w:rsidP="00A25A9D">
            <w:pPr>
              <w:jc w:val="both"/>
            </w:pPr>
            <w:r w:rsidRPr="00A25A9D">
              <w:rPr>
                <w:sz w:val="20"/>
                <w:szCs w:val="20"/>
              </w:rPr>
              <w:t>46</w:t>
            </w:r>
          </w:p>
        </w:tc>
        <w:tc>
          <w:tcPr>
            <w:tcW w:w="0" w:type="auto"/>
            <w:vAlign w:val="bottom"/>
          </w:tcPr>
          <w:p w14:paraId="39AB1B6D" w14:textId="77777777" w:rsidR="00A25A9D" w:rsidRPr="00A25A9D" w:rsidRDefault="00A25A9D" w:rsidP="00A25A9D">
            <w:pPr>
              <w:jc w:val="both"/>
            </w:pPr>
          </w:p>
        </w:tc>
        <w:tc>
          <w:tcPr>
            <w:tcW w:w="0" w:type="auto"/>
            <w:vAlign w:val="bottom"/>
          </w:tcPr>
          <w:p w14:paraId="7447F43E" w14:textId="40906E20" w:rsidR="00A25A9D" w:rsidRPr="00A25A9D" w:rsidRDefault="00A25A9D" w:rsidP="00A25A9D">
            <w:pPr>
              <w:jc w:val="both"/>
            </w:pPr>
            <w:r w:rsidRPr="00A25A9D">
              <w:rPr>
                <w:sz w:val="20"/>
                <w:szCs w:val="20"/>
              </w:rPr>
              <w:t>44</w:t>
            </w:r>
          </w:p>
        </w:tc>
        <w:tc>
          <w:tcPr>
            <w:tcW w:w="0" w:type="auto"/>
            <w:vAlign w:val="bottom"/>
          </w:tcPr>
          <w:p w14:paraId="0771F1F4" w14:textId="7FDD99AA" w:rsidR="00A25A9D" w:rsidRPr="00A25A9D" w:rsidRDefault="00A25A9D" w:rsidP="00A25A9D">
            <w:pPr>
              <w:jc w:val="both"/>
            </w:pPr>
            <w:r w:rsidRPr="00A25A9D">
              <w:rPr>
                <w:sz w:val="20"/>
                <w:szCs w:val="20"/>
              </w:rPr>
              <w:t>8</w:t>
            </w:r>
          </w:p>
        </w:tc>
        <w:tc>
          <w:tcPr>
            <w:tcW w:w="0" w:type="auto"/>
            <w:vAlign w:val="bottom"/>
          </w:tcPr>
          <w:p w14:paraId="395BC1D5" w14:textId="735CF901" w:rsidR="00A25A9D" w:rsidRPr="00A25A9D" w:rsidRDefault="00A25A9D" w:rsidP="00A25A9D">
            <w:pPr>
              <w:jc w:val="both"/>
            </w:pPr>
            <w:r w:rsidRPr="00A25A9D">
              <w:rPr>
                <w:sz w:val="20"/>
                <w:szCs w:val="20"/>
              </w:rPr>
              <w:t>2</w:t>
            </w:r>
          </w:p>
        </w:tc>
        <w:tc>
          <w:tcPr>
            <w:tcW w:w="0" w:type="auto"/>
            <w:vAlign w:val="bottom"/>
          </w:tcPr>
          <w:p w14:paraId="1027D7F5" w14:textId="50C98B15" w:rsidR="00A25A9D" w:rsidRPr="00A25A9D" w:rsidRDefault="00A25A9D" w:rsidP="00A25A9D">
            <w:pPr>
              <w:jc w:val="both"/>
            </w:pPr>
            <w:r w:rsidRPr="00A25A9D">
              <w:rPr>
                <w:sz w:val="20"/>
                <w:szCs w:val="20"/>
              </w:rPr>
              <w:t>0</w:t>
            </w:r>
          </w:p>
        </w:tc>
        <w:tc>
          <w:tcPr>
            <w:tcW w:w="0" w:type="auto"/>
            <w:vAlign w:val="bottom"/>
          </w:tcPr>
          <w:p w14:paraId="639481BB" w14:textId="5EE977DF" w:rsidR="00A25A9D" w:rsidRPr="00A25A9D" w:rsidRDefault="00A25A9D" w:rsidP="00A25A9D">
            <w:pPr>
              <w:jc w:val="both"/>
            </w:pPr>
            <w:r w:rsidRPr="00A25A9D">
              <w:rPr>
                <w:sz w:val="20"/>
                <w:szCs w:val="20"/>
              </w:rPr>
              <w:t>3</w:t>
            </w:r>
          </w:p>
        </w:tc>
        <w:tc>
          <w:tcPr>
            <w:tcW w:w="0" w:type="auto"/>
            <w:vAlign w:val="bottom"/>
          </w:tcPr>
          <w:p w14:paraId="5341D7D2" w14:textId="3DA89EA6" w:rsidR="00A25A9D" w:rsidRPr="00A25A9D" w:rsidRDefault="00A25A9D" w:rsidP="00A25A9D">
            <w:pPr>
              <w:jc w:val="both"/>
            </w:pPr>
            <w:r w:rsidRPr="00A25A9D">
              <w:rPr>
                <w:sz w:val="20"/>
                <w:szCs w:val="20"/>
              </w:rPr>
              <w:t>0</w:t>
            </w:r>
          </w:p>
        </w:tc>
      </w:tr>
      <w:tr w:rsidR="00A25A9D" w14:paraId="2FEA15D8" w14:textId="77777777" w:rsidTr="00A25A9D">
        <w:tc>
          <w:tcPr>
            <w:tcW w:w="0" w:type="auto"/>
          </w:tcPr>
          <w:p w14:paraId="73D544DC" w14:textId="08DB0AB8" w:rsidR="00A25A9D" w:rsidRPr="00A25A9D" w:rsidRDefault="00A25A9D" w:rsidP="00A25A9D">
            <w:pPr>
              <w:jc w:val="both"/>
            </w:pPr>
            <w:r w:rsidRPr="00A25A9D">
              <w:rPr>
                <w:sz w:val="20"/>
                <w:szCs w:val="20"/>
              </w:rPr>
              <w:t>Garkalnes pasta māja</w:t>
            </w:r>
          </w:p>
        </w:tc>
        <w:tc>
          <w:tcPr>
            <w:tcW w:w="0" w:type="auto"/>
          </w:tcPr>
          <w:p w14:paraId="57BFB4AA" w14:textId="77777777" w:rsidR="00A25A9D" w:rsidRPr="00A25A9D" w:rsidRDefault="00A25A9D" w:rsidP="00A25A9D">
            <w:pPr>
              <w:jc w:val="both"/>
            </w:pPr>
          </w:p>
        </w:tc>
        <w:tc>
          <w:tcPr>
            <w:tcW w:w="0" w:type="auto"/>
          </w:tcPr>
          <w:p w14:paraId="7082CAA0" w14:textId="77777777" w:rsidR="00A25A9D" w:rsidRPr="00A25A9D" w:rsidRDefault="00A25A9D" w:rsidP="00A25A9D">
            <w:pPr>
              <w:jc w:val="both"/>
            </w:pPr>
          </w:p>
        </w:tc>
        <w:tc>
          <w:tcPr>
            <w:tcW w:w="0" w:type="auto"/>
          </w:tcPr>
          <w:p w14:paraId="64A45967" w14:textId="77777777" w:rsidR="00A25A9D" w:rsidRPr="00A25A9D" w:rsidRDefault="00A25A9D" w:rsidP="00A25A9D">
            <w:pPr>
              <w:jc w:val="both"/>
            </w:pPr>
          </w:p>
        </w:tc>
        <w:tc>
          <w:tcPr>
            <w:tcW w:w="0" w:type="auto"/>
            <w:vAlign w:val="bottom"/>
          </w:tcPr>
          <w:p w14:paraId="1006B93C" w14:textId="77777777" w:rsidR="00A25A9D" w:rsidRPr="00A25A9D" w:rsidRDefault="00A25A9D" w:rsidP="00A25A9D">
            <w:pPr>
              <w:jc w:val="both"/>
            </w:pPr>
          </w:p>
        </w:tc>
        <w:tc>
          <w:tcPr>
            <w:tcW w:w="0" w:type="auto"/>
            <w:vAlign w:val="bottom"/>
          </w:tcPr>
          <w:p w14:paraId="6CFCED17" w14:textId="77777777" w:rsidR="00A25A9D" w:rsidRPr="00A25A9D" w:rsidRDefault="00A25A9D" w:rsidP="00A25A9D">
            <w:pPr>
              <w:jc w:val="both"/>
            </w:pPr>
          </w:p>
        </w:tc>
        <w:tc>
          <w:tcPr>
            <w:tcW w:w="0" w:type="auto"/>
            <w:vAlign w:val="bottom"/>
          </w:tcPr>
          <w:p w14:paraId="3E207155" w14:textId="77777777" w:rsidR="00A25A9D" w:rsidRPr="00A25A9D" w:rsidRDefault="00A25A9D" w:rsidP="00A25A9D">
            <w:pPr>
              <w:jc w:val="both"/>
            </w:pPr>
          </w:p>
        </w:tc>
        <w:tc>
          <w:tcPr>
            <w:tcW w:w="0" w:type="auto"/>
            <w:vAlign w:val="bottom"/>
          </w:tcPr>
          <w:p w14:paraId="7DA8ABF5" w14:textId="77777777" w:rsidR="00A25A9D" w:rsidRPr="00A25A9D" w:rsidRDefault="00A25A9D" w:rsidP="00A25A9D">
            <w:pPr>
              <w:jc w:val="both"/>
            </w:pPr>
          </w:p>
        </w:tc>
        <w:tc>
          <w:tcPr>
            <w:tcW w:w="0" w:type="auto"/>
            <w:vAlign w:val="bottom"/>
          </w:tcPr>
          <w:p w14:paraId="4AD9CD4A" w14:textId="77777777" w:rsidR="00A25A9D" w:rsidRPr="00A25A9D" w:rsidRDefault="00A25A9D" w:rsidP="00A25A9D">
            <w:pPr>
              <w:jc w:val="both"/>
            </w:pPr>
          </w:p>
        </w:tc>
        <w:tc>
          <w:tcPr>
            <w:tcW w:w="0" w:type="auto"/>
            <w:vAlign w:val="bottom"/>
          </w:tcPr>
          <w:p w14:paraId="20A57051" w14:textId="77777777" w:rsidR="00A25A9D" w:rsidRPr="00A25A9D" w:rsidRDefault="00A25A9D" w:rsidP="00A25A9D">
            <w:pPr>
              <w:jc w:val="both"/>
            </w:pPr>
          </w:p>
        </w:tc>
        <w:tc>
          <w:tcPr>
            <w:tcW w:w="0" w:type="auto"/>
            <w:vAlign w:val="bottom"/>
          </w:tcPr>
          <w:p w14:paraId="05D2A481" w14:textId="77777777" w:rsidR="00A25A9D" w:rsidRPr="00A25A9D" w:rsidRDefault="00A25A9D" w:rsidP="00A25A9D">
            <w:pPr>
              <w:jc w:val="both"/>
            </w:pPr>
          </w:p>
        </w:tc>
        <w:tc>
          <w:tcPr>
            <w:tcW w:w="0" w:type="auto"/>
            <w:vAlign w:val="bottom"/>
          </w:tcPr>
          <w:p w14:paraId="7CFD8A81" w14:textId="77777777" w:rsidR="00A25A9D" w:rsidRPr="00A25A9D" w:rsidRDefault="00A25A9D" w:rsidP="00A25A9D">
            <w:pPr>
              <w:jc w:val="both"/>
            </w:pPr>
          </w:p>
        </w:tc>
        <w:tc>
          <w:tcPr>
            <w:tcW w:w="0" w:type="auto"/>
            <w:vAlign w:val="bottom"/>
          </w:tcPr>
          <w:p w14:paraId="25B7660F" w14:textId="77777777" w:rsidR="00A25A9D" w:rsidRPr="00A25A9D" w:rsidRDefault="00A25A9D" w:rsidP="00A25A9D">
            <w:pPr>
              <w:jc w:val="both"/>
            </w:pPr>
          </w:p>
        </w:tc>
        <w:tc>
          <w:tcPr>
            <w:tcW w:w="0" w:type="auto"/>
            <w:vAlign w:val="bottom"/>
          </w:tcPr>
          <w:p w14:paraId="07D31635" w14:textId="5636E219" w:rsidR="00A25A9D" w:rsidRPr="00A25A9D" w:rsidRDefault="00A25A9D" w:rsidP="00A25A9D">
            <w:pPr>
              <w:jc w:val="both"/>
            </w:pPr>
            <w:r w:rsidRPr="00A25A9D">
              <w:rPr>
                <w:sz w:val="20"/>
                <w:szCs w:val="20"/>
              </w:rPr>
              <w:t>50</w:t>
            </w:r>
          </w:p>
        </w:tc>
        <w:tc>
          <w:tcPr>
            <w:tcW w:w="0" w:type="auto"/>
            <w:vAlign w:val="bottom"/>
          </w:tcPr>
          <w:p w14:paraId="4807B10A" w14:textId="128CCE33" w:rsidR="00A25A9D" w:rsidRPr="00A25A9D" w:rsidRDefault="00A25A9D" w:rsidP="00A25A9D">
            <w:pPr>
              <w:jc w:val="both"/>
            </w:pPr>
            <w:r w:rsidRPr="00A25A9D">
              <w:rPr>
                <w:sz w:val="20"/>
                <w:szCs w:val="20"/>
              </w:rPr>
              <w:t>30</w:t>
            </w:r>
          </w:p>
        </w:tc>
        <w:tc>
          <w:tcPr>
            <w:tcW w:w="0" w:type="auto"/>
            <w:vAlign w:val="bottom"/>
          </w:tcPr>
          <w:p w14:paraId="6A1FB8E7" w14:textId="3ECF2A55" w:rsidR="00A25A9D" w:rsidRPr="00A25A9D" w:rsidRDefault="00A25A9D" w:rsidP="00A25A9D">
            <w:pPr>
              <w:jc w:val="both"/>
            </w:pPr>
            <w:r w:rsidRPr="00A25A9D">
              <w:rPr>
                <w:sz w:val="20"/>
                <w:szCs w:val="20"/>
              </w:rPr>
              <w:t>18</w:t>
            </w:r>
          </w:p>
        </w:tc>
        <w:tc>
          <w:tcPr>
            <w:tcW w:w="0" w:type="auto"/>
            <w:vAlign w:val="bottom"/>
          </w:tcPr>
          <w:p w14:paraId="5E0561D0" w14:textId="2C97D460" w:rsidR="00A25A9D" w:rsidRPr="00A25A9D" w:rsidRDefault="00A25A9D" w:rsidP="00A25A9D">
            <w:pPr>
              <w:jc w:val="both"/>
            </w:pPr>
            <w:r w:rsidRPr="00A25A9D">
              <w:rPr>
                <w:sz w:val="20"/>
                <w:szCs w:val="20"/>
              </w:rPr>
              <w:t>5</w:t>
            </w:r>
          </w:p>
        </w:tc>
        <w:tc>
          <w:tcPr>
            <w:tcW w:w="0" w:type="auto"/>
            <w:vAlign w:val="bottom"/>
          </w:tcPr>
          <w:p w14:paraId="0F8657FC" w14:textId="57BB2404" w:rsidR="00A25A9D" w:rsidRPr="00A25A9D" w:rsidRDefault="00A25A9D" w:rsidP="00A25A9D">
            <w:pPr>
              <w:jc w:val="both"/>
            </w:pPr>
            <w:r w:rsidRPr="00A25A9D">
              <w:rPr>
                <w:sz w:val="20"/>
                <w:szCs w:val="20"/>
              </w:rPr>
              <w:t>10</w:t>
            </w:r>
          </w:p>
        </w:tc>
      </w:tr>
      <w:tr w:rsidR="00A25A9D" w14:paraId="2CF5C5F9" w14:textId="77777777" w:rsidTr="00A25A9D">
        <w:tc>
          <w:tcPr>
            <w:tcW w:w="0" w:type="auto"/>
          </w:tcPr>
          <w:p w14:paraId="4254DB42" w14:textId="41618FAF" w:rsidR="00A25A9D" w:rsidRPr="00A25A9D" w:rsidRDefault="00A25A9D" w:rsidP="00A25A9D">
            <w:pPr>
              <w:jc w:val="both"/>
            </w:pPr>
            <w:r w:rsidRPr="00A25A9D">
              <w:rPr>
                <w:sz w:val="20"/>
                <w:szCs w:val="20"/>
              </w:rPr>
              <w:t>Kaunatas katoļu baznīca</w:t>
            </w:r>
          </w:p>
        </w:tc>
        <w:tc>
          <w:tcPr>
            <w:tcW w:w="0" w:type="auto"/>
          </w:tcPr>
          <w:p w14:paraId="4C6C3A02" w14:textId="77777777" w:rsidR="00A25A9D" w:rsidRPr="00A25A9D" w:rsidRDefault="00A25A9D" w:rsidP="00A25A9D">
            <w:pPr>
              <w:jc w:val="both"/>
            </w:pPr>
          </w:p>
        </w:tc>
        <w:tc>
          <w:tcPr>
            <w:tcW w:w="0" w:type="auto"/>
            <w:vAlign w:val="bottom"/>
          </w:tcPr>
          <w:p w14:paraId="6EFA400E" w14:textId="56D20B6F" w:rsidR="00A25A9D" w:rsidRPr="00A25A9D" w:rsidRDefault="00A25A9D" w:rsidP="00A25A9D">
            <w:pPr>
              <w:jc w:val="both"/>
            </w:pPr>
            <w:r w:rsidRPr="00A25A9D">
              <w:rPr>
                <w:sz w:val="20"/>
                <w:szCs w:val="20"/>
              </w:rPr>
              <w:t>22</w:t>
            </w:r>
          </w:p>
        </w:tc>
        <w:tc>
          <w:tcPr>
            <w:tcW w:w="0" w:type="auto"/>
            <w:vAlign w:val="bottom"/>
          </w:tcPr>
          <w:p w14:paraId="1178576B" w14:textId="77777777" w:rsidR="00A25A9D" w:rsidRPr="00A25A9D" w:rsidRDefault="00A25A9D" w:rsidP="00A25A9D">
            <w:pPr>
              <w:jc w:val="both"/>
            </w:pPr>
          </w:p>
        </w:tc>
        <w:tc>
          <w:tcPr>
            <w:tcW w:w="0" w:type="auto"/>
            <w:vAlign w:val="bottom"/>
          </w:tcPr>
          <w:p w14:paraId="50BE60F0" w14:textId="530D7984" w:rsidR="00A25A9D" w:rsidRPr="00A25A9D" w:rsidRDefault="00A25A9D" w:rsidP="00A25A9D">
            <w:pPr>
              <w:jc w:val="both"/>
            </w:pPr>
            <w:r w:rsidRPr="00A25A9D">
              <w:rPr>
                <w:sz w:val="20"/>
                <w:szCs w:val="20"/>
              </w:rPr>
              <w:t>48</w:t>
            </w:r>
          </w:p>
        </w:tc>
        <w:tc>
          <w:tcPr>
            <w:tcW w:w="0" w:type="auto"/>
            <w:vAlign w:val="bottom"/>
          </w:tcPr>
          <w:p w14:paraId="3299B274" w14:textId="46FB8EC6" w:rsidR="00A25A9D" w:rsidRPr="00A25A9D" w:rsidRDefault="00A25A9D" w:rsidP="00A25A9D">
            <w:pPr>
              <w:jc w:val="both"/>
            </w:pPr>
            <w:r w:rsidRPr="00A25A9D">
              <w:rPr>
                <w:sz w:val="20"/>
                <w:szCs w:val="20"/>
              </w:rPr>
              <w:t>54</w:t>
            </w:r>
          </w:p>
        </w:tc>
        <w:tc>
          <w:tcPr>
            <w:tcW w:w="0" w:type="auto"/>
            <w:vAlign w:val="bottom"/>
          </w:tcPr>
          <w:p w14:paraId="4D5FC8C2" w14:textId="77777777" w:rsidR="00A25A9D" w:rsidRPr="00A25A9D" w:rsidRDefault="00A25A9D" w:rsidP="00A25A9D">
            <w:pPr>
              <w:jc w:val="both"/>
            </w:pPr>
          </w:p>
        </w:tc>
        <w:tc>
          <w:tcPr>
            <w:tcW w:w="0" w:type="auto"/>
            <w:vAlign w:val="bottom"/>
          </w:tcPr>
          <w:p w14:paraId="6EA5924A" w14:textId="77777777" w:rsidR="00A25A9D" w:rsidRPr="00A25A9D" w:rsidRDefault="00A25A9D" w:rsidP="00A25A9D">
            <w:pPr>
              <w:jc w:val="both"/>
            </w:pPr>
          </w:p>
        </w:tc>
        <w:tc>
          <w:tcPr>
            <w:tcW w:w="0" w:type="auto"/>
            <w:vAlign w:val="bottom"/>
          </w:tcPr>
          <w:p w14:paraId="60EA1C96" w14:textId="3BA12942" w:rsidR="00A25A9D" w:rsidRPr="00A25A9D" w:rsidRDefault="00A25A9D" w:rsidP="00A25A9D">
            <w:pPr>
              <w:jc w:val="both"/>
            </w:pPr>
            <w:r w:rsidRPr="00A25A9D">
              <w:rPr>
                <w:sz w:val="20"/>
                <w:szCs w:val="20"/>
              </w:rPr>
              <w:t>33</w:t>
            </w:r>
          </w:p>
        </w:tc>
        <w:tc>
          <w:tcPr>
            <w:tcW w:w="0" w:type="auto"/>
            <w:vAlign w:val="bottom"/>
          </w:tcPr>
          <w:p w14:paraId="1057A280" w14:textId="30B88EF6" w:rsidR="00A25A9D" w:rsidRPr="00A25A9D" w:rsidRDefault="00A25A9D" w:rsidP="00A25A9D">
            <w:pPr>
              <w:jc w:val="both"/>
            </w:pPr>
            <w:r w:rsidRPr="00A25A9D">
              <w:rPr>
                <w:sz w:val="20"/>
                <w:szCs w:val="20"/>
              </w:rPr>
              <w:t>105</w:t>
            </w:r>
          </w:p>
        </w:tc>
        <w:tc>
          <w:tcPr>
            <w:tcW w:w="0" w:type="auto"/>
            <w:vAlign w:val="bottom"/>
          </w:tcPr>
          <w:p w14:paraId="0D01D395" w14:textId="33513FDF" w:rsidR="00A25A9D" w:rsidRPr="00A25A9D" w:rsidRDefault="00A25A9D" w:rsidP="00A25A9D">
            <w:pPr>
              <w:jc w:val="both"/>
            </w:pPr>
            <w:r w:rsidRPr="00A25A9D">
              <w:rPr>
                <w:sz w:val="20"/>
                <w:szCs w:val="20"/>
              </w:rPr>
              <w:t>129</w:t>
            </w:r>
          </w:p>
        </w:tc>
        <w:tc>
          <w:tcPr>
            <w:tcW w:w="0" w:type="auto"/>
            <w:vAlign w:val="bottom"/>
          </w:tcPr>
          <w:p w14:paraId="1A1EAEC2" w14:textId="77777777" w:rsidR="00A25A9D" w:rsidRPr="00A25A9D" w:rsidRDefault="00A25A9D" w:rsidP="00A25A9D">
            <w:pPr>
              <w:jc w:val="both"/>
            </w:pPr>
          </w:p>
        </w:tc>
        <w:tc>
          <w:tcPr>
            <w:tcW w:w="0" w:type="auto"/>
            <w:vAlign w:val="bottom"/>
          </w:tcPr>
          <w:p w14:paraId="262301B9" w14:textId="4F0C12F2" w:rsidR="00A25A9D" w:rsidRPr="00A25A9D" w:rsidRDefault="00A25A9D" w:rsidP="00A25A9D">
            <w:pPr>
              <w:jc w:val="both"/>
            </w:pPr>
            <w:r w:rsidRPr="00A25A9D">
              <w:rPr>
                <w:sz w:val="20"/>
                <w:szCs w:val="20"/>
              </w:rPr>
              <w:t>264</w:t>
            </w:r>
          </w:p>
        </w:tc>
        <w:tc>
          <w:tcPr>
            <w:tcW w:w="0" w:type="auto"/>
            <w:vAlign w:val="bottom"/>
          </w:tcPr>
          <w:p w14:paraId="2805E75B" w14:textId="1D3FABF4" w:rsidR="00A25A9D" w:rsidRPr="00A25A9D" w:rsidRDefault="00A25A9D" w:rsidP="00A25A9D">
            <w:pPr>
              <w:jc w:val="both"/>
            </w:pPr>
            <w:r w:rsidRPr="00A25A9D">
              <w:rPr>
                <w:sz w:val="20"/>
                <w:szCs w:val="20"/>
              </w:rPr>
              <w:t>241</w:t>
            </w:r>
          </w:p>
        </w:tc>
        <w:tc>
          <w:tcPr>
            <w:tcW w:w="0" w:type="auto"/>
            <w:vAlign w:val="bottom"/>
          </w:tcPr>
          <w:p w14:paraId="05895D09" w14:textId="2EB4618B" w:rsidR="00A25A9D" w:rsidRPr="00A25A9D" w:rsidRDefault="00A25A9D" w:rsidP="00A25A9D">
            <w:pPr>
              <w:jc w:val="both"/>
            </w:pPr>
            <w:r w:rsidRPr="00A25A9D">
              <w:rPr>
                <w:sz w:val="20"/>
                <w:szCs w:val="20"/>
              </w:rPr>
              <w:t>184</w:t>
            </w:r>
          </w:p>
        </w:tc>
        <w:tc>
          <w:tcPr>
            <w:tcW w:w="0" w:type="auto"/>
            <w:vAlign w:val="bottom"/>
          </w:tcPr>
          <w:p w14:paraId="01C2E6FC" w14:textId="590EEA49" w:rsidR="00A25A9D" w:rsidRPr="00A25A9D" w:rsidRDefault="00A25A9D" w:rsidP="00A25A9D">
            <w:pPr>
              <w:jc w:val="both"/>
            </w:pPr>
            <w:r w:rsidRPr="00A25A9D">
              <w:rPr>
                <w:sz w:val="20"/>
                <w:szCs w:val="20"/>
              </w:rPr>
              <w:t>101</w:t>
            </w:r>
          </w:p>
        </w:tc>
        <w:tc>
          <w:tcPr>
            <w:tcW w:w="0" w:type="auto"/>
            <w:vAlign w:val="bottom"/>
          </w:tcPr>
          <w:p w14:paraId="2D23F451" w14:textId="2C3ED5BA" w:rsidR="00A25A9D" w:rsidRPr="00A25A9D" w:rsidRDefault="00A25A9D" w:rsidP="00A25A9D">
            <w:pPr>
              <w:jc w:val="both"/>
            </w:pPr>
            <w:r w:rsidRPr="00A25A9D">
              <w:rPr>
                <w:sz w:val="20"/>
                <w:szCs w:val="20"/>
              </w:rPr>
              <w:t>2</w:t>
            </w:r>
          </w:p>
        </w:tc>
        <w:tc>
          <w:tcPr>
            <w:tcW w:w="0" w:type="auto"/>
            <w:vAlign w:val="bottom"/>
          </w:tcPr>
          <w:p w14:paraId="576085B1" w14:textId="019A06EF" w:rsidR="00A25A9D" w:rsidRPr="00A25A9D" w:rsidRDefault="00A25A9D" w:rsidP="00A25A9D">
            <w:pPr>
              <w:jc w:val="both"/>
            </w:pPr>
            <w:r w:rsidRPr="00A25A9D">
              <w:rPr>
                <w:sz w:val="20"/>
                <w:szCs w:val="20"/>
              </w:rPr>
              <w:t>0</w:t>
            </w:r>
          </w:p>
        </w:tc>
      </w:tr>
      <w:tr w:rsidR="00A25A9D" w14:paraId="3BAFE677" w14:textId="77777777" w:rsidTr="00A25A9D">
        <w:tc>
          <w:tcPr>
            <w:tcW w:w="0" w:type="auto"/>
          </w:tcPr>
          <w:p w14:paraId="6BB89FCC" w14:textId="0D08A172" w:rsidR="00A25A9D" w:rsidRPr="00A25A9D" w:rsidRDefault="00A25A9D" w:rsidP="00A25A9D">
            <w:pPr>
              <w:jc w:val="both"/>
            </w:pPr>
            <w:r w:rsidRPr="00A25A9D">
              <w:rPr>
                <w:sz w:val="20"/>
                <w:szCs w:val="20"/>
              </w:rPr>
              <w:t>Kombuļu katoļu baznīca</w:t>
            </w:r>
          </w:p>
        </w:tc>
        <w:tc>
          <w:tcPr>
            <w:tcW w:w="0" w:type="auto"/>
          </w:tcPr>
          <w:p w14:paraId="24D733BF" w14:textId="77777777" w:rsidR="00A25A9D" w:rsidRPr="00A25A9D" w:rsidRDefault="00A25A9D" w:rsidP="00A25A9D">
            <w:pPr>
              <w:jc w:val="both"/>
            </w:pPr>
          </w:p>
        </w:tc>
        <w:tc>
          <w:tcPr>
            <w:tcW w:w="0" w:type="auto"/>
          </w:tcPr>
          <w:p w14:paraId="6EE8E9BF" w14:textId="77777777" w:rsidR="00A25A9D" w:rsidRPr="00A25A9D" w:rsidRDefault="00A25A9D" w:rsidP="00A25A9D">
            <w:pPr>
              <w:jc w:val="both"/>
            </w:pPr>
          </w:p>
        </w:tc>
        <w:tc>
          <w:tcPr>
            <w:tcW w:w="0" w:type="auto"/>
          </w:tcPr>
          <w:p w14:paraId="785C2989" w14:textId="77777777" w:rsidR="00A25A9D" w:rsidRPr="00A25A9D" w:rsidRDefault="00A25A9D" w:rsidP="00A25A9D">
            <w:pPr>
              <w:jc w:val="both"/>
            </w:pPr>
          </w:p>
        </w:tc>
        <w:tc>
          <w:tcPr>
            <w:tcW w:w="0" w:type="auto"/>
            <w:vAlign w:val="bottom"/>
          </w:tcPr>
          <w:p w14:paraId="02B2755E" w14:textId="1F2642BF" w:rsidR="00A25A9D" w:rsidRPr="00A25A9D" w:rsidRDefault="00A25A9D" w:rsidP="00A25A9D">
            <w:pPr>
              <w:jc w:val="both"/>
            </w:pPr>
            <w:r w:rsidRPr="00A25A9D">
              <w:rPr>
                <w:sz w:val="20"/>
                <w:szCs w:val="20"/>
              </w:rPr>
              <w:t>45</w:t>
            </w:r>
          </w:p>
        </w:tc>
        <w:tc>
          <w:tcPr>
            <w:tcW w:w="0" w:type="auto"/>
            <w:vAlign w:val="bottom"/>
          </w:tcPr>
          <w:p w14:paraId="134D4FB9" w14:textId="77777777" w:rsidR="00A25A9D" w:rsidRPr="00A25A9D" w:rsidRDefault="00A25A9D" w:rsidP="00A25A9D">
            <w:pPr>
              <w:jc w:val="both"/>
            </w:pPr>
          </w:p>
        </w:tc>
        <w:tc>
          <w:tcPr>
            <w:tcW w:w="0" w:type="auto"/>
            <w:vAlign w:val="bottom"/>
          </w:tcPr>
          <w:p w14:paraId="17F82502" w14:textId="77777777" w:rsidR="00A25A9D" w:rsidRPr="00A25A9D" w:rsidRDefault="00A25A9D" w:rsidP="00A25A9D">
            <w:pPr>
              <w:jc w:val="both"/>
            </w:pPr>
          </w:p>
        </w:tc>
        <w:tc>
          <w:tcPr>
            <w:tcW w:w="0" w:type="auto"/>
            <w:vAlign w:val="bottom"/>
          </w:tcPr>
          <w:p w14:paraId="25B07C12" w14:textId="77777777" w:rsidR="00A25A9D" w:rsidRPr="00A25A9D" w:rsidRDefault="00A25A9D" w:rsidP="00A25A9D">
            <w:pPr>
              <w:jc w:val="both"/>
            </w:pPr>
          </w:p>
        </w:tc>
        <w:tc>
          <w:tcPr>
            <w:tcW w:w="0" w:type="auto"/>
            <w:vAlign w:val="bottom"/>
          </w:tcPr>
          <w:p w14:paraId="7E9476CF" w14:textId="77777777" w:rsidR="00A25A9D" w:rsidRPr="00A25A9D" w:rsidRDefault="00A25A9D" w:rsidP="00A25A9D">
            <w:pPr>
              <w:jc w:val="both"/>
            </w:pPr>
          </w:p>
        </w:tc>
        <w:tc>
          <w:tcPr>
            <w:tcW w:w="0" w:type="auto"/>
            <w:vAlign w:val="bottom"/>
          </w:tcPr>
          <w:p w14:paraId="209ECCDA" w14:textId="19DB5E70" w:rsidR="00A25A9D" w:rsidRPr="00A25A9D" w:rsidRDefault="00A25A9D" w:rsidP="00A25A9D">
            <w:pPr>
              <w:jc w:val="both"/>
            </w:pPr>
            <w:r w:rsidRPr="00A25A9D">
              <w:rPr>
                <w:sz w:val="20"/>
                <w:szCs w:val="20"/>
              </w:rPr>
              <w:t>71</w:t>
            </w:r>
          </w:p>
        </w:tc>
        <w:tc>
          <w:tcPr>
            <w:tcW w:w="0" w:type="auto"/>
            <w:vAlign w:val="bottom"/>
          </w:tcPr>
          <w:p w14:paraId="07257F2C" w14:textId="77777777" w:rsidR="00A25A9D" w:rsidRPr="00A25A9D" w:rsidRDefault="00A25A9D" w:rsidP="00A25A9D">
            <w:pPr>
              <w:jc w:val="both"/>
            </w:pPr>
          </w:p>
        </w:tc>
        <w:tc>
          <w:tcPr>
            <w:tcW w:w="0" w:type="auto"/>
            <w:vAlign w:val="bottom"/>
          </w:tcPr>
          <w:p w14:paraId="448C6266" w14:textId="77777777" w:rsidR="00A25A9D" w:rsidRPr="00A25A9D" w:rsidRDefault="00A25A9D" w:rsidP="00A25A9D">
            <w:pPr>
              <w:jc w:val="both"/>
            </w:pPr>
          </w:p>
        </w:tc>
        <w:tc>
          <w:tcPr>
            <w:tcW w:w="0" w:type="auto"/>
            <w:vAlign w:val="bottom"/>
          </w:tcPr>
          <w:p w14:paraId="58A7AB5C" w14:textId="77777777" w:rsidR="00A25A9D" w:rsidRPr="00A25A9D" w:rsidRDefault="00A25A9D" w:rsidP="00A25A9D">
            <w:pPr>
              <w:jc w:val="both"/>
            </w:pPr>
          </w:p>
        </w:tc>
        <w:tc>
          <w:tcPr>
            <w:tcW w:w="0" w:type="auto"/>
            <w:vAlign w:val="bottom"/>
          </w:tcPr>
          <w:p w14:paraId="3365CD20" w14:textId="0FC29DA2" w:rsidR="00A25A9D" w:rsidRPr="00A25A9D" w:rsidRDefault="00A25A9D" w:rsidP="00A25A9D">
            <w:pPr>
              <w:jc w:val="both"/>
            </w:pPr>
            <w:r w:rsidRPr="00A25A9D">
              <w:rPr>
                <w:sz w:val="20"/>
                <w:szCs w:val="20"/>
              </w:rPr>
              <w:t>81</w:t>
            </w:r>
          </w:p>
        </w:tc>
        <w:tc>
          <w:tcPr>
            <w:tcW w:w="0" w:type="auto"/>
            <w:vAlign w:val="bottom"/>
          </w:tcPr>
          <w:p w14:paraId="637B2342" w14:textId="38260EC1" w:rsidR="00A25A9D" w:rsidRPr="00A25A9D" w:rsidRDefault="00A25A9D" w:rsidP="00A25A9D">
            <w:pPr>
              <w:jc w:val="both"/>
            </w:pPr>
            <w:r w:rsidRPr="00A25A9D">
              <w:rPr>
                <w:sz w:val="20"/>
                <w:szCs w:val="20"/>
              </w:rPr>
              <w:t>32</w:t>
            </w:r>
          </w:p>
        </w:tc>
        <w:tc>
          <w:tcPr>
            <w:tcW w:w="0" w:type="auto"/>
            <w:vAlign w:val="bottom"/>
          </w:tcPr>
          <w:p w14:paraId="060484A1" w14:textId="2710DB78" w:rsidR="00A25A9D" w:rsidRPr="00A25A9D" w:rsidRDefault="00A25A9D" w:rsidP="00A25A9D">
            <w:pPr>
              <w:jc w:val="both"/>
            </w:pPr>
            <w:r w:rsidRPr="00A25A9D">
              <w:rPr>
                <w:sz w:val="20"/>
                <w:szCs w:val="20"/>
              </w:rPr>
              <w:t>2</w:t>
            </w:r>
          </w:p>
        </w:tc>
        <w:tc>
          <w:tcPr>
            <w:tcW w:w="0" w:type="auto"/>
            <w:vAlign w:val="bottom"/>
          </w:tcPr>
          <w:p w14:paraId="7660CC4F" w14:textId="4CC04231" w:rsidR="00A25A9D" w:rsidRPr="00A25A9D" w:rsidRDefault="00A25A9D" w:rsidP="00A25A9D">
            <w:pPr>
              <w:jc w:val="both"/>
            </w:pPr>
            <w:r w:rsidRPr="00A25A9D">
              <w:rPr>
                <w:sz w:val="20"/>
                <w:szCs w:val="20"/>
              </w:rPr>
              <w:t>8</w:t>
            </w:r>
          </w:p>
        </w:tc>
        <w:tc>
          <w:tcPr>
            <w:tcW w:w="0" w:type="auto"/>
            <w:vAlign w:val="bottom"/>
          </w:tcPr>
          <w:p w14:paraId="7A8AD8E6" w14:textId="06B8231A" w:rsidR="00A25A9D" w:rsidRPr="00A25A9D" w:rsidRDefault="00A25A9D" w:rsidP="00A25A9D">
            <w:pPr>
              <w:jc w:val="both"/>
            </w:pPr>
            <w:r w:rsidRPr="00A25A9D">
              <w:rPr>
                <w:sz w:val="20"/>
                <w:szCs w:val="20"/>
              </w:rPr>
              <w:t>10</w:t>
            </w:r>
          </w:p>
        </w:tc>
      </w:tr>
      <w:tr w:rsidR="00A25A9D" w14:paraId="3113F998" w14:textId="77777777" w:rsidTr="00A25A9D">
        <w:tc>
          <w:tcPr>
            <w:tcW w:w="0" w:type="auto"/>
          </w:tcPr>
          <w:p w14:paraId="66294742" w14:textId="612752FE" w:rsidR="00A25A9D" w:rsidRPr="00A25A9D" w:rsidRDefault="00A25A9D" w:rsidP="00A25A9D">
            <w:pPr>
              <w:jc w:val="both"/>
            </w:pPr>
            <w:r w:rsidRPr="00A25A9D">
              <w:rPr>
                <w:sz w:val="20"/>
                <w:szCs w:val="20"/>
              </w:rPr>
              <w:t>Kovaļovas pareizticīgo baznīca</w:t>
            </w:r>
          </w:p>
        </w:tc>
        <w:tc>
          <w:tcPr>
            <w:tcW w:w="0" w:type="auto"/>
          </w:tcPr>
          <w:p w14:paraId="589F9B9F" w14:textId="77777777" w:rsidR="00A25A9D" w:rsidRPr="00A25A9D" w:rsidRDefault="00A25A9D" w:rsidP="00A25A9D">
            <w:pPr>
              <w:jc w:val="both"/>
            </w:pPr>
          </w:p>
        </w:tc>
        <w:tc>
          <w:tcPr>
            <w:tcW w:w="0" w:type="auto"/>
          </w:tcPr>
          <w:p w14:paraId="7E220B22" w14:textId="77777777" w:rsidR="00A25A9D" w:rsidRPr="00A25A9D" w:rsidRDefault="00A25A9D" w:rsidP="00A25A9D">
            <w:pPr>
              <w:jc w:val="both"/>
            </w:pPr>
          </w:p>
        </w:tc>
        <w:tc>
          <w:tcPr>
            <w:tcW w:w="0" w:type="auto"/>
          </w:tcPr>
          <w:p w14:paraId="7B121886" w14:textId="77777777" w:rsidR="00A25A9D" w:rsidRPr="00A25A9D" w:rsidRDefault="00A25A9D" w:rsidP="00A25A9D">
            <w:pPr>
              <w:jc w:val="both"/>
            </w:pPr>
          </w:p>
        </w:tc>
        <w:tc>
          <w:tcPr>
            <w:tcW w:w="0" w:type="auto"/>
            <w:vAlign w:val="bottom"/>
          </w:tcPr>
          <w:p w14:paraId="0043D295" w14:textId="77777777" w:rsidR="00A25A9D" w:rsidRPr="00A25A9D" w:rsidRDefault="00A25A9D" w:rsidP="00A25A9D">
            <w:pPr>
              <w:jc w:val="both"/>
            </w:pPr>
          </w:p>
        </w:tc>
        <w:tc>
          <w:tcPr>
            <w:tcW w:w="0" w:type="auto"/>
            <w:vAlign w:val="bottom"/>
          </w:tcPr>
          <w:p w14:paraId="44F24205" w14:textId="77777777" w:rsidR="00A25A9D" w:rsidRPr="00A25A9D" w:rsidRDefault="00A25A9D" w:rsidP="00A25A9D">
            <w:pPr>
              <w:jc w:val="both"/>
            </w:pPr>
          </w:p>
        </w:tc>
        <w:tc>
          <w:tcPr>
            <w:tcW w:w="0" w:type="auto"/>
            <w:vAlign w:val="bottom"/>
          </w:tcPr>
          <w:p w14:paraId="1CDB93E2" w14:textId="77777777" w:rsidR="00A25A9D" w:rsidRPr="00A25A9D" w:rsidRDefault="00A25A9D" w:rsidP="00A25A9D">
            <w:pPr>
              <w:jc w:val="both"/>
            </w:pPr>
          </w:p>
        </w:tc>
        <w:tc>
          <w:tcPr>
            <w:tcW w:w="0" w:type="auto"/>
            <w:vAlign w:val="bottom"/>
          </w:tcPr>
          <w:p w14:paraId="2EC513B4" w14:textId="77777777" w:rsidR="00A25A9D" w:rsidRPr="00A25A9D" w:rsidRDefault="00A25A9D" w:rsidP="00A25A9D">
            <w:pPr>
              <w:jc w:val="both"/>
            </w:pPr>
          </w:p>
        </w:tc>
        <w:tc>
          <w:tcPr>
            <w:tcW w:w="0" w:type="auto"/>
            <w:vAlign w:val="bottom"/>
          </w:tcPr>
          <w:p w14:paraId="5991A89F" w14:textId="77777777" w:rsidR="00A25A9D" w:rsidRPr="00A25A9D" w:rsidRDefault="00A25A9D" w:rsidP="00A25A9D">
            <w:pPr>
              <w:jc w:val="both"/>
            </w:pPr>
          </w:p>
        </w:tc>
        <w:tc>
          <w:tcPr>
            <w:tcW w:w="0" w:type="auto"/>
            <w:vAlign w:val="bottom"/>
          </w:tcPr>
          <w:p w14:paraId="43FEB97F" w14:textId="77777777" w:rsidR="00A25A9D" w:rsidRPr="00A25A9D" w:rsidRDefault="00A25A9D" w:rsidP="00A25A9D">
            <w:pPr>
              <w:jc w:val="both"/>
            </w:pPr>
          </w:p>
        </w:tc>
        <w:tc>
          <w:tcPr>
            <w:tcW w:w="0" w:type="auto"/>
            <w:vAlign w:val="bottom"/>
          </w:tcPr>
          <w:p w14:paraId="1E1F1FE5" w14:textId="77777777" w:rsidR="00A25A9D" w:rsidRPr="00A25A9D" w:rsidRDefault="00A25A9D" w:rsidP="00A25A9D">
            <w:pPr>
              <w:jc w:val="both"/>
            </w:pPr>
          </w:p>
        </w:tc>
        <w:tc>
          <w:tcPr>
            <w:tcW w:w="0" w:type="auto"/>
            <w:vAlign w:val="bottom"/>
          </w:tcPr>
          <w:p w14:paraId="2B17571B" w14:textId="77777777" w:rsidR="00A25A9D" w:rsidRPr="00A25A9D" w:rsidRDefault="00A25A9D" w:rsidP="00A25A9D">
            <w:pPr>
              <w:jc w:val="both"/>
            </w:pPr>
          </w:p>
        </w:tc>
        <w:tc>
          <w:tcPr>
            <w:tcW w:w="0" w:type="auto"/>
            <w:vAlign w:val="bottom"/>
          </w:tcPr>
          <w:p w14:paraId="39756227" w14:textId="77777777" w:rsidR="00A25A9D" w:rsidRPr="00A25A9D" w:rsidRDefault="00A25A9D" w:rsidP="00A25A9D">
            <w:pPr>
              <w:jc w:val="both"/>
            </w:pPr>
          </w:p>
        </w:tc>
        <w:tc>
          <w:tcPr>
            <w:tcW w:w="0" w:type="auto"/>
            <w:vAlign w:val="bottom"/>
          </w:tcPr>
          <w:p w14:paraId="6743469C" w14:textId="77777777" w:rsidR="00A25A9D" w:rsidRPr="00A25A9D" w:rsidRDefault="00A25A9D" w:rsidP="00A25A9D">
            <w:pPr>
              <w:jc w:val="both"/>
            </w:pPr>
          </w:p>
        </w:tc>
        <w:tc>
          <w:tcPr>
            <w:tcW w:w="0" w:type="auto"/>
            <w:vAlign w:val="bottom"/>
          </w:tcPr>
          <w:p w14:paraId="1AF8C3B6" w14:textId="77777777" w:rsidR="00A25A9D" w:rsidRPr="00A25A9D" w:rsidRDefault="00A25A9D" w:rsidP="00A25A9D">
            <w:pPr>
              <w:jc w:val="both"/>
            </w:pPr>
          </w:p>
        </w:tc>
        <w:tc>
          <w:tcPr>
            <w:tcW w:w="0" w:type="auto"/>
            <w:vAlign w:val="bottom"/>
          </w:tcPr>
          <w:p w14:paraId="5478EC51" w14:textId="3CA7BD1B" w:rsidR="00A25A9D" w:rsidRPr="00A25A9D" w:rsidRDefault="00A25A9D" w:rsidP="00A25A9D">
            <w:pPr>
              <w:jc w:val="both"/>
            </w:pPr>
            <w:r w:rsidRPr="00A25A9D">
              <w:rPr>
                <w:sz w:val="20"/>
                <w:szCs w:val="20"/>
              </w:rPr>
              <w:t>14</w:t>
            </w:r>
          </w:p>
        </w:tc>
        <w:tc>
          <w:tcPr>
            <w:tcW w:w="0" w:type="auto"/>
            <w:vAlign w:val="bottom"/>
          </w:tcPr>
          <w:p w14:paraId="3E0EB90A" w14:textId="0A0E7EB1" w:rsidR="00A25A9D" w:rsidRPr="00A25A9D" w:rsidRDefault="00A25A9D" w:rsidP="00A25A9D">
            <w:pPr>
              <w:jc w:val="both"/>
            </w:pPr>
            <w:r w:rsidRPr="00A25A9D">
              <w:rPr>
                <w:sz w:val="20"/>
                <w:szCs w:val="20"/>
              </w:rPr>
              <w:t>20</w:t>
            </w:r>
          </w:p>
        </w:tc>
        <w:tc>
          <w:tcPr>
            <w:tcW w:w="0" w:type="auto"/>
            <w:vAlign w:val="bottom"/>
          </w:tcPr>
          <w:p w14:paraId="55DD97C3" w14:textId="691F0385" w:rsidR="00A25A9D" w:rsidRPr="00A25A9D" w:rsidRDefault="00A25A9D" w:rsidP="00A25A9D">
            <w:pPr>
              <w:jc w:val="both"/>
            </w:pPr>
            <w:r w:rsidRPr="00A25A9D">
              <w:rPr>
                <w:sz w:val="20"/>
                <w:szCs w:val="20"/>
              </w:rPr>
              <w:t>11</w:t>
            </w:r>
          </w:p>
        </w:tc>
      </w:tr>
      <w:tr w:rsidR="00A25A9D" w14:paraId="1CB78E7A" w14:textId="77777777" w:rsidTr="00A25A9D">
        <w:tc>
          <w:tcPr>
            <w:tcW w:w="0" w:type="auto"/>
          </w:tcPr>
          <w:p w14:paraId="665B0951" w14:textId="65D7007F" w:rsidR="00A25A9D" w:rsidRPr="00A25A9D" w:rsidRDefault="00A25A9D" w:rsidP="00A25A9D">
            <w:pPr>
              <w:jc w:val="both"/>
            </w:pPr>
            <w:r w:rsidRPr="00A25A9D">
              <w:rPr>
                <w:sz w:val="20"/>
                <w:szCs w:val="20"/>
              </w:rPr>
              <w:t>Ķemeri, Dzīv. māja  Alejas ielā 11</w:t>
            </w:r>
          </w:p>
        </w:tc>
        <w:tc>
          <w:tcPr>
            <w:tcW w:w="0" w:type="auto"/>
            <w:vAlign w:val="bottom"/>
          </w:tcPr>
          <w:p w14:paraId="4D81651B" w14:textId="043AF9A8" w:rsidR="00A25A9D" w:rsidRPr="00A25A9D" w:rsidRDefault="00A25A9D" w:rsidP="00A25A9D">
            <w:pPr>
              <w:jc w:val="both"/>
            </w:pPr>
            <w:r w:rsidRPr="00A25A9D">
              <w:rPr>
                <w:sz w:val="20"/>
                <w:szCs w:val="20"/>
              </w:rPr>
              <w:t>46</w:t>
            </w:r>
          </w:p>
        </w:tc>
        <w:tc>
          <w:tcPr>
            <w:tcW w:w="0" w:type="auto"/>
            <w:vAlign w:val="bottom"/>
          </w:tcPr>
          <w:p w14:paraId="7810A03C" w14:textId="65885CA0" w:rsidR="00A25A9D" w:rsidRPr="00A25A9D" w:rsidRDefault="00A25A9D" w:rsidP="00A25A9D">
            <w:pPr>
              <w:jc w:val="both"/>
            </w:pPr>
            <w:r w:rsidRPr="00A25A9D">
              <w:rPr>
                <w:sz w:val="20"/>
                <w:szCs w:val="20"/>
              </w:rPr>
              <w:t>35</w:t>
            </w:r>
          </w:p>
        </w:tc>
        <w:tc>
          <w:tcPr>
            <w:tcW w:w="0" w:type="auto"/>
            <w:vAlign w:val="bottom"/>
          </w:tcPr>
          <w:p w14:paraId="30E01F6D" w14:textId="77777777" w:rsidR="00A25A9D" w:rsidRPr="00A25A9D" w:rsidRDefault="00A25A9D" w:rsidP="00A25A9D">
            <w:pPr>
              <w:jc w:val="both"/>
            </w:pPr>
          </w:p>
        </w:tc>
        <w:tc>
          <w:tcPr>
            <w:tcW w:w="0" w:type="auto"/>
            <w:vAlign w:val="bottom"/>
          </w:tcPr>
          <w:p w14:paraId="2122555E" w14:textId="3B56419D" w:rsidR="00A25A9D" w:rsidRPr="00A25A9D" w:rsidRDefault="00A25A9D" w:rsidP="00A25A9D">
            <w:pPr>
              <w:jc w:val="both"/>
            </w:pPr>
            <w:r w:rsidRPr="00A25A9D">
              <w:rPr>
                <w:sz w:val="20"/>
                <w:szCs w:val="20"/>
              </w:rPr>
              <w:t>46</w:t>
            </w:r>
          </w:p>
        </w:tc>
        <w:tc>
          <w:tcPr>
            <w:tcW w:w="0" w:type="auto"/>
            <w:vAlign w:val="bottom"/>
          </w:tcPr>
          <w:p w14:paraId="3D31B68A" w14:textId="77777777" w:rsidR="00A25A9D" w:rsidRPr="00A25A9D" w:rsidRDefault="00A25A9D" w:rsidP="00A25A9D">
            <w:pPr>
              <w:jc w:val="both"/>
            </w:pPr>
          </w:p>
        </w:tc>
        <w:tc>
          <w:tcPr>
            <w:tcW w:w="0" w:type="auto"/>
            <w:vAlign w:val="bottom"/>
          </w:tcPr>
          <w:p w14:paraId="3734993C" w14:textId="771FF58E" w:rsidR="00A25A9D" w:rsidRPr="00A25A9D" w:rsidRDefault="00A25A9D" w:rsidP="00A25A9D">
            <w:pPr>
              <w:jc w:val="both"/>
            </w:pPr>
            <w:r w:rsidRPr="00A25A9D">
              <w:rPr>
                <w:sz w:val="20"/>
                <w:szCs w:val="20"/>
              </w:rPr>
              <w:t>41</w:t>
            </w:r>
          </w:p>
        </w:tc>
        <w:tc>
          <w:tcPr>
            <w:tcW w:w="0" w:type="auto"/>
            <w:vAlign w:val="bottom"/>
          </w:tcPr>
          <w:p w14:paraId="77E7691C" w14:textId="77777777" w:rsidR="00A25A9D" w:rsidRPr="00A25A9D" w:rsidRDefault="00A25A9D" w:rsidP="00A25A9D">
            <w:pPr>
              <w:jc w:val="both"/>
            </w:pPr>
          </w:p>
        </w:tc>
        <w:tc>
          <w:tcPr>
            <w:tcW w:w="0" w:type="auto"/>
            <w:vAlign w:val="bottom"/>
          </w:tcPr>
          <w:p w14:paraId="03B860F8" w14:textId="201C3A67" w:rsidR="00A25A9D" w:rsidRPr="00A25A9D" w:rsidRDefault="00A25A9D" w:rsidP="00A25A9D">
            <w:pPr>
              <w:jc w:val="both"/>
            </w:pPr>
            <w:r w:rsidRPr="00A25A9D">
              <w:rPr>
                <w:sz w:val="20"/>
                <w:szCs w:val="20"/>
              </w:rPr>
              <w:t>0</w:t>
            </w:r>
          </w:p>
        </w:tc>
        <w:tc>
          <w:tcPr>
            <w:tcW w:w="0" w:type="auto"/>
            <w:vAlign w:val="bottom"/>
          </w:tcPr>
          <w:p w14:paraId="536CBF11" w14:textId="75F957F5" w:rsidR="00A25A9D" w:rsidRPr="00A25A9D" w:rsidRDefault="00A25A9D" w:rsidP="00A25A9D">
            <w:pPr>
              <w:jc w:val="both"/>
            </w:pPr>
            <w:r w:rsidRPr="00A25A9D">
              <w:rPr>
                <w:sz w:val="20"/>
                <w:szCs w:val="20"/>
              </w:rPr>
              <w:t>26</w:t>
            </w:r>
          </w:p>
        </w:tc>
        <w:tc>
          <w:tcPr>
            <w:tcW w:w="0" w:type="auto"/>
            <w:vAlign w:val="bottom"/>
          </w:tcPr>
          <w:p w14:paraId="0DEAD921" w14:textId="79B04A56" w:rsidR="00A25A9D" w:rsidRPr="00A25A9D" w:rsidRDefault="00A25A9D" w:rsidP="00A25A9D">
            <w:pPr>
              <w:jc w:val="both"/>
            </w:pPr>
            <w:r w:rsidRPr="00A25A9D">
              <w:rPr>
                <w:sz w:val="20"/>
                <w:szCs w:val="20"/>
              </w:rPr>
              <w:t>9</w:t>
            </w:r>
          </w:p>
        </w:tc>
        <w:tc>
          <w:tcPr>
            <w:tcW w:w="0" w:type="auto"/>
            <w:vAlign w:val="bottom"/>
          </w:tcPr>
          <w:p w14:paraId="05987453" w14:textId="77777777" w:rsidR="00A25A9D" w:rsidRPr="00A25A9D" w:rsidRDefault="00A25A9D" w:rsidP="00A25A9D">
            <w:pPr>
              <w:jc w:val="both"/>
            </w:pPr>
          </w:p>
        </w:tc>
        <w:tc>
          <w:tcPr>
            <w:tcW w:w="0" w:type="auto"/>
            <w:vAlign w:val="bottom"/>
          </w:tcPr>
          <w:p w14:paraId="44B34382" w14:textId="7B20BAA7" w:rsidR="00A25A9D" w:rsidRPr="00A25A9D" w:rsidRDefault="00A25A9D" w:rsidP="00A25A9D">
            <w:pPr>
              <w:jc w:val="both"/>
            </w:pPr>
            <w:r w:rsidRPr="00A25A9D">
              <w:rPr>
                <w:sz w:val="20"/>
                <w:szCs w:val="20"/>
              </w:rPr>
              <w:t>41</w:t>
            </w:r>
          </w:p>
        </w:tc>
        <w:tc>
          <w:tcPr>
            <w:tcW w:w="0" w:type="auto"/>
            <w:vAlign w:val="bottom"/>
          </w:tcPr>
          <w:p w14:paraId="2C31A446" w14:textId="31A58AC9" w:rsidR="00A25A9D" w:rsidRPr="00A25A9D" w:rsidRDefault="00A25A9D" w:rsidP="00A25A9D">
            <w:pPr>
              <w:jc w:val="both"/>
            </w:pPr>
            <w:r w:rsidRPr="00A25A9D">
              <w:rPr>
                <w:sz w:val="20"/>
                <w:szCs w:val="20"/>
              </w:rPr>
              <w:t>40</w:t>
            </w:r>
          </w:p>
        </w:tc>
        <w:tc>
          <w:tcPr>
            <w:tcW w:w="0" w:type="auto"/>
            <w:vAlign w:val="bottom"/>
          </w:tcPr>
          <w:p w14:paraId="0777E74D" w14:textId="36CA0D13" w:rsidR="00A25A9D" w:rsidRPr="00A25A9D" w:rsidRDefault="00A25A9D" w:rsidP="00A25A9D">
            <w:pPr>
              <w:jc w:val="both"/>
            </w:pPr>
            <w:r w:rsidRPr="00A25A9D">
              <w:rPr>
                <w:sz w:val="20"/>
                <w:szCs w:val="20"/>
              </w:rPr>
              <w:t>19</w:t>
            </w:r>
          </w:p>
        </w:tc>
        <w:tc>
          <w:tcPr>
            <w:tcW w:w="0" w:type="auto"/>
            <w:vAlign w:val="bottom"/>
          </w:tcPr>
          <w:p w14:paraId="1DF12E98" w14:textId="00645365" w:rsidR="00A25A9D" w:rsidRPr="00A25A9D" w:rsidRDefault="00A25A9D" w:rsidP="00A25A9D">
            <w:pPr>
              <w:jc w:val="both"/>
            </w:pPr>
            <w:r w:rsidRPr="00A25A9D">
              <w:rPr>
                <w:sz w:val="20"/>
                <w:szCs w:val="20"/>
              </w:rPr>
              <w:t>33</w:t>
            </w:r>
          </w:p>
        </w:tc>
        <w:tc>
          <w:tcPr>
            <w:tcW w:w="0" w:type="auto"/>
            <w:vAlign w:val="bottom"/>
          </w:tcPr>
          <w:p w14:paraId="48954AD8" w14:textId="23DFF3BA" w:rsidR="00A25A9D" w:rsidRPr="00A25A9D" w:rsidRDefault="00A25A9D" w:rsidP="00A25A9D">
            <w:pPr>
              <w:jc w:val="both"/>
            </w:pPr>
            <w:r w:rsidRPr="00A25A9D">
              <w:rPr>
                <w:sz w:val="20"/>
                <w:szCs w:val="20"/>
              </w:rPr>
              <w:t>48</w:t>
            </w:r>
          </w:p>
        </w:tc>
        <w:tc>
          <w:tcPr>
            <w:tcW w:w="0" w:type="auto"/>
            <w:vAlign w:val="bottom"/>
          </w:tcPr>
          <w:p w14:paraId="22652134" w14:textId="6195FC96" w:rsidR="00A25A9D" w:rsidRPr="00A25A9D" w:rsidRDefault="00A25A9D" w:rsidP="00A25A9D">
            <w:pPr>
              <w:jc w:val="both"/>
            </w:pPr>
            <w:r w:rsidRPr="00A25A9D">
              <w:rPr>
                <w:sz w:val="20"/>
                <w:szCs w:val="20"/>
              </w:rPr>
              <w:t>43</w:t>
            </w:r>
          </w:p>
        </w:tc>
      </w:tr>
      <w:tr w:rsidR="00A25A9D" w14:paraId="6283F529" w14:textId="77777777" w:rsidTr="00A25A9D">
        <w:tc>
          <w:tcPr>
            <w:tcW w:w="0" w:type="auto"/>
          </w:tcPr>
          <w:p w14:paraId="48E195D8" w14:textId="520802CC" w:rsidR="00A25A9D" w:rsidRPr="00A25A9D" w:rsidRDefault="00A25A9D" w:rsidP="00A25A9D">
            <w:pPr>
              <w:jc w:val="both"/>
            </w:pPr>
            <w:r w:rsidRPr="00A25A9D">
              <w:rPr>
                <w:sz w:val="20"/>
                <w:szCs w:val="20"/>
              </w:rPr>
              <w:t>Lašu luterāņu baznīca</w:t>
            </w:r>
          </w:p>
        </w:tc>
        <w:tc>
          <w:tcPr>
            <w:tcW w:w="0" w:type="auto"/>
          </w:tcPr>
          <w:p w14:paraId="113E49CD" w14:textId="77777777" w:rsidR="00A25A9D" w:rsidRPr="00A25A9D" w:rsidRDefault="00A25A9D" w:rsidP="00A25A9D">
            <w:pPr>
              <w:jc w:val="both"/>
            </w:pPr>
          </w:p>
        </w:tc>
        <w:tc>
          <w:tcPr>
            <w:tcW w:w="0" w:type="auto"/>
          </w:tcPr>
          <w:p w14:paraId="1DA1F825" w14:textId="77777777" w:rsidR="00A25A9D" w:rsidRPr="00A25A9D" w:rsidRDefault="00A25A9D" w:rsidP="00A25A9D">
            <w:pPr>
              <w:jc w:val="both"/>
            </w:pPr>
          </w:p>
        </w:tc>
        <w:tc>
          <w:tcPr>
            <w:tcW w:w="0" w:type="auto"/>
          </w:tcPr>
          <w:p w14:paraId="69B95F88" w14:textId="77777777" w:rsidR="00A25A9D" w:rsidRPr="00A25A9D" w:rsidRDefault="00A25A9D" w:rsidP="00A25A9D">
            <w:pPr>
              <w:jc w:val="both"/>
            </w:pPr>
          </w:p>
        </w:tc>
        <w:tc>
          <w:tcPr>
            <w:tcW w:w="0" w:type="auto"/>
            <w:vAlign w:val="bottom"/>
          </w:tcPr>
          <w:p w14:paraId="0792D82D" w14:textId="77777777" w:rsidR="00A25A9D" w:rsidRPr="00A25A9D" w:rsidRDefault="00A25A9D" w:rsidP="00A25A9D">
            <w:pPr>
              <w:jc w:val="both"/>
            </w:pPr>
          </w:p>
        </w:tc>
        <w:tc>
          <w:tcPr>
            <w:tcW w:w="0" w:type="auto"/>
            <w:vAlign w:val="bottom"/>
          </w:tcPr>
          <w:p w14:paraId="277BDBD0" w14:textId="77777777" w:rsidR="00A25A9D" w:rsidRPr="00A25A9D" w:rsidRDefault="00A25A9D" w:rsidP="00A25A9D">
            <w:pPr>
              <w:jc w:val="both"/>
            </w:pPr>
          </w:p>
        </w:tc>
        <w:tc>
          <w:tcPr>
            <w:tcW w:w="0" w:type="auto"/>
            <w:vAlign w:val="bottom"/>
          </w:tcPr>
          <w:p w14:paraId="55AC8D82" w14:textId="77777777" w:rsidR="00A25A9D" w:rsidRPr="00A25A9D" w:rsidRDefault="00A25A9D" w:rsidP="00A25A9D">
            <w:pPr>
              <w:jc w:val="both"/>
            </w:pPr>
          </w:p>
        </w:tc>
        <w:tc>
          <w:tcPr>
            <w:tcW w:w="0" w:type="auto"/>
            <w:vAlign w:val="bottom"/>
          </w:tcPr>
          <w:p w14:paraId="57BD90FD" w14:textId="77777777" w:rsidR="00A25A9D" w:rsidRPr="00A25A9D" w:rsidRDefault="00A25A9D" w:rsidP="00A25A9D">
            <w:pPr>
              <w:jc w:val="both"/>
            </w:pPr>
          </w:p>
        </w:tc>
        <w:tc>
          <w:tcPr>
            <w:tcW w:w="0" w:type="auto"/>
            <w:vAlign w:val="bottom"/>
          </w:tcPr>
          <w:p w14:paraId="1E700ECE" w14:textId="77777777" w:rsidR="00A25A9D" w:rsidRPr="00A25A9D" w:rsidRDefault="00A25A9D" w:rsidP="00A25A9D">
            <w:pPr>
              <w:jc w:val="both"/>
            </w:pPr>
          </w:p>
        </w:tc>
        <w:tc>
          <w:tcPr>
            <w:tcW w:w="0" w:type="auto"/>
            <w:vAlign w:val="bottom"/>
          </w:tcPr>
          <w:p w14:paraId="4BF4C6F5" w14:textId="77777777" w:rsidR="00A25A9D" w:rsidRPr="00A25A9D" w:rsidRDefault="00A25A9D" w:rsidP="00A25A9D">
            <w:pPr>
              <w:jc w:val="both"/>
            </w:pPr>
          </w:p>
        </w:tc>
        <w:tc>
          <w:tcPr>
            <w:tcW w:w="0" w:type="auto"/>
            <w:vAlign w:val="bottom"/>
          </w:tcPr>
          <w:p w14:paraId="088181D8" w14:textId="77777777" w:rsidR="00A25A9D" w:rsidRPr="00A25A9D" w:rsidRDefault="00A25A9D" w:rsidP="00A25A9D">
            <w:pPr>
              <w:jc w:val="both"/>
            </w:pPr>
          </w:p>
        </w:tc>
        <w:tc>
          <w:tcPr>
            <w:tcW w:w="0" w:type="auto"/>
            <w:vAlign w:val="bottom"/>
          </w:tcPr>
          <w:p w14:paraId="6B5EF0F7" w14:textId="77777777" w:rsidR="00A25A9D" w:rsidRPr="00A25A9D" w:rsidRDefault="00A25A9D" w:rsidP="00A25A9D">
            <w:pPr>
              <w:jc w:val="both"/>
            </w:pPr>
          </w:p>
        </w:tc>
        <w:tc>
          <w:tcPr>
            <w:tcW w:w="0" w:type="auto"/>
            <w:vAlign w:val="bottom"/>
          </w:tcPr>
          <w:p w14:paraId="344F2818" w14:textId="18603310" w:rsidR="00A25A9D" w:rsidRPr="00A25A9D" w:rsidRDefault="00A25A9D" w:rsidP="00A25A9D">
            <w:pPr>
              <w:jc w:val="both"/>
            </w:pPr>
            <w:r w:rsidRPr="00A25A9D">
              <w:rPr>
                <w:sz w:val="20"/>
                <w:szCs w:val="20"/>
              </w:rPr>
              <w:t>24</w:t>
            </w:r>
          </w:p>
        </w:tc>
        <w:tc>
          <w:tcPr>
            <w:tcW w:w="0" w:type="auto"/>
            <w:vAlign w:val="bottom"/>
          </w:tcPr>
          <w:p w14:paraId="5BC1FE01" w14:textId="77777777" w:rsidR="00A25A9D" w:rsidRPr="00A25A9D" w:rsidRDefault="00A25A9D" w:rsidP="00A25A9D">
            <w:pPr>
              <w:jc w:val="both"/>
            </w:pPr>
          </w:p>
        </w:tc>
        <w:tc>
          <w:tcPr>
            <w:tcW w:w="0" w:type="auto"/>
            <w:vAlign w:val="bottom"/>
          </w:tcPr>
          <w:p w14:paraId="3C3A4BAC" w14:textId="3D93B651" w:rsidR="00A25A9D" w:rsidRPr="00A25A9D" w:rsidRDefault="00A25A9D" w:rsidP="00A25A9D">
            <w:pPr>
              <w:jc w:val="both"/>
            </w:pPr>
            <w:r w:rsidRPr="00A25A9D">
              <w:rPr>
                <w:sz w:val="20"/>
                <w:szCs w:val="20"/>
              </w:rPr>
              <w:t>20</w:t>
            </w:r>
          </w:p>
        </w:tc>
        <w:tc>
          <w:tcPr>
            <w:tcW w:w="0" w:type="auto"/>
            <w:vAlign w:val="bottom"/>
          </w:tcPr>
          <w:p w14:paraId="2375E120" w14:textId="66C62288" w:rsidR="00A25A9D" w:rsidRPr="00A25A9D" w:rsidRDefault="00A25A9D" w:rsidP="00A25A9D">
            <w:pPr>
              <w:jc w:val="both"/>
            </w:pPr>
            <w:r w:rsidRPr="00A25A9D">
              <w:rPr>
                <w:sz w:val="20"/>
                <w:szCs w:val="20"/>
              </w:rPr>
              <w:t>44</w:t>
            </w:r>
          </w:p>
        </w:tc>
        <w:tc>
          <w:tcPr>
            <w:tcW w:w="0" w:type="auto"/>
            <w:vAlign w:val="bottom"/>
          </w:tcPr>
          <w:p w14:paraId="7C4A41B8" w14:textId="5A27A4D4" w:rsidR="00A25A9D" w:rsidRPr="00A25A9D" w:rsidRDefault="00A25A9D" w:rsidP="00A25A9D">
            <w:pPr>
              <w:jc w:val="both"/>
            </w:pPr>
            <w:r w:rsidRPr="00A25A9D">
              <w:rPr>
                <w:sz w:val="20"/>
                <w:szCs w:val="20"/>
              </w:rPr>
              <w:t>39</w:t>
            </w:r>
          </w:p>
        </w:tc>
        <w:tc>
          <w:tcPr>
            <w:tcW w:w="0" w:type="auto"/>
            <w:vAlign w:val="bottom"/>
          </w:tcPr>
          <w:p w14:paraId="47C8196B" w14:textId="3DEB48A9" w:rsidR="00A25A9D" w:rsidRPr="00A25A9D" w:rsidRDefault="00A25A9D" w:rsidP="00A25A9D">
            <w:pPr>
              <w:jc w:val="both"/>
            </w:pPr>
            <w:r w:rsidRPr="00A25A9D">
              <w:rPr>
                <w:sz w:val="20"/>
                <w:szCs w:val="20"/>
              </w:rPr>
              <w:t>30</w:t>
            </w:r>
          </w:p>
        </w:tc>
      </w:tr>
      <w:tr w:rsidR="00A25A9D" w14:paraId="2848EE49" w14:textId="77777777" w:rsidTr="00A25A9D">
        <w:tc>
          <w:tcPr>
            <w:tcW w:w="0" w:type="auto"/>
          </w:tcPr>
          <w:p w14:paraId="7B61172F" w14:textId="064F479A" w:rsidR="00A25A9D" w:rsidRPr="00A25A9D" w:rsidRDefault="00A25A9D" w:rsidP="00A25A9D">
            <w:pPr>
              <w:jc w:val="both"/>
            </w:pPr>
            <w:r w:rsidRPr="00A25A9D">
              <w:rPr>
                <w:sz w:val="20"/>
                <w:szCs w:val="20"/>
              </w:rPr>
              <w:t>Lūznavas pils</w:t>
            </w:r>
          </w:p>
        </w:tc>
        <w:tc>
          <w:tcPr>
            <w:tcW w:w="0" w:type="auto"/>
          </w:tcPr>
          <w:p w14:paraId="56C3587D" w14:textId="77777777" w:rsidR="00A25A9D" w:rsidRPr="00A25A9D" w:rsidRDefault="00A25A9D" w:rsidP="00A25A9D">
            <w:pPr>
              <w:jc w:val="both"/>
            </w:pPr>
          </w:p>
        </w:tc>
        <w:tc>
          <w:tcPr>
            <w:tcW w:w="0" w:type="auto"/>
          </w:tcPr>
          <w:p w14:paraId="1F269B57" w14:textId="77777777" w:rsidR="00A25A9D" w:rsidRPr="00A25A9D" w:rsidRDefault="00A25A9D" w:rsidP="00A25A9D">
            <w:pPr>
              <w:jc w:val="both"/>
            </w:pPr>
          </w:p>
        </w:tc>
        <w:tc>
          <w:tcPr>
            <w:tcW w:w="0" w:type="auto"/>
          </w:tcPr>
          <w:p w14:paraId="2722099C" w14:textId="77777777" w:rsidR="00A25A9D" w:rsidRPr="00A25A9D" w:rsidRDefault="00A25A9D" w:rsidP="00A25A9D">
            <w:pPr>
              <w:jc w:val="both"/>
            </w:pPr>
          </w:p>
        </w:tc>
        <w:tc>
          <w:tcPr>
            <w:tcW w:w="0" w:type="auto"/>
            <w:vAlign w:val="bottom"/>
          </w:tcPr>
          <w:p w14:paraId="5FD77791" w14:textId="77777777" w:rsidR="00A25A9D" w:rsidRPr="00A25A9D" w:rsidRDefault="00A25A9D" w:rsidP="00A25A9D">
            <w:pPr>
              <w:jc w:val="both"/>
            </w:pPr>
          </w:p>
        </w:tc>
        <w:tc>
          <w:tcPr>
            <w:tcW w:w="0" w:type="auto"/>
            <w:vAlign w:val="bottom"/>
          </w:tcPr>
          <w:p w14:paraId="6812E3F8" w14:textId="77777777" w:rsidR="00A25A9D" w:rsidRPr="00A25A9D" w:rsidRDefault="00A25A9D" w:rsidP="00A25A9D">
            <w:pPr>
              <w:jc w:val="both"/>
            </w:pPr>
          </w:p>
        </w:tc>
        <w:tc>
          <w:tcPr>
            <w:tcW w:w="0" w:type="auto"/>
            <w:vAlign w:val="bottom"/>
          </w:tcPr>
          <w:p w14:paraId="37C08952" w14:textId="77777777" w:rsidR="00A25A9D" w:rsidRPr="00A25A9D" w:rsidRDefault="00A25A9D" w:rsidP="00A25A9D">
            <w:pPr>
              <w:jc w:val="both"/>
            </w:pPr>
          </w:p>
        </w:tc>
        <w:tc>
          <w:tcPr>
            <w:tcW w:w="0" w:type="auto"/>
            <w:vAlign w:val="bottom"/>
          </w:tcPr>
          <w:p w14:paraId="7060DBAA" w14:textId="77777777" w:rsidR="00A25A9D" w:rsidRPr="00A25A9D" w:rsidRDefault="00A25A9D" w:rsidP="00A25A9D">
            <w:pPr>
              <w:jc w:val="both"/>
            </w:pPr>
          </w:p>
        </w:tc>
        <w:tc>
          <w:tcPr>
            <w:tcW w:w="0" w:type="auto"/>
            <w:vAlign w:val="bottom"/>
          </w:tcPr>
          <w:p w14:paraId="4ED7F088" w14:textId="77777777" w:rsidR="00A25A9D" w:rsidRPr="00A25A9D" w:rsidRDefault="00A25A9D" w:rsidP="00A25A9D">
            <w:pPr>
              <w:jc w:val="both"/>
            </w:pPr>
          </w:p>
        </w:tc>
        <w:tc>
          <w:tcPr>
            <w:tcW w:w="0" w:type="auto"/>
            <w:vAlign w:val="bottom"/>
          </w:tcPr>
          <w:p w14:paraId="4D338146" w14:textId="77777777" w:rsidR="00A25A9D" w:rsidRPr="00A25A9D" w:rsidRDefault="00A25A9D" w:rsidP="00A25A9D">
            <w:pPr>
              <w:jc w:val="both"/>
            </w:pPr>
          </w:p>
        </w:tc>
        <w:tc>
          <w:tcPr>
            <w:tcW w:w="0" w:type="auto"/>
            <w:vAlign w:val="bottom"/>
          </w:tcPr>
          <w:p w14:paraId="4BF33B89" w14:textId="77777777" w:rsidR="00A25A9D" w:rsidRPr="00A25A9D" w:rsidRDefault="00A25A9D" w:rsidP="00A25A9D">
            <w:pPr>
              <w:jc w:val="both"/>
            </w:pPr>
          </w:p>
        </w:tc>
        <w:tc>
          <w:tcPr>
            <w:tcW w:w="0" w:type="auto"/>
            <w:vAlign w:val="bottom"/>
          </w:tcPr>
          <w:p w14:paraId="4D3FE031" w14:textId="77777777" w:rsidR="00A25A9D" w:rsidRPr="00A25A9D" w:rsidRDefault="00A25A9D" w:rsidP="00A25A9D">
            <w:pPr>
              <w:jc w:val="both"/>
            </w:pPr>
          </w:p>
        </w:tc>
        <w:tc>
          <w:tcPr>
            <w:tcW w:w="0" w:type="auto"/>
            <w:vAlign w:val="bottom"/>
          </w:tcPr>
          <w:p w14:paraId="2688A772" w14:textId="77777777" w:rsidR="00A25A9D" w:rsidRPr="00A25A9D" w:rsidRDefault="00A25A9D" w:rsidP="00A25A9D">
            <w:pPr>
              <w:jc w:val="both"/>
            </w:pPr>
          </w:p>
        </w:tc>
        <w:tc>
          <w:tcPr>
            <w:tcW w:w="0" w:type="auto"/>
            <w:vAlign w:val="bottom"/>
          </w:tcPr>
          <w:p w14:paraId="638C8C9D" w14:textId="2A7A8802" w:rsidR="00A25A9D" w:rsidRPr="00A25A9D" w:rsidRDefault="00A25A9D" w:rsidP="00A25A9D">
            <w:pPr>
              <w:jc w:val="both"/>
            </w:pPr>
            <w:r w:rsidRPr="00A25A9D">
              <w:rPr>
                <w:sz w:val="20"/>
                <w:szCs w:val="20"/>
              </w:rPr>
              <w:t>113</w:t>
            </w:r>
          </w:p>
        </w:tc>
        <w:tc>
          <w:tcPr>
            <w:tcW w:w="0" w:type="auto"/>
            <w:vAlign w:val="bottom"/>
          </w:tcPr>
          <w:p w14:paraId="21FB58D3" w14:textId="39C07CE2" w:rsidR="00A25A9D" w:rsidRPr="00A25A9D" w:rsidRDefault="00A25A9D" w:rsidP="00A25A9D">
            <w:pPr>
              <w:jc w:val="both"/>
            </w:pPr>
            <w:r w:rsidRPr="00A25A9D">
              <w:rPr>
                <w:sz w:val="20"/>
                <w:szCs w:val="20"/>
              </w:rPr>
              <w:t>91</w:t>
            </w:r>
          </w:p>
        </w:tc>
        <w:tc>
          <w:tcPr>
            <w:tcW w:w="0" w:type="auto"/>
            <w:vAlign w:val="bottom"/>
          </w:tcPr>
          <w:p w14:paraId="428B5ECF" w14:textId="2883C0DF" w:rsidR="00A25A9D" w:rsidRPr="00A25A9D" w:rsidRDefault="00A25A9D" w:rsidP="00A25A9D">
            <w:pPr>
              <w:jc w:val="both"/>
            </w:pPr>
            <w:r w:rsidRPr="00A25A9D">
              <w:rPr>
                <w:sz w:val="20"/>
                <w:szCs w:val="20"/>
              </w:rPr>
              <w:t>11</w:t>
            </w:r>
          </w:p>
        </w:tc>
        <w:tc>
          <w:tcPr>
            <w:tcW w:w="0" w:type="auto"/>
            <w:vAlign w:val="bottom"/>
          </w:tcPr>
          <w:p w14:paraId="77C101F7" w14:textId="618AEB86" w:rsidR="00A25A9D" w:rsidRPr="00A25A9D" w:rsidRDefault="00A25A9D" w:rsidP="00A25A9D">
            <w:pPr>
              <w:jc w:val="both"/>
            </w:pPr>
            <w:r w:rsidRPr="00A25A9D">
              <w:rPr>
                <w:sz w:val="20"/>
                <w:szCs w:val="20"/>
              </w:rPr>
              <w:t>25</w:t>
            </w:r>
          </w:p>
        </w:tc>
        <w:tc>
          <w:tcPr>
            <w:tcW w:w="0" w:type="auto"/>
            <w:vAlign w:val="bottom"/>
          </w:tcPr>
          <w:p w14:paraId="4275479B" w14:textId="297A5C95" w:rsidR="00A25A9D" w:rsidRPr="00A25A9D" w:rsidRDefault="00A25A9D" w:rsidP="00A25A9D">
            <w:pPr>
              <w:jc w:val="both"/>
            </w:pPr>
            <w:r w:rsidRPr="00A25A9D">
              <w:rPr>
                <w:sz w:val="20"/>
                <w:szCs w:val="20"/>
              </w:rPr>
              <w:t>9</w:t>
            </w:r>
          </w:p>
        </w:tc>
      </w:tr>
      <w:tr w:rsidR="00A25A9D" w14:paraId="78171AC6" w14:textId="77777777" w:rsidTr="00A25A9D">
        <w:tc>
          <w:tcPr>
            <w:tcW w:w="0" w:type="auto"/>
          </w:tcPr>
          <w:p w14:paraId="10EA2C5B" w14:textId="563E7EFE" w:rsidR="00A25A9D" w:rsidRPr="00A25A9D" w:rsidRDefault="00A25A9D" w:rsidP="00A25A9D">
            <w:pPr>
              <w:jc w:val="both"/>
            </w:pPr>
            <w:r w:rsidRPr="00A25A9D">
              <w:rPr>
                <w:sz w:val="20"/>
                <w:szCs w:val="20"/>
              </w:rPr>
              <w:t>Maltas katoļu baznīca</w:t>
            </w:r>
          </w:p>
        </w:tc>
        <w:tc>
          <w:tcPr>
            <w:tcW w:w="0" w:type="auto"/>
            <w:vAlign w:val="bottom"/>
          </w:tcPr>
          <w:p w14:paraId="02B45DA1" w14:textId="369ABF53" w:rsidR="00A25A9D" w:rsidRPr="00A25A9D" w:rsidRDefault="00A25A9D" w:rsidP="00A25A9D">
            <w:pPr>
              <w:jc w:val="both"/>
            </w:pPr>
            <w:r w:rsidRPr="00A25A9D">
              <w:rPr>
                <w:sz w:val="20"/>
                <w:szCs w:val="20"/>
              </w:rPr>
              <w:t>52</w:t>
            </w:r>
          </w:p>
        </w:tc>
        <w:tc>
          <w:tcPr>
            <w:tcW w:w="0" w:type="auto"/>
            <w:vAlign w:val="bottom"/>
          </w:tcPr>
          <w:p w14:paraId="5C78904D" w14:textId="69AA9FF4" w:rsidR="00A25A9D" w:rsidRPr="00A25A9D" w:rsidRDefault="00A25A9D" w:rsidP="00A25A9D">
            <w:pPr>
              <w:jc w:val="both"/>
            </w:pPr>
            <w:r w:rsidRPr="00A25A9D">
              <w:rPr>
                <w:sz w:val="20"/>
                <w:szCs w:val="20"/>
              </w:rPr>
              <w:t>3</w:t>
            </w:r>
          </w:p>
        </w:tc>
        <w:tc>
          <w:tcPr>
            <w:tcW w:w="0" w:type="auto"/>
            <w:vAlign w:val="bottom"/>
          </w:tcPr>
          <w:p w14:paraId="1844B743" w14:textId="77777777" w:rsidR="00A25A9D" w:rsidRPr="00A25A9D" w:rsidRDefault="00A25A9D" w:rsidP="00A25A9D">
            <w:pPr>
              <w:jc w:val="both"/>
            </w:pPr>
          </w:p>
        </w:tc>
        <w:tc>
          <w:tcPr>
            <w:tcW w:w="0" w:type="auto"/>
            <w:vAlign w:val="bottom"/>
          </w:tcPr>
          <w:p w14:paraId="1F37554A" w14:textId="51C73472" w:rsidR="00A25A9D" w:rsidRPr="00A25A9D" w:rsidRDefault="00A25A9D" w:rsidP="00A25A9D">
            <w:pPr>
              <w:jc w:val="both"/>
            </w:pPr>
            <w:r w:rsidRPr="00A25A9D">
              <w:rPr>
                <w:sz w:val="20"/>
                <w:szCs w:val="20"/>
              </w:rPr>
              <w:t>115</w:t>
            </w:r>
          </w:p>
        </w:tc>
        <w:tc>
          <w:tcPr>
            <w:tcW w:w="0" w:type="auto"/>
            <w:vAlign w:val="bottom"/>
          </w:tcPr>
          <w:p w14:paraId="28CFCA75" w14:textId="77777777" w:rsidR="00A25A9D" w:rsidRPr="00A25A9D" w:rsidRDefault="00A25A9D" w:rsidP="00A25A9D">
            <w:pPr>
              <w:jc w:val="both"/>
            </w:pPr>
          </w:p>
        </w:tc>
        <w:tc>
          <w:tcPr>
            <w:tcW w:w="0" w:type="auto"/>
            <w:vAlign w:val="bottom"/>
          </w:tcPr>
          <w:p w14:paraId="4696A46C" w14:textId="77777777" w:rsidR="00A25A9D" w:rsidRPr="00A25A9D" w:rsidRDefault="00A25A9D" w:rsidP="00A25A9D">
            <w:pPr>
              <w:jc w:val="both"/>
            </w:pPr>
          </w:p>
        </w:tc>
        <w:tc>
          <w:tcPr>
            <w:tcW w:w="0" w:type="auto"/>
            <w:vAlign w:val="bottom"/>
          </w:tcPr>
          <w:p w14:paraId="1C2EACBC" w14:textId="77777777" w:rsidR="00A25A9D" w:rsidRPr="00A25A9D" w:rsidRDefault="00A25A9D" w:rsidP="00A25A9D">
            <w:pPr>
              <w:jc w:val="both"/>
            </w:pPr>
          </w:p>
        </w:tc>
        <w:tc>
          <w:tcPr>
            <w:tcW w:w="0" w:type="auto"/>
            <w:vAlign w:val="bottom"/>
          </w:tcPr>
          <w:p w14:paraId="45A5788C" w14:textId="77777777" w:rsidR="00A25A9D" w:rsidRPr="00A25A9D" w:rsidRDefault="00A25A9D" w:rsidP="00A25A9D">
            <w:pPr>
              <w:jc w:val="both"/>
            </w:pPr>
          </w:p>
        </w:tc>
        <w:tc>
          <w:tcPr>
            <w:tcW w:w="0" w:type="auto"/>
            <w:vAlign w:val="bottom"/>
          </w:tcPr>
          <w:p w14:paraId="780E5AF0" w14:textId="77777777" w:rsidR="00A25A9D" w:rsidRPr="00A25A9D" w:rsidRDefault="00A25A9D" w:rsidP="00A25A9D">
            <w:pPr>
              <w:jc w:val="both"/>
            </w:pPr>
          </w:p>
        </w:tc>
        <w:tc>
          <w:tcPr>
            <w:tcW w:w="0" w:type="auto"/>
            <w:vAlign w:val="bottom"/>
          </w:tcPr>
          <w:p w14:paraId="59C39F59" w14:textId="77777777" w:rsidR="00A25A9D" w:rsidRPr="00A25A9D" w:rsidRDefault="00A25A9D" w:rsidP="00A25A9D">
            <w:pPr>
              <w:jc w:val="both"/>
            </w:pPr>
          </w:p>
        </w:tc>
        <w:tc>
          <w:tcPr>
            <w:tcW w:w="0" w:type="auto"/>
            <w:vAlign w:val="bottom"/>
          </w:tcPr>
          <w:p w14:paraId="40C50468" w14:textId="77777777" w:rsidR="00A25A9D" w:rsidRPr="00A25A9D" w:rsidRDefault="00A25A9D" w:rsidP="00A25A9D">
            <w:pPr>
              <w:jc w:val="both"/>
            </w:pPr>
          </w:p>
        </w:tc>
        <w:tc>
          <w:tcPr>
            <w:tcW w:w="0" w:type="auto"/>
            <w:vAlign w:val="bottom"/>
          </w:tcPr>
          <w:p w14:paraId="6146D2E9" w14:textId="77777777" w:rsidR="00A25A9D" w:rsidRPr="00A25A9D" w:rsidRDefault="00A25A9D" w:rsidP="00A25A9D">
            <w:pPr>
              <w:jc w:val="both"/>
            </w:pPr>
          </w:p>
        </w:tc>
        <w:tc>
          <w:tcPr>
            <w:tcW w:w="0" w:type="auto"/>
            <w:vAlign w:val="bottom"/>
          </w:tcPr>
          <w:p w14:paraId="75161945" w14:textId="6233ED54" w:rsidR="00A25A9D" w:rsidRPr="00A25A9D" w:rsidRDefault="00A25A9D" w:rsidP="00A25A9D">
            <w:pPr>
              <w:jc w:val="both"/>
            </w:pPr>
            <w:r w:rsidRPr="00A25A9D">
              <w:rPr>
                <w:sz w:val="20"/>
                <w:szCs w:val="20"/>
              </w:rPr>
              <w:t>45</w:t>
            </w:r>
          </w:p>
        </w:tc>
        <w:tc>
          <w:tcPr>
            <w:tcW w:w="0" w:type="auto"/>
            <w:vAlign w:val="bottom"/>
          </w:tcPr>
          <w:p w14:paraId="6BD46A18" w14:textId="7D248947" w:rsidR="00A25A9D" w:rsidRPr="00A25A9D" w:rsidRDefault="00A25A9D" w:rsidP="00A25A9D">
            <w:pPr>
              <w:jc w:val="both"/>
            </w:pPr>
            <w:r w:rsidRPr="00A25A9D">
              <w:rPr>
                <w:sz w:val="20"/>
                <w:szCs w:val="20"/>
              </w:rPr>
              <w:t>58</w:t>
            </w:r>
          </w:p>
        </w:tc>
        <w:tc>
          <w:tcPr>
            <w:tcW w:w="0" w:type="auto"/>
            <w:vAlign w:val="bottom"/>
          </w:tcPr>
          <w:p w14:paraId="4EF708A3" w14:textId="7DB359DB" w:rsidR="00A25A9D" w:rsidRPr="00A25A9D" w:rsidRDefault="00A25A9D" w:rsidP="00A25A9D">
            <w:pPr>
              <w:jc w:val="both"/>
            </w:pPr>
            <w:r w:rsidRPr="00A25A9D">
              <w:rPr>
                <w:sz w:val="20"/>
                <w:szCs w:val="20"/>
              </w:rPr>
              <w:t>47</w:t>
            </w:r>
          </w:p>
        </w:tc>
        <w:tc>
          <w:tcPr>
            <w:tcW w:w="0" w:type="auto"/>
            <w:vAlign w:val="bottom"/>
          </w:tcPr>
          <w:p w14:paraId="76134109" w14:textId="648B2A81" w:rsidR="00A25A9D" w:rsidRPr="00A25A9D" w:rsidRDefault="00A25A9D" w:rsidP="00A25A9D">
            <w:pPr>
              <w:jc w:val="both"/>
            </w:pPr>
            <w:r w:rsidRPr="00A25A9D">
              <w:rPr>
                <w:sz w:val="20"/>
                <w:szCs w:val="20"/>
              </w:rPr>
              <w:t>1</w:t>
            </w:r>
          </w:p>
        </w:tc>
        <w:tc>
          <w:tcPr>
            <w:tcW w:w="0" w:type="auto"/>
            <w:vAlign w:val="center"/>
          </w:tcPr>
          <w:p w14:paraId="5BB2DEB8" w14:textId="49EA921F" w:rsidR="00A25A9D" w:rsidRPr="00A25A9D" w:rsidRDefault="00A25A9D" w:rsidP="00A25A9D">
            <w:pPr>
              <w:jc w:val="both"/>
            </w:pPr>
            <w:r w:rsidRPr="00A25A9D">
              <w:rPr>
                <w:sz w:val="20"/>
                <w:szCs w:val="20"/>
              </w:rPr>
              <w:t>3</w:t>
            </w:r>
          </w:p>
        </w:tc>
      </w:tr>
      <w:tr w:rsidR="00A25A9D" w14:paraId="73542CEB" w14:textId="77777777" w:rsidTr="00A25A9D">
        <w:tc>
          <w:tcPr>
            <w:tcW w:w="0" w:type="auto"/>
          </w:tcPr>
          <w:p w14:paraId="296B0748" w14:textId="46F48162" w:rsidR="00A25A9D" w:rsidRPr="00A25A9D" w:rsidRDefault="00A25A9D" w:rsidP="00A25A9D">
            <w:pPr>
              <w:jc w:val="both"/>
            </w:pPr>
            <w:r w:rsidRPr="00A25A9D">
              <w:rPr>
                <w:sz w:val="20"/>
                <w:szCs w:val="20"/>
              </w:rPr>
              <w:t>Medumu katoļu baznīca</w:t>
            </w:r>
          </w:p>
        </w:tc>
        <w:tc>
          <w:tcPr>
            <w:tcW w:w="0" w:type="auto"/>
          </w:tcPr>
          <w:p w14:paraId="0A03179F" w14:textId="77777777" w:rsidR="00A25A9D" w:rsidRPr="00A25A9D" w:rsidRDefault="00A25A9D" w:rsidP="00A25A9D">
            <w:pPr>
              <w:jc w:val="both"/>
            </w:pPr>
          </w:p>
        </w:tc>
        <w:tc>
          <w:tcPr>
            <w:tcW w:w="0" w:type="auto"/>
          </w:tcPr>
          <w:p w14:paraId="33ADE6A9" w14:textId="77777777" w:rsidR="00A25A9D" w:rsidRPr="00A25A9D" w:rsidRDefault="00A25A9D" w:rsidP="00A25A9D">
            <w:pPr>
              <w:jc w:val="both"/>
            </w:pPr>
          </w:p>
        </w:tc>
        <w:tc>
          <w:tcPr>
            <w:tcW w:w="0" w:type="auto"/>
          </w:tcPr>
          <w:p w14:paraId="3176A834" w14:textId="77777777" w:rsidR="00A25A9D" w:rsidRPr="00A25A9D" w:rsidRDefault="00A25A9D" w:rsidP="00A25A9D">
            <w:pPr>
              <w:jc w:val="both"/>
            </w:pPr>
          </w:p>
        </w:tc>
        <w:tc>
          <w:tcPr>
            <w:tcW w:w="0" w:type="auto"/>
            <w:vAlign w:val="bottom"/>
          </w:tcPr>
          <w:p w14:paraId="301F9F52" w14:textId="2D146970" w:rsidR="00A25A9D" w:rsidRPr="00A25A9D" w:rsidRDefault="00A25A9D" w:rsidP="00A25A9D">
            <w:pPr>
              <w:jc w:val="both"/>
            </w:pPr>
            <w:r w:rsidRPr="00A25A9D">
              <w:rPr>
                <w:sz w:val="20"/>
                <w:szCs w:val="20"/>
              </w:rPr>
              <w:t>29</w:t>
            </w:r>
          </w:p>
        </w:tc>
        <w:tc>
          <w:tcPr>
            <w:tcW w:w="0" w:type="auto"/>
            <w:vAlign w:val="bottom"/>
          </w:tcPr>
          <w:p w14:paraId="482FCAC1" w14:textId="77777777" w:rsidR="00A25A9D" w:rsidRPr="00A25A9D" w:rsidRDefault="00A25A9D" w:rsidP="00A25A9D">
            <w:pPr>
              <w:jc w:val="both"/>
            </w:pPr>
          </w:p>
        </w:tc>
        <w:tc>
          <w:tcPr>
            <w:tcW w:w="0" w:type="auto"/>
            <w:vAlign w:val="bottom"/>
          </w:tcPr>
          <w:p w14:paraId="6C823044" w14:textId="77777777" w:rsidR="00A25A9D" w:rsidRPr="00A25A9D" w:rsidRDefault="00A25A9D" w:rsidP="00A25A9D">
            <w:pPr>
              <w:jc w:val="both"/>
            </w:pPr>
          </w:p>
        </w:tc>
        <w:tc>
          <w:tcPr>
            <w:tcW w:w="0" w:type="auto"/>
            <w:vAlign w:val="bottom"/>
          </w:tcPr>
          <w:p w14:paraId="59829EF5" w14:textId="77777777" w:rsidR="00A25A9D" w:rsidRPr="00A25A9D" w:rsidRDefault="00A25A9D" w:rsidP="00A25A9D">
            <w:pPr>
              <w:jc w:val="both"/>
            </w:pPr>
          </w:p>
        </w:tc>
        <w:tc>
          <w:tcPr>
            <w:tcW w:w="0" w:type="auto"/>
            <w:vAlign w:val="bottom"/>
          </w:tcPr>
          <w:p w14:paraId="0318F965" w14:textId="77777777" w:rsidR="00A25A9D" w:rsidRPr="00A25A9D" w:rsidRDefault="00A25A9D" w:rsidP="00A25A9D">
            <w:pPr>
              <w:jc w:val="both"/>
            </w:pPr>
          </w:p>
        </w:tc>
        <w:tc>
          <w:tcPr>
            <w:tcW w:w="0" w:type="auto"/>
            <w:vAlign w:val="bottom"/>
          </w:tcPr>
          <w:p w14:paraId="702449BE" w14:textId="031DC98E" w:rsidR="00A25A9D" w:rsidRPr="00A25A9D" w:rsidRDefault="00A25A9D" w:rsidP="00A25A9D">
            <w:pPr>
              <w:jc w:val="both"/>
            </w:pPr>
            <w:r w:rsidRPr="00A25A9D">
              <w:rPr>
                <w:sz w:val="20"/>
                <w:szCs w:val="20"/>
              </w:rPr>
              <w:t>80</w:t>
            </w:r>
          </w:p>
        </w:tc>
        <w:tc>
          <w:tcPr>
            <w:tcW w:w="0" w:type="auto"/>
            <w:vAlign w:val="bottom"/>
          </w:tcPr>
          <w:p w14:paraId="3B2DE4C1" w14:textId="28C9F43A" w:rsidR="00A25A9D" w:rsidRPr="00A25A9D" w:rsidRDefault="00A25A9D" w:rsidP="00A25A9D">
            <w:pPr>
              <w:jc w:val="both"/>
            </w:pPr>
            <w:r w:rsidRPr="00A25A9D">
              <w:rPr>
                <w:sz w:val="20"/>
                <w:szCs w:val="20"/>
              </w:rPr>
              <w:t>49</w:t>
            </w:r>
          </w:p>
        </w:tc>
        <w:tc>
          <w:tcPr>
            <w:tcW w:w="0" w:type="auto"/>
            <w:vAlign w:val="bottom"/>
          </w:tcPr>
          <w:p w14:paraId="6AAD8BB7" w14:textId="77777777" w:rsidR="00A25A9D" w:rsidRPr="00A25A9D" w:rsidRDefault="00A25A9D" w:rsidP="00A25A9D">
            <w:pPr>
              <w:jc w:val="both"/>
            </w:pPr>
          </w:p>
        </w:tc>
        <w:tc>
          <w:tcPr>
            <w:tcW w:w="0" w:type="auto"/>
            <w:vAlign w:val="bottom"/>
          </w:tcPr>
          <w:p w14:paraId="1ED5CFE3" w14:textId="66AB0BEB" w:rsidR="00A25A9D" w:rsidRPr="00A25A9D" w:rsidRDefault="00A25A9D" w:rsidP="00A25A9D">
            <w:pPr>
              <w:jc w:val="both"/>
            </w:pPr>
            <w:r w:rsidRPr="00A25A9D">
              <w:rPr>
                <w:sz w:val="20"/>
                <w:szCs w:val="20"/>
              </w:rPr>
              <w:t>31</w:t>
            </w:r>
          </w:p>
        </w:tc>
        <w:tc>
          <w:tcPr>
            <w:tcW w:w="0" w:type="auto"/>
            <w:vAlign w:val="bottom"/>
          </w:tcPr>
          <w:p w14:paraId="0B94FA3B" w14:textId="4AF525B7" w:rsidR="00A25A9D" w:rsidRPr="00A25A9D" w:rsidRDefault="00A25A9D" w:rsidP="00A25A9D">
            <w:pPr>
              <w:jc w:val="both"/>
            </w:pPr>
            <w:r w:rsidRPr="00A25A9D">
              <w:rPr>
                <w:sz w:val="20"/>
                <w:szCs w:val="20"/>
              </w:rPr>
              <w:t>5</w:t>
            </w:r>
          </w:p>
        </w:tc>
        <w:tc>
          <w:tcPr>
            <w:tcW w:w="0" w:type="auto"/>
            <w:vAlign w:val="bottom"/>
          </w:tcPr>
          <w:p w14:paraId="6D5056D6" w14:textId="39B4B42C" w:rsidR="00A25A9D" w:rsidRPr="00A25A9D" w:rsidRDefault="00A25A9D" w:rsidP="00A25A9D">
            <w:pPr>
              <w:jc w:val="both"/>
            </w:pPr>
            <w:r w:rsidRPr="00A25A9D">
              <w:rPr>
                <w:sz w:val="20"/>
                <w:szCs w:val="20"/>
              </w:rPr>
              <w:t>25</w:t>
            </w:r>
          </w:p>
        </w:tc>
        <w:tc>
          <w:tcPr>
            <w:tcW w:w="0" w:type="auto"/>
            <w:vAlign w:val="bottom"/>
          </w:tcPr>
          <w:p w14:paraId="3E2052CB" w14:textId="6470DBE4" w:rsidR="00A25A9D" w:rsidRPr="00A25A9D" w:rsidRDefault="00A25A9D" w:rsidP="00A25A9D">
            <w:pPr>
              <w:jc w:val="both"/>
            </w:pPr>
            <w:r w:rsidRPr="00A25A9D">
              <w:rPr>
                <w:sz w:val="20"/>
                <w:szCs w:val="20"/>
              </w:rPr>
              <w:t>18</w:t>
            </w:r>
          </w:p>
        </w:tc>
        <w:tc>
          <w:tcPr>
            <w:tcW w:w="0" w:type="auto"/>
            <w:vAlign w:val="bottom"/>
          </w:tcPr>
          <w:p w14:paraId="791503BE" w14:textId="58B0A6D9" w:rsidR="00A25A9D" w:rsidRPr="00A25A9D" w:rsidRDefault="00A25A9D" w:rsidP="00A25A9D">
            <w:pPr>
              <w:jc w:val="both"/>
            </w:pPr>
            <w:r w:rsidRPr="00A25A9D">
              <w:rPr>
                <w:sz w:val="20"/>
                <w:szCs w:val="20"/>
              </w:rPr>
              <w:t>24</w:t>
            </w:r>
          </w:p>
        </w:tc>
        <w:tc>
          <w:tcPr>
            <w:tcW w:w="0" w:type="auto"/>
            <w:vAlign w:val="bottom"/>
          </w:tcPr>
          <w:p w14:paraId="363D9399" w14:textId="0BFDB7B0" w:rsidR="00A25A9D" w:rsidRPr="00A25A9D" w:rsidRDefault="00A25A9D" w:rsidP="00A25A9D">
            <w:pPr>
              <w:jc w:val="both"/>
            </w:pPr>
            <w:r w:rsidRPr="00A25A9D">
              <w:rPr>
                <w:sz w:val="20"/>
                <w:szCs w:val="20"/>
              </w:rPr>
              <w:t>7</w:t>
            </w:r>
          </w:p>
        </w:tc>
      </w:tr>
      <w:tr w:rsidR="00A25A9D" w14:paraId="4D28ACC3" w14:textId="77777777" w:rsidTr="00A25A9D">
        <w:tc>
          <w:tcPr>
            <w:tcW w:w="0" w:type="auto"/>
          </w:tcPr>
          <w:p w14:paraId="7F4C397D" w14:textId="1F7CA126" w:rsidR="00A25A9D" w:rsidRPr="00A25A9D" w:rsidRDefault="00A25A9D" w:rsidP="00A25A9D">
            <w:pPr>
              <w:jc w:val="both"/>
            </w:pPr>
            <w:r w:rsidRPr="00A25A9D">
              <w:rPr>
                <w:sz w:val="20"/>
                <w:szCs w:val="20"/>
              </w:rPr>
              <w:t>Nagļu katoļu baznīca</w:t>
            </w:r>
          </w:p>
        </w:tc>
        <w:tc>
          <w:tcPr>
            <w:tcW w:w="0" w:type="auto"/>
          </w:tcPr>
          <w:p w14:paraId="2A467602" w14:textId="77777777" w:rsidR="00A25A9D" w:rsidRPr="00A25A9D" w:rsidRDefault="00A25A9D" w:rsidP="00A25A9D">
            <w:pPr>
              <w:jc w:val="both"/>
            </w:pPr>
          </w:p>
        </w:tc>
        <w:tc>
          <w:tcPr>
            <w:tcW w:w="0" w:type="auto"/>
          </w:tcPr>
          <w:p w14:paraId="6C29FF78" w14:textId="77777777" w:rsidR="00A25A9D" w:rsidRPr="00A25A9D" w:rsidRDefault="00A25A9D" w:rsidP="00A25A9D">
            <w:pPr>
              <w:jc w:val="both"/>
            </w:pPr>
          </w:p>
        </w:tc>
        <w:tc>
          <w:tcPr>
            <w:tcW w:w="0" w:type="auto"/>
          </w:tcPr>
          <w:p w14:paraId="223A8925" w14:textId="77777777" w:rsidR="00A25A9D" w:rsidRPr="00A25A9D" w:rsidRDefault="00A25A9D" w:rsidP="00A25A9D">
            <w:pPr>
              <w:jc w:val="both"/>
            </w:pPr>
          </w:p>
        </w:tc>
        <w:tc>
          <w:tcPr>
            <w:tcW w:w="0" w:type="auto"/>
            <w:vAlign w:val="bottom"/>
          </w:tcPr>
          <w:p w14:paraId="3AAC0F4F" w14:textId="0B3EE9DA" w:rsidR="00A25A9D" w:rsidRPr="00A25A9D" w:rsidRDefault="00A25A9D" w:rsidP="00A25A9D">
            <w:pPr>
              <w:jc w:val="both"/>
            </w:pPr>
            <w:r w:rsidRPr="00A25A9D">
              <w:rPr>
                <w:sz w:val="20"/>
                <w:szCs w:val="20"/>
              </w:rPr>
              <w:t>24</w:t>
            </w:r>
          </w:p>
        </w:tc>
        <w:tc>
          <w:tcPr>
            <w:tcW w:w="0" w:type="auto"/>
            <w:vAlign w:val="bottom"/>
          </w:tcPr>
          <w:p w14:paraId="75D40C62" w14:textId="77777777" w:rsidR="00A25A9D" w:rsidRPr="00A25A9D" w:rsidRDefault="00A25A9D" w:rsidP="00A25A9D">
            <w:pPr>
              <w:jc w:val="both"/>
            </w:pPr>
          </w:p>
        </w:tc>
        <w:tc>
          <w:tcPr>
            <w:tcW w:w="0" w:type="auto"/>
            <w:vAlign w:val="bottom"/>
          </w:tcPr>
          <w:p w14:paraId="62EBFEC4" w14:textId="079E08C5" w:rsidR="00A25A9D" w:rsidRPr="00A25A9D" w:rsidRDefault="00A25A9D" w:rsidP="00A25A9D">
            <w:pPr>
              <w:jc w:val="both"/>
            </w:pPr>
            <w:r w:rsidRPr="00A25A9D">
              <w:rPr>
                <w:sz w:val="20"/>
                <w:szCs w:val="20"/>
              </w:rPr>
              <w:t>4</w:t>
            </w:r>
          </w:p>
        </w:tc>
        <w:tc>
          <w:tcPr>
            <w:tcW w:w="0" w:type="auto"/>
            <w:vAlign w:val="bottom"/>
          </w:tcPr>
          <w:p w14:paraId="12998617" w14:textId="77777777" w:rsidR="00A25A9D" w:rsidRPr="00A25A9D" w:rsidRDefault="00A25A9D" w:rsidP="00A25A9D">
            <w:pPr>
              <w:jc w:val="both"/>
            </w:pPr>
          </w:p>
        </w:tc>
        <w:tc>
          <w:tcPr>
            <w:tcW w:w="0" w:type="auto"/>
            <w:vAlign w:val="bottom"/>
          </w:tcPr>
          <w:p w14:paraId="26B9CE83" w14:textId="77777777" w:rsidR="00A25A9D" w:rsidRPr="00A25A9D" w:rsidRDefault="00A25A9D" w:rsidP="00A25A9D">
            <w:pPr>
              <w:jc w:val="both"/>
            </w:pPr>
          </w:p>
        </w:tc>
        <w:tc>
          <w:tcPr>
            <w:tcW w:w="0" w:type="auto"/>
            <w:vAlign w:val="bottom"/>
          </w:tcPr>
          <w:p w14:paraId="41344D3C" w14:textId="77777777" w:rsidR="00A25A9D" w:rsidRPr="00A25A9D" w:rsidRDefault="00A25A9D" w:rsidP="00A25A9D">
            <w:pPr>
              <w:jc w:val="both"/>
            </w:pPr>
          </w:p>
        </w:tc>
        <w:tc>
          <w:tcPr>
            <w:tcW w:w="0" w:type="auto"/>
            <w:vAlign w:val="bottom"/>
          </w:tcPr>
          <w:p w14:paraId="0E83C1E1" w14:textId="77777777" w:rsidR="00A25A9D" w:rsidRPr="00A25A9D" w:rsidRDefault="00A25A9D" w:rsidP="00A25A9D">
            <w:pPr>
              <w:jc w:val="both"/>
            </w:pPr>
          </w:p>
        </w:tc>
        <w:tc>
          <w:tcPr>
            <w:tcW w:w="0" w:type="auto"/>
            <w:vAlign w:val="bottom"/>
          </w:tcPr>
          <w:p w14:paraId="6FB1885C" w14:textId="77777777" w:rsidR="00A25A9D" w:rsidRPr="00A25A9D" w:rsidRDefault="00A25A9D" w:rsidP="00A25A9D">
            <w:pPr>
              <w:jc w:val="both"/>
            </w:pPr>
          </w:p>
        </w:tc>
        <w:tc>
          <w:tcPr>
            <w:tcW w:w="0" w:type="auto"/>
            <w:vAlign w:val="bottom"/>
          </w:tcPr>
          <w:p w14:paraId="08C93766" w14:textId="77777777" w:rsidR="00A25A9D" w:rsidRPr="00A25A9D" w:rsidRDefault="00A25A9D" w:rsidP="00A25A9D">
            <w:pPr>
              <w:jc w:val="both"/>
            </w:pPr>
          </w:p>
        </w:tc>
        <w:tc>
          <w:tcPr>
            <w:tcW w:w="0" w:type="auto"/>
            <w:vAlign w:val="bottom"/>
          </w:tcPr>
          <w:p w14:paraId="2A5EEED7" w14:textId="77777777" w:rsidR="00A25A9D" w:rsidRPr="00A25A9D" w:rsidRDefault="00A25A9D" w:rsidP="00A25A9D">
            <w:pPr>
              <w:jc w:val="both"/>
            </w:pPr>
          </w:p>
        </w:tc>
        <w:tc>
          <w:tcPr>
            <w:tcW w:w="0" w:type="auto"/>
            <w:vAlign w:val="bottom"/>
          </w:tcPr>
          <w:p w14:paraId="16FD7D15" w14:textId="54C3265C" w:rsidR="00A25A9D" w:rsidRPr="00A25A9D" w:rsidRDefault="00A25A9D" w:rsidP="00A25A9D">
            <w:pPr>
              <w:jc w:val="both"/>
            </w:pPr>
            <w:r w:rsidRPr="00A25A9D">
              <w:rPr>
                <w:sz w:val="20"/>
                <w:szCs w:val="20"/>
              </w:rPr>
              <w:t>40</w:t>
            </w:r>
          </w:p>
        </w:tc>
        <w:tc>
          <w:tcPr>
            <w:tcW w:w="0" w:type="auto"/>
            <w:vAlign w:val="bottom"/>
          </w:tcPr>
          <w:p w14:paraId="15B45357" w14:textId="5DA38B7C" w:rsidR="00A25A9D" w:rsidRPr="00A25A9D" w:rsidRDefault="00A25A9D" w:rsidP="00A25A9D">
            <w:pPr>
              <w:jc w:val="both"/>
            </w:pPr>
            <w:r w:rsidRPr="00A25A9D">
              <w:rPr>
                <w:sz w:val="20"/>
                <w:szCs w:val="20"/>
              </w:rPr>
              <w:t>31</w:t>
            </w:r>
          </w:p>
        </w:tc>
        <w:tc>
          <w:tcPr>
            <w:tcW w:w="0" w:type="auto"/>
            <w:vAlign w:val="bottom"/>
          </w:tcPr>
          <w:p w14:paraId="41EDF9BC" w14:textId="662AFBBF" w:rsidR="00A25A9D" w:rsidRPr="00A25A9D" w:rsidRDefault="00A25A9D" w:rsidP="00A25A9D">
            <w:pPr>
              <w:jc w:val="both"/>
            </w:pPr>
            <w:r w:rsidRPr="00A25A9D">
              <w:rPr>
                <w:sz w:val="20"/>
                <w:szCs w:val="20"/>
              </w:rPr>
              <w:t>48</w:t>
            </w:r>
          </w:p>
        </w:tc>
        <w:tc>
          <w:tcPr>
            <w:tcW w:w="0" w:type="auto"/>
            <w:vAlign w:val="bottom"/>
          </w:tcPr>
          <w:p w14:paraId="619285ED" w14:textId="1A08B737" w:rsidR="00A25A9D" w:rsidRPr="00A25A9D" w:rsidRDefault="00A25A9D" w:rsidP="00A25A9D">
            <w:pPr>
              <w:jc w:val="both"/>
            </w:pPr>
            <w:r w:rsidRPr="00A25A9D">
              <w:rPr>
                <w:sz w:val="20"/>
                <w:szCs w:val="20"/>
              </w:rPr>
              <w:t>12</w:t>
            </w:r>
          </w:p>
        </w:tc>
      </w:tr>
      <w:tr w:rsidR="00A25A9D" w14:paraId="58391026" w14:textId="77777777" w:rsidTr="00A25A9D">
        <w:tc>
          <w:tcPr>
            <w:tcW w:w="0" w:type="auto"/>
          </w:tcPr>
          <w:p w14:paraId="2C78A29C" w14:textId="5B6970E0" w:rsidR="00A25A9D" w:rsidRPr="00A25A9D" w:rsidRDefault="00A25A9D" w:rsidP="00A25A9D">
            <w:pPr>
              <w:jc w:val="both"/>
            </w:pPr>
            <w:r w:rsidRPr="00A25A9D">
              <w:rPr>
                <w:sz w:val="20"/>
                <w:szCs w:val="20"/>
              </w:rPr>
              <w:t>Ņukšu (Pildas) katoļu baznīca</w:t>
            </w:r>
          </w:p>
        </w:tc>
        <w:tc>
          <w:tcPr>
            <w:tcW w:w="0" w:type="auto"/>
            <w:vAlign w:val="bottom"/>
          </w:tcPr>
          <w:p w14:paraId="2B03187C" w14:textId="771C2E8B" w:rsidR="00A25A9D" w:rsidRPr="00A25A9D" w:rsidRDefault="00A25A9D" w:rsidP="00A25A9D">
            <w:pPr>
              <w:jc w:val="both"/>
            </w:pPr>
            <w:r w:rsidRPr="00A25A9D">
              <w:rPr>
                <w:sz w:val="20"/>
                <w:szCs w:val="20"/>
              </w:rPr>
              <w:t>45</w:t>
            </w:r>
          </w:p>
        </w:tc>
        <w:tc>
          <w:tcPr>
            <w:tcW w:w="0" w:type="auto"/>
            <w:vAlign w:val="bottom"/>
          </w:tcPr>
          <w:p w14:paraId="30CF1069" w14:textId="0F327D4A" w:rsidR="00A25A9D" w:rsidRPr="00A25A9D" w:rsidRDefault="00A25A9D" w:rsidP="00A25A9D">
            <w:pPr>
              <w:jc w:val="both"/>
            </w:pPr>
            <w:r w:rsidRPr="00A25A9D">
              <w:rPr>
                <w:sz w:val="20"/>
                <w:szCs w:val="20"/>
              </w:rPr>
              <w:t>4</w:t>
            </w:r>
          </w:p>
        </w:tc>
        <w:tc>
          <w:tcPr>
            <w:tcW w:w="0" w:type="auto"/>
            <w:vAlign w:val="bottom"/>
          </w:tcPr>
          <w:p w14:paraId="12B54AF0" w14:textId="77777777" w:rsidR="00A25A9D" w:rsidRPr="00A25A9D" w:rsidRDefault="00A25A9D" w:rsidP="00A25A9D">
            <w:pPr>
              <w:jc w:val="both"/>
            </w:pPr>
          </w:p>
        </w:tc>
        <w:tc>
          <w:tcPr>
            <w:tcW w:w="0" w:type="auto"/>
            <w:vAlign w:val="bottom"/>
          </w:tcPr>
          <w:p w14:paraId="500894E8" w14:textId="1EFD3DDA" w:rsidR="00A25A9D" w:rsidRPr="00A25A9D" w:rsidRDefault="00A25A9D" w:rsidP="00A25A9D">
            <w:pPr>
              <w:jc w:val="both"/>
            </w:pPr>
            <w:r w:rsidRPr="00A25A9D">
              <w:rPr>
                <w:sz w:val="20"/>
                <w:szCs w:val="20"/>
              </w:rPr>
              <w:t>37</w:t>
            </w:r>
          </w:p>
        </w:tc>
        <w:tc>
          <w:tcPr>
            <w:tcW w:w="0" w:type="auto"/>
            <w:vAlign w:val="bottom"/>
          </w:tcPr>
          <w:p w14:paraId="74455933" w14:textId="77777777" w:rsidR="00A25A9D" w:rsidRPr="00A25A9D" w:rsidRDefault="00A25A9D" w:rsidP="00A25A9D">
            <w:pPr>
              <w:jc w:val="both"/>
            </w:pPr>
          </w:p>
        </w:tc>
        <w:tc>
          <w:tcPr>
            <w:tcW w:w="0" w:type="auto"/>
            <w:vAlign w:val="bottom"/>
          </w:tcPr>
          <w:p w14:paraId="237C0053" w14:textId="743A8FFC" w:rsidR="00A25A9D" w:rsidRPr="00A25A9D" w:rsidRDefault="00A25A9D" w:rsidP="00A25A9D">
            <w:pPr>
              <w:jc w:val="both"/>
            </w:pPr>
            <w:r w:rsidRPr="00A25A9D">
              <w:rPr>
                <w:sz w:val="20"/>
                <w:szCs w:val="20"/>
              </w:rPr>
              <w:t>6</w:t>
            </w:r>
          </w:p>
        </w:tc>
        <w:tc>
          <w:tcPr>
            <w:tcW w:w="0" w:type="auto"/>
            <w:vAlign w:val="bottom"/>
          </w:tcPr>
          <w:p w14:paraId="6725414C" w14:textId="77777777" w:rsidR="00A25A9D" w:rsidRPr="00A25A9D" w:rsidRDefault="00A25A9D" w:rsidP="00A25A9D">
            <w:pPr>
              <w:jc w:val="both"/>
            </w:pPr>
          </w:p>
        </w:tc>
        <w:tc>
          <w:tcPr>
            <w:tcW w:w="0" w:type="auto"/>
            <w:vAlign w:val="bottom"/>
          </w:tcPr>
          <w:p w14:paraId="1B46F5F3" w14:textId="05B2B4CE" w:rsidR="00A25A9D" w:rsidRPr="00A25A9D" w:rsidRDefault="00A25A9D" w:rsidP="00A25A9D">
            <w:pPr>
              <w:jc w:val="both"/>
            </w:pPr>
            <w:r w:rsidRPr="00A25A9D">
              <w:rPr>
                <w:sz w:val="20"/>
                <w:szCs w:val="20"/>
              </w:rPr>
              <w:t>48</w:t>
            </w:r>
          </w:p>
        </w:tc>
        <w:tc>
          <w:tcPr>
            <w:tcW w:w="0" w:type="auto"/>
            <w:vAlign w:val="bottom"/>
          </w:tcPr>
          <w:p w14:paraId="0C562FFD" w14:textId="33CEF8DC" w:rsidR="00A25A9D" w:rsidRPr="00A25A9D" w:rsidRDefault="00A25A9D" w:rsidP="00A25A9D">
            <w:pPr>
              <w:jc w:val="both"/>
            </w:pPr>
            <w:r w:rsidRPr="00A25A9D">
              <w:rPr>
                <w:sz w:val="20"/>
                <w:szCs w:val="20"/>
              </w:rPr>
              <w:t>70</w:t>
            </w:r>
          </w:p>
        </w:tc>
        <w:tc>
          <w:tcPr>
            <w:tcW w:w="0" w:type="auto"/>
            <w:vAlign w:val="bottom"/>
          </w:tcPr>
          <w:p w14:paraId="617BC60A" w14:textId="262DE857" w:rsidR="00A25A9D" w:rsidRPr="00A25A9D" w:rsidRDefault="00A25A9D" w:rsidP="00A25A9D">
            <w:pPr>
              <w:jc w:val="both"/>
            </w:pPr>
            <w:r w:rsidRPr="00A25A9D">
              <w:rPr>
                <w:sz w:val="20"/>
                <w:szCs w:val="20"/>
              </w:rPr>
              <w:t>135</w:t>
            </w:r>
          </w:p>
        </w:tc>
        <w:tc>
          <w:tcPr>
            <w:tcW w:w="0" w:type="auto"/>
            <w:vAlign w:val="bottom"/>
          </w:tcPr>
          <w:p w14:paraId="64695242" w14:textId="77777777" w:rsidR="00A25A9D" w:rsidRPr="00A25A9D" w:rsidRDefault="00A25A9D" w:rsidP="00A25A9D">
            <w:pPr>
              <w:jc w:val="both"/>
            </w:pPr>
          </w:p>
        </w:tc>
        <w:tc>
          <w:tcPr>
            <w:tcW w:w="0" w:type="auto"/>
            <w:vAlign w:val="bottom"/>
          </w:tcPr>
          <w:p w14:paraId="3785AC02" w14:textId="4A3711F8" w:rsidR="00A25A9D" w:rsidRPr="00A25A9D" w:rsidRDefault="00A25A9D" w:rsidP="00A25A9D">
            <w:pPr>
              <w:jc w:val="both"/>
            </w:pPr>
            <w:r w:rsidRPr="00A25A9D">
              <w:rPr>
                <w:sz w:val="20"/>
                <w:szCs w:val="20"/>
              </w:rPr>
              <w:t>56</w:t>
            </w:r>
          </w:p>
        </w:tc>
        <w:tc>
          <w:tcPr>
            <w:tcW w:w="0" w:type="auto"/>
            <w:vAlign w:val="bottom"/>
          </w:tcPr>
          <w:p w14:paraId="1E249023" w14:textId="3DB9320F" w:rsidR="00A25A9D" w:rsidRPr="00A25A9D" w:rsidRDefault="00A25A9D" w:rsidP="00A25A9D">
            <w:pPr>
              <w:jc w:val="both"/>
            </w:pPr>
            <w:r w:rsidRPr="00A25A9D">
              <w:rPr>
                <w:sz w:val="20"/>
                <w:szCs w:val="20"/>
              </w:rPr>
              <w:t>37</w:t>
            </w:r>
          </w:p>
        </w:tc>
        <w:tc>
          <w:tcPr>
            <w:tcW w:w="0" w:type="auto"/>
            <w:vAlign w:val="bottom"/>
          </w:tcPr>
          <w:p w14:paraId="7BBA4629" w14:textId="04C2308F" w:rsidR="00A25A9D" w:rsidRPr="00A25A9D" w:rsidRDefault="00A25A9D" w:rsidP="00A25A9D">
            <w:pPr>
              <w:jc w:val="both"/>
            </w:pPr>
            <w:r w:rsidRPr="00A25A9D">
              <w:rPr>
                <w:sz w:val="20"/>
                <w:szCs w:val="20"/>
              </w:rPr>
              <w:t>46</w:t>
            </w:r>
          </w:p>
        </w:tc>
        <w:tc>
          <w:tcPr>
            <w:tcW w:w="0" w:type="auto"/>
            <w:vAlign w:val="bottom"/>
          </w:tcPr>
          <w:p w14:paraId="34227C9F" w14:textId="28CD9FE3" w:rsidR="00A25A9D" w:rsidRPr="00A25A9D" w:rsidRDefault="00A25A9D" w:rsidP="00A25A9D">
            <w:pPr>
              <w:jc w:val="both"/>
            </w:pPr>
            <w:r w:rsidRPr="00A25A9D">
              <w:rPr>
                <w:sz w:val="20"/>
                <w:szCs w:val="20"/>
              </w:rPr>
              <w:t>73</w:t>
            </w:r>
          </w:p>
        </w:tc>
        <w:tc>
          <w:tcPr>
            <w:tcW w:w="0" w:type="auto"/>
            <w:vAlign w:val="bottom"/>
          </w:tcPr>
          <w:p w14:paraId="2A139EA1" w14:textId="737B9B4F" w:rsidR="00A25A9D" w:rsidRPr="00A25A9D" w:rsidRDefault="00A25A9D" w:rsidP="00A25A9D">
            <w:pPr>
              <w:jc w:val="both"/>
            </w:pPr>
            <w:r w:rsidRPr="00A25A9D">
              <w:rPr>
                <w:sz w:val="20"/>
                <w:szCs w:val="20"/>
              </w:rPr>
              <w:t>83</w:t>
            </w:r>
          </w:p>
        </w:tc>
        <w:tc>
          <w:tcPr>
            <w:tcW w:w="0" w:type="auto"/>
            <w:vAlign w:val="bottom"/>
          </w:tcPr>
          <w:p w14:paraId="4DB9492D" w14:textId="6802095A" w:rsidR="00A25A9D" w:rsidRPr="00A25A9D" w:rsidRDefault="00A25A9D" w:rsidP="00A25A9D">
            <w:pPr>
              <w:jc w:val="both"/>
            </w:pPr>
            <w:r w:rsidRPr="00A25A9D">
              <w:rPr>
                <w:sz w:val="20"/>
                <w:szCs w:val="20"/>
              </w:rPr>
              <w:t>121</w:t>
            </w:r>
          </w:p>
        </w:tc>
      </w:tr>
      <w:tr w:rsidR="00A25A9D" w14:paraId="2E6B2B80" w14:textId="77777777" w:rsidTr="00A25A9D">
        <w:tc>
          <w:tcPr>
            <w:tcW w:w="0" w:type="auto"/>
          </w:tcPr>
          <w:p w14:paraId="202D629D" w14:textId="312DB204" w:rsidR="00A25A9D" w:rsidRPr="00A25A9D" w:rsidRDefault="00A25A9D" w:rsidP="00A25A9D">
            <w:pPr>
              <w:jc w:val="both"/>
            </w:pPr>
            <w:proofErr w:type="spellStart"/>
            <w:r w:rsidRPr="00A25A9D">
              <w:rPr>
                <w:sz w:val="20"/>
                <w:szCs w:val="20"/>
              </w:rPr>
              <w:t>Peipiņu</w:t>
            </w:r>
            <w:proofErr w:type="spellEnd"/>
            <w:r w:rsidRPr="00A25A9D">
              <w:rPr>
                <w:sz w:val="20"/>
                <w:szCs w:val="20"/>
              </w:rPr>
              <w:t xml:space="preserve"> katoļu baznīca</w:t>
            </w:r>
          </w:p>
        </w:tc>
        <w:tc>
          <w:tcPr>
            <w:tcW w:w="0" w:type="auto"/>
          </w:tcPr>
          <w:p w14:paraId="082CEE97" w14:textId="77777777" w:rsidR="00A25A9D" w:rsidRPr="00A25A9D" w:rsidRDefault="00A25A9D" w:rsidP="00A25A9D">
            <w:pPr>
              <w:jc w:val="both"/>
            </w:pPr>
          </w:p>
        </w:tc>
        <w:tc>
          <w:tcPr>
            <w:tcW w:w="0" w:type="auto"/>
          </w:tcPr>
          <w:p w14:paraId="3EC9CA42" w14:textId="77777777" w:rsidR="00A25A9D" w:rsidRPr="00A25A9D" w:rsidRDefault="00A25A9D" w:rsidP="00A25A9D">
            <w:pPr>
              <w:jc w:val="both"/>
            </w:pPr>
          </w:p>
        </w:tc>
        <w:tc>
          <w:tcPr>
            <w:tcW w:w="0" w:type="auto"/>
          </w:tcPr>
          <w:p w14:paraId="5E6110AE" w14:textId="77777777" w:rsidR="00A25A9D" w:rsidRPr="00A25A9D" w:rsidRDefault="00A25A9D" w:rsidP="00A25A9D">
            <w:pPr>
              <w:jc w:val="both"/>
            </w:pPr>
          </w:p>
        </w:tc>
        <w:tc>
          <w:tcPr>
            <w:tcW w:w="0" w:type="auto"/>
            <w:vAlign w:val="bottom"/>
          </w:tcPr>
          <w:p w14:paraId="4CC9C0B9" w14:textId="77777777" w:rsidR="00A25A9D" w:rsidRPr="00A25A9D" w:rsidRDefault="00A25A9D" w:rsidP="00A25A9D">
            <w:pPr>
              <w:jc w:val="both"/>
            </w:pPr>
          </w:p>
        </w:tc>
        <w:tc>
          <w:tcPr>
            <w:tcW w:w="0" w:type="auto"/>
            <w:vAlign w:val="bottom"/>
          </w:tcPr>
          <w:p w14:paraId="72F3470E" w14:textId="77777777" w:rsidR="00A25A9D" w:rsidRPr="00A25A9D" w:rsidRDefault="00A25A9D" w:rsidP="00A25A9D">
            <w:pPr>
              <w:jc w:val="both"/>
            </w:pPr>
          </w:p>
        </w:tc>
        <w:tc>
          <w:tcPr>
            <w:tcW w:w="0" w:type="auto"/>
            <w:vAlign w:val="bottom"/>
          </w:tcPr>
          <w:p w14:paraId="79F9D9B8" w14:textId="77777777" w:rsidR="00A25A9D" w:rsidRPr="00A25A9D" w:rsidRDefault="00A25A9D" w:rsidP="00A25A9D">
            <w:pPr>
              <w:jc w:val="both"/>
            </w:pPr>
          </w:p>
        </w:tc>
        <w:tc>
          <w:tcPr>
            <w:tcW w:w="0" w:type="auto"/>
            <w:vAlign w:val="bottom"/>
          </w:tcPr>
          <w:p w14:paraId="01226EF2" w14:textId="77777777" w:rsidR="00A25A9D" w:rsidRPr="00A25A9D" w:rsidRDefault="00A25A9D" w:rsidP="00A25A9D">
            <w:pPr>
              <w:jc w:val="both"/>
            </w:pPr>
          </w:p>
        </w:tc>
        <w:tc>
          <w:tcPr>
            <w:tcW w:w="0" w:type="auto"/>
            <w:vAlign w:val="bottom"/>
          </w:tcPr>
          <w:p w14:paraId="2106DA36" w14:textId="77777777" w:rsidR="00A25A9D" w:rsidRPr="00A25A9D" w:rsidRDefault="00A25A9D" w:rsidP="00A25A9D">
            <w:pPr>
              <w:jc w:val="both"/>
            </w:pPr>
          </w:p>
        </w:tc>
        <w:tc>
          <w:tcPr>
            <w:tcW w:w="0" w:type="auto"/>
            <w:vAlign w:val="bottom"/>
          </w:tcPr>
          <w:p w14:paraId="1EEE081C" w14:textId="77777777" w:rsidR="00A25A9D" w:rsidRPr="00A25A9D" w:rsidRDefault="00A25A9D" w:rsidP="00A25A9D">
            <w:pPr>
              <w:jc w:val="both"/>
            </w:pPr>
          </w:p>
        </w:tc>
        <w:tc>
          <w:tcPr>
            <w:tcW w:w="0" w:type="auto"/>
            <w:vAlign w:val="bottom"/>
          </w:tcPr>
          <w:p w14:paraId="2CB9EBE2" w14:textId="77777777" w:rsidR="00A25A9D" w:rsidRPr="00A25A9D" w:rsidRDefault="00A25A9D" w:rsidP="00A25A9D">
            <w:pPr>
              <w:jc w:val="both"/>
            </w:pPr>
          </w:p>
        </w:tc>
        <w:tc>
          <w:tcPr>
            <w:tcW w:w="0" w:type="auto"/>
            <w:vAlign w:val="bottom"/>
          </w:tcPr>
          <w:p w14:paraId="739B06CA" w14:textId="77777777" w:rsidR="00A25A9D" w:rsidRPr="00A25A9D" w:rsidRDefault="00A25A9D" w:rsidP="00A25A9D">
            <w:pPr>
              <w:jc w:val="both"/>
            </w:pPr>
          </w:p>
        </w:tc>
        <w:tc>
          <w:tcPr>
            <w:tcW w:w="0" w:type="auto"/>
            <w:vAlign w:val="bottom"/>
          </w:tcPr>
          <w:p w14:paraId="1D607918" w14:textId="77777777" w:rsidR="00A25A9D" w:rsidRPr="00A25A9D" w:rsidRDefault="00A25A9D" w:rsidP="00A25A9D">
            <w:pPr>
              <w:jc w:val="both"/>
            </w:pPr>
          </w:p>
        </w:tc>
        <w:tc>
          <w:tcPr>
            <w:tcW w:w="0" w:type="auto"/>
            <w:vAlign w:val="bottom"/>
          </w:tcPr>
          <w:p w14:paraId="191259C6" w14:textId="77777777" w:rsidR="00A25A9D" w:rsidRPr="00A25A9D" w:rsidRDefault="00A25A9D" w:rsidP="00A25A9D">
            <w:pPr>
              <w:jc w:val="both"/>
            </w:pPr>
          </w:p>
        </w:tc>
        <w:tc>
          <w:tcPr>
            <w:tcW w:w="0" w:type="auto"/>
            <w:vAlign w:val="bottom"/>
          </w:tcPr>
          <w:p w14:paraId="700AC26A" w14:textId="411301A5" w:rsidR="00A25A9D" w:rsidRPr="00A25A9D" w:rsidRDefault="00A25A9D" w:rsidP="00A25A9D">
            <w:pPr>
              <w:jc w:val="both"/>
            </w:pPr>
            <w:r w:rsidRPr="00A25A9D">
              <w:rPr>
                <w:sz w:val="20"/>
                <w:szCs w:val="20"/>
              </w:rPr>
              <w:t>43</w:t>
            </w:r>
          </w:p>
        </w:tc>
        <w:tc>
          <w:tcPr>
            <w:tcW w:w="0" w:type="auto"/>
            <w:vAlign w:val="bottom"/>
          </w:tcPr>
          <w:p w14:paraId="67D15344" w14:textId="1132E7A4" w:rsidR="00A25A9D" w:rsidRPr="00A25A9D" w:rsidRDefault="00A25A9D" w:rsidP="00A25A9D">
            <w:pPr>
              <w:jc w:val="both"/>
            </w:pPr>
            <w:r w:rsidRPr="00A25A9D">
              <w:rPr>
                <w:sz w:val="20"/>
                <w:szCs w:val="20"/>
              </w:rPr>
              <w:t>80</w:t>
            </w:r>
          </w:p>
        </w:tc>
        <w:tc>
          <w:tcPr>
            <w:tcW w:w="0" w:type="auto"/>
            <w:vAlign w:val="bottom"/>
          </w:tcPr>
          <w:p w14:paraId="64745428" w14:textId="68ED4A1B" w:rsidR="00A25A9D" w:rsidRPr="00A25A9D" w:rsidRDefault="00A25A9D" w:rsidP="00A25A9D">
            <w:pPr>
              <w:jc w:val="both"/>
            </w:pPr>
            <w:r w:rsidRPr="00A25A9D">
              <w:rPr>
                <w:sz w:val="20"/>
                <w:szCs w:val="20"/>
              </w:rPr>
              <w:t>141</w:t>
            </w:r>
          </w:p>
        </w:tc>
        <w:tc>
          <w:tcPr>
            <w:tcW w:w="0" w:type="auto"/>
            <w:vAlign w:val="bottom"/>
          </w:tcPr>
          <w:p w14:paraId="5DCD776B" w14:textId="7240CB3E" w:rsidR="00A25A9D" w:rsidRPr="00A25A9D" w:rsidRDefault="00A25A9D" w:rsidP="00A25A9D">
            <w:pPr>
              <w:jc w:val="both"/>
            </w:pPr>
            <w:r w:rsidRPr="00A25A9D">
              <w:rPr>
                <w:sz w:val="20"/>
                <w:szCs w:val="20"/>
              </w:rPr>
              <w:t>57</w:t>
            </w:r>
          </w:p>
        </w:tc>
      </w:tr>
      <w:tr w:rsidR="00A25A9D" w14:paraId="5DEC6A50" w14:textId="77777777" w:rsidTr="00A25A9D">
        <w:tc>
          <w:tcPr>
            <w:tcW w:w="0" w:type="auto"/>
          </w:tcPr>
          <w:p w14:paraId="607088FE" w14:textId="3AC1F6C5" w:rsidR="00A25A9D" w:rsidRPr="00A25A9D" w:rsidRDefault="00A25A9D" w:rsidP="00A25A9D">
            <w:pPr>
              <w:jc w:val="both"/>
            </w:pPr>
            <w:proofErr w:type="spellStart"/>
            <w:r w:rsidRPr="00A25A9D">
              <w:rPr>
                <w:sz w:val="20"/>
                <w:szCs w:val="20"/>
              </w:rPr>
              <w:t>Prezmas</w:t>
            </w:r>
            <w:proofErr w:type="spellEnd"/>
            <w:r w:rsidRPr="00A25A9D">
              <w:rPr>
                <w:sz w:val="20"/>
                <w:szCs w:val="20"/>
              </w:rPr>
              <w:t xml:space="preserve"> katoļu baznīca</w:t>
            </w:r>
          </w:p>
        </w:tc>
        <w:tc>
          <w:tcPr>
            <w:tcW w:w="0" w:type="auto"/>
          </w:tcPr>
          <w:p w14:paraId="58445AA7" w14:textId="77777777" w:rsidR="00A25A9D" w:rsidRPr="00A25A9D" w:rsidRDefault="00A25A9D" w:rsidP="00A25A9D">
            <w:pPr>
              <w:jc w:val="both"/>
            </w:pPr>
          </w:p>
        </w:tc>
        <w:tc>
          <w:tcPr>
            <w:tcW w:w="0" w:type="auto"/>
            <w:vAlign w:val="bottom"/>
          </w:tcPr>
          <w:p w14:paraId="5156A577" w14:textId="3E24B71D" w:rsidR="00A25A9D" w:rsidRPr="00A25A9D" w:rsidRDefault="00A25A9D" w:rsidP="00A25A9D">
            <w:pPr>
              <w:jc w:val="both"/>
            </w:pPr>
            <w:r w:rsidRPr="00A25A9D">
              <w:rPr>
                <w:sz w:val="20"/>
                <w:szCs w:val="20"/>
              </w:rPr>
              <w:t>23</w:t>
            </w:r>
          </w:p>
        </w:tc>
        <w:tc>
          <w:tcPr>
            <w:tcW w:w="0" w:type="auto"/>
            <w:vAlign w:val="bottom"/>
          </w:tcPr>
          <w:p w14:paraId="0416962F" w14:textId="77777777" w:rsidR="00A25A9D" w:rsidRPr="00A25A9D" w:rsidRDefault="00A25A9D" w:rsidP="00A25A9D">
            <w:pPr>
              <w:jc w:val="both"/>
            </w:pPr>
          </w:p>
        </w:tc>
        <w:tc>
          <w:tcPr>
            <w:tcW w:w="0" w:type="auto"/>
            <w:vAlign w:val="bottom"/>
          </w:tcPr>
          <w:p w14:paraId="718C3547" w14:textId="21919B52" w:rsidR="00A25A9D" w:rsidRPr="00A25A9D" w:rsidRDefault="00A25A9D" w:rsidP="00A25A9D">
            <w:pPr>
              <w:jc w:val="both"/>
            </w:pPr>
            <w:r w:rsidRPr="00A25A9D">
              <w:rPr>
                <w:sz w:val="20"/>
                <w:szCs w:val="20"/>
              </w:rPr>
              <w:t>48</w:t>
            </w:r>
          </w:p>
        </w:tc>
        <w:tc>
          <w:tcPr>
            <w:tcW w:w="0" w:type="auto"/>
            <w:vAlign w:val="bottom"/>
          </w:tcPr>
          <w:p w14:paraId="2AE4EB71" w14:textId="77777777" w:rsidR="00A25A9D" w:rsidRPr="00A25A9D" w:rsidRDefault="00A25A9D" w:rsidP="00A25A9D">
            <w:pPr>
              <w:jc w:val="both"/>
            </w:pPr>
          </w:p>
        </w:tc>
        <w:tc>
          <w:tcPr>
            <w:tcW w:w="0" w:type="auto"/>
            <w:vAlign w:val="bottom"/>
          </w:tcPr>
          <w:p w14:paraId="2B291143" w14:textId="77777777" w:rsidR="00A25A9D" w:rsidRPr="00A25A9D" w:rsidRDefault="00A25A9D" w:rsidP="00A25A9D">
            <w:pPr>
              <w:jc w:val="both"/>
            </w:pPr>
          </w:p>
        </w:tc>
        <w:tc>
          <w:tcPr>
            <w:tcW w:w="0" w:type="auto"/>
            <w:vAlign w:val="bottom"/>
          </w:tcPr>
          <w:p w14:paraId="61880E8E" w14:textId="77777777" w:rsidR="00A25A9D" w:rsidRPr="00A25A9D" w:rsidRDefault="00A25A9D" w:rsidP="00A25A9D">
            <w:pPr>
              <w:jc w:val="both"/>
            </w:pPr>
          </w:p>
        </w:tc>
        <w:tc>
          <w:tcPr>
            <w:tcW w:w="0" w:type="auto"/>
            <w:vAlign w:val="bottom"/>
          </w:tcPr>
          <w:p w14:paraId="3BA347E9" w14:textId="77777777" w:rsidR="00A25A9D" w:rsidRPr="00A25A9D" w:rsidRDefault="00A25A9D" w:rsidP="00A25A9D">
            <w:pPr>
              <w:jc w:val="both"/>
            </w:pPr>
          </w:p>
        </w:tc>
        <w:tc>
          <w:tcPr>
            <w:tcW w:w="0" w:type="auto"/>
            <w:vAlign w:val="bottom"/>
          </w:tcPr>
          <w:p w14:paraId="020A85D2" w14:textId="77777777" w:rsidR="00A25A9D" w:rsidRPr="00A25A9D" w:rsidRDefault="00A25A9D" w:rsidP="00A25A9D">
            <w:pPr>
              <w:jc w:val="both"/>
            </w:pPr>
          </w:p>
        </w:tc>
        <w:tc>
          <w:tcPr>
            <w:tcW w:w="0" w:type="auto"/>
            <w:vAlign w:val="bottom"/>
          </w:tcPr>
          <w:p w14:paraId="68BC8A66" w14:textId="77777777" w:rsidR="00A25A9D" w:rsidRPr="00A25A9D" w:rsidRDefault="00A25A9D" w:rsidP="00A25A9D">
            <w:pPr>
              <w:jc w:val="both"/>
            </w:pPr>
          </w:p>
        </w:tc>
        <w:tc>
          <w:tcPr>
            <w:tcW w:w="0" w:type="auto"/>
            <w:vAlign w:val="bottom"/>
          </w:tcPr>
          <w:p w14:paraId="24166558" w14:textId="77777777" w:rsidR="00A25A9D" w:rsidRPr="00A25A9D" w:rsidRDefault="00A25A9D" w:rsidP="00A25A9D">
            <w:pPr>
              <w:jc w:val="both"/>
            </w:pPr>
          </w:p>
        </w:tc>
        <w:tc>
          <w:tcPr>
            <w:tcW w:w="0" w:type="auto"/>
            <w:vAlign w:val="bottom"/>
          </w:tcPr>
          <w:p w14:paraId="0A3A95DF" w14:textId="77777777" w:rsidR="00A25A9D" w:rsidRPr="00A25A9D" w:rsidRDefault="00A25A9D" w:rsidP="00A25A9D">
            <w:pPr>
              <w:jc w:val="both"/>
            </w:pPr>
          </w:p>
        </w:tc>
        <w:tc>
          <w:tcPr>
            <w:tcW w:w="0" w:type="auto"/>
            <w:vAlign w:val="bottom"/>
          </w:tcPr>
          <w:p w14:paraId="049448A2" w14:textId="77777777" w:rsidR="00A25A9D" w:rsidRPr="00A25A9D" w:rsidRDefault="00A25A9D" w:rsidP="00A25A9D">
            <w:pPr>
              <w:jc w:val="both"/>
            </w:pPr>
          </w:p>
        </w:tc>
        <w:tc>
          <w:tcPr>
            <w:tcW w:w="0" w:type="auto"/>
            <w:vAlign w:val="bottom"/>
          </w:tcPr>
          <w:p w14:paraId="47B3204E" w14:textId="6A004CB6" w:rsidR="00A25A9D" w:rsidRPr="00A25A9D" w:rsidRDefault="00A25A9D" w:rsidP="00A25A9D">
            <w:pPr>
              <w:jc w:val="both"/>
            </w:pPr>
            <w:r w:rsidRPr="00A25A9D">
              <w:rPr>
                <w:sz w:val="20"/>
                <w:szCs w:val="20"/>
              </w:rPr>
              <w:t>110</w:t>
            </w:r>
          </w:p>
        </w:tc>
        <w:tc>
          <w:tcPr>
            <w:tcW w:w="0" w:type="auto"/>
            <w:vAlign w:val="bottom"/>
          </w:tcPr>
          <w:p w14:paraId="3DEB25AE" w14:textId="288BDD9A" w:rsidR="00A25A9D" w:rsidRPr="00A25A9D" w:rsidRDefault="00A25A9D" w:rsidP="00A25A9D">
            <w:pPr>
              <w:jc w:val="both"/>
            </w:pPr>
            <w:r w:rsidRPr="00A25A9D">
              <w:rPr>
                <w:sz w:val="20"/>
                <w:szCs w:val="20"/>
              </w:rPr>
              <w:t>122</w:t>
            </w:r>
          </w:p>
        </w:tc>
        <w:tc>
          <w:tcPr>
            <w:tcW w:w="0" w:type="auto"/>
            <w:vAlign w:val="bottom"/>
          </w:tcPr>
          <w:p w14:paraId="011159C9" w14:textId="18C11D9C" w:rsidR="00A25A9D" w:rsidRPr="00A25A9D" w:rsidRDefault="00A25A9D" w:rsidP="00A25A9D">
            <w:pPr>
              <w:jc w:val="both"/>
            </w:pPr>
            <w:r w:rsidRPr="00A25A9D">
              <w:rPr>
                <w:sz w:val="20"/>
                <w:szCs w:val="20"/>
              </w:rPr>
              <w:t>122</w:t>
            </w:r>
          </w:p>
        </w:tc>
        <w:tc>
          <w:tcPr>
            <w:tcW w:w="0" w:type="auto"/>
            <w:vAlign w:val="bottom"/>
          </w:tcPr>
          <w:p w14:paraId="11AE11C5" w14:textId="4399BA25" w:rsidR="00A25A9D" w:rsidRPr="00A25A9D" w:rsidRDefault="00A25A9D" w:rsidP="00A25A9D">
            <w:pPr>
              <w:jc w:val="both"/>
            </w:pPr>
            <w:r w:rsidRPr="00A25A9D">
              <w:rPr>
                <w:sz w:val="20"/>
                <w:szCs w:val="20"/>
              </w:rPr>
              <w:t>123</w:t>
            </w:r>
          </w:p>
        </w:tc>
      </w:tr>
      <w:tr w:rsidR="00A25A9D" w14:paraId="3D442C9C" w14:textId="77777777" w:rsidTr="00A25A9D">
        <w:tc>
          <w:tcPr>
            <w:tcW w:w="0" w:type="auto"/>
          </w:tcPr>
          <w:p w14:paraId="51B769CC" w14:textId="7B86FA6D" w:rsidR="00A25A9D" w:rsidRPr="00A25A9D" w:rsidRDefault="00A25A9D" w:rsidP="00A25A9D">
            <w:pPr>
              <w:jc w:val="both"/>
            </w:pPr>
            <w:r w:rsidRPr="00A25A9D">
              <w:rPr>
                <w:sz w:val="20"/>
                <w:szCs w:val="20"/>
              </w:rPr>
              <w:t>Rikavas katoļu baznīca</w:t>
            </w:r>
          </w:p>
        </w:tc>
        <w:tc>
          <w:tcPr>
            <w:tcW w:w="0" w:type="auto"/>
            <w:vAlign w:val="bottom"/>
          </w:tcPr>
          <w:p w14:paraId="04629A78" w14:textId="04421166" w:rsidR="00A25A9D" w:rsidRPr="00A25A9D" w:rsidRDefault="00A25A9D" w:rsidP="00A25A9D">
            <w:pPr>
              <w:jc w:val="both"/>
            </w:pPr>
            <w:r w:rsidRPr="00A25A9D">
              <w:rPr>
                <w:sz w:val="20"/>
                <w:szCs w:val="20"/>
              </w:rPr>
              <w:t>11</w:t>
            </w:r>
          </w:p>
        </w:tc>
        <w:tc>
          <w:tcPr>
            <w:tcW w:w="0" w:type="auto"/>
            <w:vAlign w:val="bottom"/>
          </w:tcPr>
          <w:p w14:paraId="55CC9B86" w14:textId="77777777" w:rsidR="00A25A9D" w:rsidRPr="00A25A9D" w:rsidRDefault="00A25A9D" w:rsidP="00A25A9D">
            <w:pPr>
              <w:jc w:val="both"/>
            </w:pPr>
          </w:p>
        </w:tc>
        <w:tc>
          <w:tcPr>
            <w:tcW w:w="0" w:type="auto"/>
            <w:vAlign w:val="bottom"/>
          </w:tcPr>
          <w:p w14:paraId="25774AC8" w14:textId="77777777" w:rsidR="00A25A9D" w:rsidRPr="00A25A9D" w:rsidRDefault="00A25A9D" w:rsidP="00A25A9D">
            <w:pPr>
              <w:jc w:val="both"/>
            </w:pPr>
          </w:p>
        </w:tc>
        <w:tc>
          <w:tcPr>
            <w:tcW w:w="0" w:type="auto"/>
            <w:vAlign w:val="bottom"/>
          </w:tcPr>
          <w:p w14:paraId="6C7CB218" w14:textId="75A23BCF" w:rsidR="00A25A9D" w:rsidRPr="00A25A9D" w:rsidRDefault="00A25A9D" w:rsidP="00A25A9D">
            <w:pPr>
              <w:jc w:val="both"/>
            </w:pPr>
            <w:r w:rsidRPr="00A25A9D">
              <w:rPr>
                <w:sz w:val="20"/>
                <w:szCs w:val="20"/>
              </w:rPr>
              <w:t>16</w:t>
            </w:r>
          </w:p>
        </w:tc>
        <w:tc>
          <w:tcPr>
            <w:tcW w:w="0" w:type="auto"/>
            <w:vAlign w:val="bottom"/>
          </w:tcPr>
          <w:p w14:paraId="06C941F3" w14:textId="77777777" w:rsidR="00A25A9D" w:rsidRPr="00A25A9D" w:rsidRDefault="00A25A9D" w:rsidP="00A25A9D">
            <w:pPr>
              <w:jc w:val="both"/>
            </w:pPr>
          </w:p>
        </w:tc>
        <w:tc>
          <w:tcPr>
            <w:tcW w:w="0" w:type="auto"/>
            <w:vAlign w:val="bottom"/>
          </w:tcPr>
          <w:p w14:paraId="71F3CB3C" w14:textId="77777777" w:rsidR="00A25A9D" w:rsidRPr="00A25A9D" w:rsidRDefault="00A25A9D" w:rsidP="00A25A9D">
            <w:pPr>
              <w:jc w:val="both"/>
            </w:pPr>
          </w:p>
        </w:tc>
        <w:tc>
          <w:tcPr>
            <w:tcW w:w="0" w:type="auto"/>
            <w:vAlign w:val="bottom"/>
          </w:tcPr>
          <w:p w14:paraId="30C8B356" w14:textId="77777777" w:rsidR="00A25A9D" w:rsidRPr="00A25A9D" w:rsidRDefault="00A25A9D" w:rsidP="00A25A9D">
            <w:pPr>
              <w:jc w:val="both"/>
            </w:pPr>
          </w:p>
        </w:tc>
        <w:tc>
          <w:tcPr>
            <w:tcW w:w="0" w:type="auto"/>
            <w:vAlign w:val="bottom"/>
          </w:tcPr>
          <w:p w14:paraId="1E94AB82" w14:textId="6BDD7885" w:rsidR="00A25A9D" w:rsidRPr="00A25A9D" w:rsidRDefault="00A25A9D" w:rsidP="00A25A9D">
            <w:pPr>
              <w:jc w:val="both"/>
            </w:pPr>
            <w:r w:rsidRPr="00A25A9D">
              <w:rPr>
                <w:sz w:val="20"/>
                <w:szCs w:val="20"/>
              </w:rPr>
              <w:t>75</w:t>
            </w:r>
          </w:p>
        </w:tc>
        <w:tc>
          <w:tcPr>
            <w:tcW w:w="0" w:type="auto"/>
            <w:vAlign w:val="bottom"/>
          </w:tcPr>
          <w:p w14:paraId="488455B8" w14:textId="2A657E21" w:rsidR="00A25A9D" w:rsidRPr="00A25A9D" w:rsidRDefault="00A25A9D" w:rsidP="00A25A9D">
            <w:pPr>
              <w:jc w:val="both"/>
            </w:pPr>
            <w:r w:rsidRPr="00A25A9D">
              <w:rPr>
                <w:sz w:val="20"/>
                <w:szCs w:val="20"/>
              </w:rPr>
              <w:t>151</w:t>
            </w:r>
          </w:p>
        </w:tc>
        <w:tc>
          <w:tcPr>
            <w:tcW w:w="0" w:type="auto"/>
            <w:vAlign w:val="bottom"/>
          </w:tcPr>
          <w:p w14:paraId="17D9563A" w14:textId="12A47C8D" w:rsidR="00A25A9D" w:rsidRPr="00A25A9D" w:rsidRDefault="00A25A9D" w:rsidP="00A25A9D">
            <w:pPr>
              <w:jc w:val="both"/>
            </w:pPr>
            <w:r w:rsidRPr="00A25A9D">
              <w:rPr>
                <w:sz w:val="20"/>
                <w:szCs w:val="20"/>
              </w:rPr>
              <w:t>188</w:t>
            </w:r>
          </w:p>
        </w:tc>
        <w:tc>
          <w:tcPr>
            <w:tcW w:w="0" w:type="auto"/>
            <w:vAlign w:val="bottom"/>
          </w:tcPr>
          <w:p w14:paraId="07CDB582" w14:textId="77777777" w:rsidR="00A25A9D" w:rsidRPr="00A25A9D" w:rsidRDefault="00A25A9D" w:rsidP="00A25A9D">
            <w:pPr>
              <w:jc w:val="both"/>
            </w:pPr>
          </w:p>
        </w:tc>
        <w:tc>
          <w:tcPr>
            <w:tcW w:w="0" w:type="auto"/>
            <w:vAlign w:val="bottom"/>
          </w:tcPr>
          <w:p w14:paraId="79B8E5CF" w14:textId="4B4AE86A" w:rsidR="00A25A9D" w:rsidRPr="00A25A9D" w:rsidRDefault="00A25A9D" w:rsidP="00A25A9D">
            <w:pPr>
              <w:jc w:val="both"/>
            </w:pPr>
            <w:r w:rsidRPr="00A25A9D">
              <w:rPr>
                <w:sz w:val="20"/>
                <w:szCs w:val="20"/>
              </w:rPr>
              <w:t>191</w:t>
            </w:r>
          </w:p>
        </w:tc>
        <w:tc>
          <w:tcPr>
            <w:tcW w:w="0" w:type="auto"/>
            <w:vAlign w:val="bottom"/>
          </w:tcPr>
          <w:p w14:paraId="45552F22" w14:textId="13C31762" w:rsidR="00A25A9D" w:rsidRPr="00A25A9D" w:rsidRDefault="00A25A9D" w:rsidP="00A25A9D">
            <w:pPr>
              <w:jc w:val="both"/>
            </w:pPr>
            <w:r w:rsidRPr="00A25A9D">
              <w:rPr>
                <w:sz w:val="20"/>
                <w:szCs w:val="20"/>
              </w:rPr>
              <w:t>0</w:t>
            </w:r>
          </w:p>
        </w:tc>
        <w:tc>
          <w:tcPr>
            <w:tcW w:w="0" w:type="auto"/>
            <w:vAlign w:val="bottom"/>
          </w:tcPr>
          <w:p w14:paraId="6FFE0BC8" w14:textId="3E64BB28" w:rsidR="00A25A9D" w:rsidRPr="00A25A9D" w:rsidRDefault="00A25A9D" w:rsidP="00A25A9D">
            <w:pPr>
              <w:jc w:val="both"/>
            </w:pPr>
            <w:r w:rsidRPr="00A25A9D">
              <w:rPr>
                <w:sz w:val="20"/>
                <w:szCs w:val="20"/>
              </w:rPr>
              <w:t>62</w:t>
            </w:r>
          </w:p>
        </w:tc>
        <w:tc>
          <w:tcPr>
            <w:tcW w:w="0" w:type="auto"/>
            <w:vAlign w:val="bottom"/>
          </w:tcPr>
          <w:p w14:paraId="0016EF19" w14:textId="396CBBFB" w:rsidR="00A25A9D" w:rsidRPr="00A25A9D" w:rsidRDefault="00A25A9D" w:rsidP="00A25A9D">
            <w:pPr>
              <w:jc w:val="both"/>
            </w:pPr>
            <w:r w:rsidRPr="00A25A9D">
              <w:rPr>
                <w:sz w:val="20"/>
                <w:szCs w:val="20"/>
              </w:rPr>
              <w:t>117</w:t>
            </w:r>
          </w:p>
        </w:tc>
        <w:tc>
          <w:tcPr>
            <w:tcW w:w="0" w:type="auto"/>
            <w:vAlign w:val="bottom"/>
          </w:tcPr>
          <w:p w14:paraId="0ADF33E1" w14:textId="1B746CD8" w:rsidR="00A25A9D" w:rsidRPr="00A25A9D" w:rsidRDefault="00A25A9D" w:rsidP="00A25A9D">
            <w:pPr>
              <w:jc w:val="both"/>
            </w:pPr>
            <w:r w:rsidRPr="00A25A9D">
              <w:rPr>
                <w:sz w:val="20"/>
                <w:szCs w:val="20"/>
              </w:rPr>
              <w:t>14</w:t>
            </w:r>
          </w:p>
        </w:tc>
        <w:tc>
          <w:tcPr>
            <w:tcW w:w="0" w:type="auto"/>
            <w:vAlign w:val="bottom"/>
          </w:tcPr>
          <w:p w14:paraId="2FD5EF25" w14:textId="5C805A15" w:rsidR="00A25A9D" w:rsidRPr="00A25A9D" w:rsidRDefault="00A25A9D" w:rsidP="00A25A9D">
            <w:pPr>
              <w:jc w:val="both"/>
            </w:pPr>
            <w:r w:rsidRPr="00A25A9D">
              <w:rPr>
                <w:sz w:val="20"/>
                <w:szCs w:val="20"/>
              </w:rPr>
              <w:t>39</w:t>
            </w:r>
          </w:p>
        </w:tc>
      </w:tr>
      <w:tr w:rsidR="00A25A9D" w14:paraId="657485F6" w14:textId="77777777" w:rsidTr="00A25A9D">
        <w:tc>
          <w:tcPr>
            <w:tcW w:w="0" w:type="auto"/>
          </w:tcPr>
          <w:p w14:paraId="7B703FF3" w14:textId="430CB9A3" w:rsidR="00A25A9D" w:rsidRPr="00A25A9D" w:rsidRDefault="00A25A9D" w:rsidP="00A25A9D">
            <w:pPr>
              <w:jc w:val="both"/>
            </w:pPr>
            <w:r w:rsidRPr="00A25A9D">
              <w:rPr>
                <w:sz w:val="20"/>
                <w:szCs w:val="20"/>
              </w:rPr>
              <w:t>Silenes Bij. mežniecība</w:t>
            </w:r>
          </w:p>
        </w:tc>
        <w:tc>
          <w:tcPr>
            <w:tcW w:w="0" w:type="auto"/>
          </w:tcPr>
          <w:p w14:paraId="1C5240F8" w14:textId="77777777" w:rsidR="00A25A9D" w:rsidRPr="00A25A9D" w:rsidRDefault="00A25A9D" w:rsidP="00A25A9D">
            <w:pPr>
              <w:jc w:val="both"/>
            </w:pPr>
          </w:p>
        </w:tc>
        <w:tc>
          <w:tcPr>
            <w:tcW w:w="0" w:type="auto"/>
          </w:tcPr>
          <w:p w14:paraId="1A932EF5" w14:textId="77777777" w:rsidR="00A25A9D" w:rsidRPr="00A25A9D" w:rsidRDefault="00A25A9D" w:rsidP="00A25A9D">
            <w:pPr>
              <w:jc w:val="both"/>
            </w:pPr>
          </w:p>
        </w:tc>
        <w:tc>
          <w:tcPr>
            <w:tcW w:w="0" w:type="auto"/>
          </w:tcPr>
          <w:p w14:paraId="1B7D1DB6" w14:textId="77777777" w:rsidR="00A25A9D" w:rsidRPr="00A25A9D" w:rsidRDefault="00A25A9D" w:rsidP="00A25A9D">
            <w:pPr>
              <w:jc w:val="both"/>
            </w:pPr>
          </w:p>
        </w:tc>
        <w:tc>
          <w:tcPr>
            <w:tcW w:w="0" w:type="auto"/>
            <w:vAlign w:val="bottom"/>
          </w:tcPr>
          <w:p w14:paraId="29E98524" w14:textId="77777777" w:rsidR="00A25A9D" w:rsidRPr="00A25A9D" w:rsidRDefault="00A25A9D" w:rsidP="00A25A9D">
            <w:pPr>
              <w:jc w:val="both"/>
            </w:pPr>
          </w:p>
        </w:tc>
        <w:tc>
          <w:tcPr>
            <w:tcW w:w="0" w:type="auto"/>
            <w:vAlign w:val="bottom"/>
          </w:tcPr>
          <w:p w14:paraId="7EA58E7D" w14:textId="77777777" w:rsidR="00A25A9D" w:rsidRPr="00A25A9D" w:rsidRDefault="00A25A9D" w:rsidP="00A25A9D">
            <w:pPr>
              <w:jc w:val="both"/>
            </w:pPr>
          </w:p>
        </w:tc>
        <w:tc>
          <w:tcPr>
            <w:tcW w:w="0" w:type="auto"/>
            <w:vAlign w:val="bottom"/>
          </w:tcPr>
          <w:p w14:paraId="30585E80" w14:textId="77777777" w:rsidR="00A25A9D" w:rsidRPr="00A25A9D" w:rsidRDefault="00A25A9D" w:rsidP="00A25A9D">
            <w:pPr>
              <w:jc w:val="both"/>
            </w:pPr>
          </w:p>
        </w:tc>
        <w:tc>
          <w:tcPr>
            <w:tcW w:w="0" w:type="auto"/>
            <w:vAlign w:val="bottom"/>
          </w:tcPr>
          <w:p w14:paraId="492E2F8A" w14:textId="77777777" w:rsidR="00A25A9D" w:rsidRPr="00A25A9D" w:rsidRDefault="00A25A9D" w:rsidP="00A25A9D">
            <w:pPr>
              <w:jc w:val="both"/>
            </w:pPr>
          </w:p>
        </w:tc>
        <w:tc>
          <w:tcPr>
            <w:tcW w:w="0" w:type="auto"/>
            <w:vAlign w:val="bottom"/>
          </w:tcPr>
          <w:p w14:paraId="0BE28F36" w14:textId="77777777" w:rsidR="00A25A9D" w:rsidRPr="00A25A9D" w:rsidRDefault="00A25A9D" w:rsidP="00A25A9D">
            <w:pPr>
              <w:jc w:val="both"/>
            </w:pPr>
          </w:p>
        </w:tc>
        <w:tc>
          <w:tcPr>
            <w:tcW w:w="0" w:type="auto"/>
            <w:vAlign w:val="bottom"/>
          </w:tcPr>
          <w:p w14:paraId="0D9CC870" w14:textId="5A3A6C2B" w:rsidR="00A25A9D" w:rsidRPr="00A25A9D" w:rsidRDefault="00A25A9D" w:rsidP="00A25A9D">
            <w:pPr>
              <w:jc w:val="both"/>
            </w:pPr>
            <w:r w:rsidRPr="00A25A9D">
              <w:rPr>
                <w:sz w:val="20"/>
                <w:szCs w:val="20"/>
              </w:rPr>
              <w:t>222</w:t>
            </w:r>
          </w:p>
        </w:tc>
        <w:tc>
          <w:tcPr>
            <w:tcW w:w="0" w:type="auto"/>
            <w:vAlign w:val="bottom"/>
          </w:tcPr>
          <w:p w14:paraId="52C21E8B" w14:textId="0E54922E" w:rsidR="00A25A9D" w:rsidRPr="00A25A9D" w:rsidRDefault="00A25A9D" w:rsidP="00A25A9D">
            <w:pPr>
              <w:jc w:val="both"/>
            </w:pPr>
            <w:r w:rsidRPr="00A25A9D">
              <w:rPr>
                <w:sz w:val="20"/>
                <w:szCs w:val="20"/>
              </w:rPr>
              <w:t>181</w:t>
            </w:r>
          </w:p>
        </w:tc>
        <w:tc>
          <w:tcPr>
            <w:tcW w:w="0" w:type="auto"/>
            <w:vAlign w:val="bottom"/>
          </w:tcPr>
          <w:p w14:paraId="7C1A9AA0" w14:textId="77777777" w:rsidR="00A25A9D" w:rsidRPr="00A25A9D" w:rsidRDefault="00A25A9D" w:rsidP="00A25A9D">
            <w:pPr>
              <w:jc w:val="both"/>
            </w:pPr>
          </w:p>
        </w:tc>
        <w:tc>
          <w:tcPr>
            <w:tcW w:w="0" w:type="auto"/>
            <w:vAlign w:val="bottom"/>
          </w:tcPr>
          <w:p w14:paraId="23AAEE0D" w14:textId="5D78990B" w:rsidR="00A25A9D" w:rsidRPr="00A25A9D" w:rsidRDefault="00A25A9D" w:rsidP="00A25A9D">
            <w:pPr>
              <w:jc w:val="both"/>
            </w:pPr>
            <w:r w:rsidRPr="00A25A9D">
              <w:rPr>
                <w:sz w:val="20"/>
                <w:szCs w:val="20"/>
              </w:rPr>
              <w:t>52</w:t>
            </w:r>
          </w:p>
        </w:tc>
        <w:tc>
          <w:tcPr>
            <w:tcW w:w="0" w:type="auto"/>
            <w:vAlign w:val="bottom"/>
          </w:tcPr>
          <w:p w14:paraId="6F7B415C" w14:textId="76942CE2" w:rsidR="00A25A9D" w:rsidRPr="00A25A9D" w:rsidRDefault="00A25A9D" w:rsidP="00A25A9D">
            <w:pPr>
              <w:jc w:val="both"/>
            </w:pPr>
            <w:r w:rsidRPr="00A25A9D">
              <w:rPr>
                <w:sz w:val="20"/>
                <w:szCs w:val="20"/>
              </w:rPr>
              <w:t>0</w:t>
            </w:r>
          </w:p>
        </w:tc>
        <w:tc>
          <w:tcPr>
            <w:tcW w:w="0" w:type="auto"/>
            <w:vAlign w:val="bottom"/>
          </w:tcPr>
          <w:p w14:paraId="6687620D" w14:textId="2D8ADDE7" w:rsidR="00A25A9D" w:rsidRPr="00A25A9D" w:rsidRDefault="00A25A9D" w:rsidP="00A25A9D">
            <w:pPr>
              <w:jc w:val="both"/>
            </w:pPr>
            <w:r w:rsidRPr="00A25A9D">
              <w:rPr>
                <w:sz w:val="20"/>
                <w:szCs w:val="20"/>
              </w:rPr>
              <w:t>2</w:t>
            </w:r>
          </w:p>
        </w:tc>
        <w:tc>
          <w:tcPr>
            <w:tcW w:w="0" w:type="auto"/>
            <w:vAlign w:val="bottom"/>
          </w:tcPr>
          <w:p w14:paraId="72C981D5" w14:textId="436FADE0" w:rsidR="00A25A9D" w:rsidRPr="00A25A9D" w:rsidRDefault="00A25A9D" w:rsidP="00A25A9D">
            <w:pPr>
              <w:jc w:val="both"/>
            </w:pPr>
            <w:r w:rsidRPr="00A25A9D">
              <w:rPr>
                <w:sz w:val="20"/>
                <w:szCs w:val="20"/>
              </w:rPr>
              <w:t>21</w:t>
            </w:r>
          </w:p>
        </w:tc>
        <w:tc>
          <w:tcPr>
            <w:tcW w:w="0" w:type="auto"/>
            <w:vAlign w:val="bottom"/>
          </w:tcPr>
          <w:p w14:paraId="3786C4E9" w14:textId="2E6E44BD" w:rsidR="00A25A9D" w:rsidRPr="00A25A9D" w:rsidRDefault="00A25A9D" w:rsidP="00A25A9D">
            <w:pPr>
              <w:jc w:val="both"/>
            </w:pPr>
            <w:r w:rsidRPr="00A25A9D">
              <w:rPr>
                <w:sz w:val="20"/>
                <w:szCs w:val="20"/>
              </w:rPr>
              <w:t>25</w:t>
            </w:r>
          </w:p>
        </w:tc>
        <w:tc>
          <w:tcPr>
            <w:tcW w:w="0" w:type="auto"/>
            <w:vAlign w:val="bottom"/>
          </w:tcPr>
          <w:p w14:paraId="483CF44A" w14:textId="574FE2BF" w:rsidR="00A25A9D" w:rsidRPr="00A25A9D" w:rsidRDefault="00A25A9D" w:rsidP="00A25A9D">
            <w:pPr>
              <w:jc w:val="both"/>
            </w:pPr>
            <w:r w:rsidRPr="00A25A9D">
              <w:rPr>
                <w:sz w:val="20"/>
                <w:szCs w:val="20"/>
              </w:rPr>
              <w:t>33</w:t>
            </w:r>
          </w:p>
        </w:tc>
      </w:tr>
      <w:tr w:rsidR="00A25A9D" w14:paraId="5C774CFB" w14:textId="77777777" w:rsidTr="00A25A9D">
        <w:tc>
          <w:tcPr>
            <w:tcW w:w="0" w:type="auto"/>
          </w:tcPr>
          <w:p w14:paraId="4244085B" w14:textId="2EBA9C4B" w:rsidR="00A25A9D" w:rsidRPr="00A25A9D" w:rsidRDefault="00A25A9D" w:rsidP="00A25A9D">
            <w:pPr>
              <w:jc w:val="both"/>
            </w:pPr>
            <w:r w:rsidRPr="00A25A9D">
              <w:rPr>
                <w:sz w:val="20"/>
                <w:szCs w:val="20"/>
              </w:rPr>
              <w:t>Silenes katoļu baznīca</w:t>
            </w:r>
          </w:p>
        </w:tc>
        <w:tc>
          <w:tcPr>
            <w:tcW w:w="0" w:type="auto"/>
          </w:tcPr>
          <w:p w14:paraId="47016AAB" w14:textId="77777777" w:rsidR="00A25A9D" w:rsidRPr="00A25A9D" w:rsidRDefault="00A25A9D" w:rsidP="00A25A9D">
            <w:pPr>
              <w:jc w:val="both"/>
            </w:pPr>
          </w:p>
        </w:tc>
        <w:tc>
          <w:tcPr>
            <w:tcW w:w="0" w:type="auto"/>
          </w:tcPr>
          <w:p w14:paraId="1C65F345" w14:textId="77777777" w:rsidR="00A25A9D" w:rsidRPr="00A25A9D" w:rsidRDefault="00A25A9D" w:rsidP="00A25A9D">
            <w:pPr>
              <w:jc w:val="both"/>
            </w:pPr>
          </w:p>
        </w:tc>
        <w:tc>
          <w:tcPr>
            <w:tcW w:w="0" w:type="auto"/>
          </w:tcPr>
          <w:p w14:paraId="0E326D0B" w14:textId="77777777" w:rsidR="00A25A9D" w:rsidRPr="00A25A9D" w:rsidRDefault="00A25A9D" w:rsidP="00A25A9D">
            <w:pPr>
              <w:jc w:val="both"/>
            </w:pPr>
          </w:p>
        </w:tc>
        <w:tc>
          <w:tcPr>
            <w:tcW w:w="0" w:type="auto"/>
            <w:vAlign w:val="bottom"/>
          </w:tcPr>
          <w:p w14:paraId="3F8E03B5" w14:textId="480ABA18" w:rsidR="00A25A9D" w:rsidRPr="00A25A9D" w:rsidRDefault="00A25A9D" w:rsidP="00A25A9D">
            <w:pPr>
              <w:jc w:val="both"/>
            </w:pPr>
            <w:r w:rsidRPr="00A25A9D">
              <w:rPr>
                <w:sz w:val="20"/>
                <w:szCs w:val="20"/>
              </w:rPr>
              <w:t>238</w:t>
            </w:r>
          </w:p>
        </w:tc>
        <w:tc>
          <w:tcPr>
            <w:tcW w:w="0" w:type="auto"/>
            <w:vAlign w:val="bottom"/>
          </w:tcPr>
          <w:p w14:paraId="4630FFE2" w14:textId="5E92042E" w:rsidR="00A25A9D" w:rsidRPr="00A25A9D" w:rsidRDefault="00A25A9D" w:rsidP="00A25A9D">
            <w:pPr>
              <w:jc w:val="both"/>
            </w:pPr>
            <w:r w:rsidRPr="00A25A9D">
              <w:rPr>
                <w:sz w:val="20"/>
                <w:szCs w:val="20"/>
              </w:rPr>
              <w:t>115</w:t>
            </w:r>
          </w:p>
        </w:tc>
        <w:tc>
          <w:tcPr>
            <w:tcW w:w="0" w:type="auto"/>
            <w:vAlign w:val="bottom"/>
          </w:tcPr>
          <w:p w14:paraId="60D565BB" w14:textId="77777777" w:rsidR="00A25A9D" w:rsidRPr="00A25A9D" w:rsidRDefault="00A25A9D" w:rsidP="00A25A9D">
            <w:pPr>
              <w:jc w:val="both"/>
            </w:pPr>
          </w:p>
        </w:tc>
        <w:tc>
          <w:tcPr>
            <w:tcW w:w="0" w:type="auto"/>
            <w:vAlign w:val="bottom"/>
          </w:tcPr>
          <w:p w14:paraId="75AC8E99" w14:textId="77777777" w:rsidR="00A25A9D" w:rsidRPr="00A25A9D" w:rsidRDefault="00A25A9D" w:rsidP="00A25A9D">
            <w:pPr>
              <w:jc w:val="both"/>
            </w:pPr>
          </w:p>
        </w:tc>
        <w:tc>
          <w:tcPr>
            <w:tcW w:w="0" w:type="auto"/>
            <w:vAlign w:val="bottom"/>
          </w:tcPr>
          <w:p w14:paraId="77E77159" w14:textId="22B75445" w:rsidR="00A25A9D" w:rsidRPr="00A25A9D" w:rsidRDefault="00A25A9D" w:rsidP="00A25A9D">
            <w:pPr>
              <w:jc w:val="both"/>
            </w:pPr>
            <w:r w:rsidRPr="00A25A9D">
              <w:rPr>
                <w:sz w:val="20"/>
                <w:szCs w:val="20"/>
              </w:rPr>
              <w:t>287</w:t>
            </w:r>
          </w:p>
        </w:tc>
        <w:tc>
          <w:tcPr>
            <w:tcW w:w="0" w:type="auto"/>
            <w:vAlign w:val="bottom"/>
          </w:tcPr>
          <w:p w14:paraId="04F46796" w14:textId="6E28A2B2" w:rsidR="00A25A9D" w:rsidRPr="00A25A9D" w:rsidRDefault="00A25A9D" w:rsidP="00A25A9D">
            <w:pPr>
              <w:jc w:val="both"/>
            </w:pPr>
            <w:r w:rsidRPr="00A25A9D">
              <w:rPr>
                <w:sz w:val="20"/>
                <w:szCs w:val="20"/>
              </w:rPr>
              <w:t>0</w:t>
            </w:r>
          </w:p>
        </w:tc>
        <w:tc>
          <w:tcPr>
            <w:tcW w:w="0" w:type="auto"/>
            <w:vAlign w:val="bottom"/>
          </w:tcPr>
          <w:p w14:paraId="2F368989" w14:textId="27F67962" w:rsidR="00A25A9D" w:rsidRPr="00A25A9D" w:rsidRDefault="00A25A9D" w:rsidP="00A25A9D">
            <w:pPr>
              <w:jc w:val="both"/>
            </w:pPr>
            <w:r w:rsidRPr="00A25A9D">
              <w:rPr>
                <w:sz w:val="20"/>
                <w:szCs w:val="20"/>
              </w:rPr>
              <w:t>0</w:t>
            </w:r>
          </w:p>
        </w:tc>
        <w:tc>
          <w:tcPr>
            <w:tcW w:w="0" w:type="auto"/>
            <w:vAlign w:val="bottom"/>
          </w:tcPr>
          <w:p w14:paraId="5A470E68" w14:textId="77777777" w:rsidR="00A25A9D" w:rsidRPr="00A25A9D" w:rsidRDefault="00A25A9D" w:rsidP="00A25A9D">
            <w:pPr>
              <w:jc w:val="both"/>
            </w:pPr>
          </w:p>
        </w:tc>
        <w:tc>
          <w:tcPr>
            <w:tcW w:w="0" w:type="auto"/>
            <w:vAlign w:val="bottom"/>
          </w:tcPr>
          <w:p w14:paraId="73008A1D" w14:textId="359B5BAD" w:rsidR="00A25A9D" w:rsidRPr="00A25A9D" w:rsidRDefault="00A25A9D" w:rsidP="00A25A9D">
            <w:pPr>
              <w:jc w:val="both"/>
            </w:pPr>
            <w:r w:rsidRPr="00A25A9D">
              <w:rPr>
                <w:sz w:val="20"/>
                <w:szCs w:val="20"/>
              </w:rPr>
              <w:t>65</w:t>
            </w:r>
          </w:p>
        </w:tc>
        <w:tc>
          <w:tcPr>
            <w:tcW w:w="0" w:type="auto"/>
            <w:vAlign w:val="bottom"/>
          </w:tcPr>
          <w:p w14:paraId="76BF6EAC" w14:textId="2418C2BB" w:rsidR="00A25A9D" w:rsidRPr="00A25A9D" w:rsidRDefault="00A25A9D" w:rsidP="00A25A9D">
            <w:pPr>
              <w:jc w:val="both"/>
            </w:pPr>
            <w:r w:rsidRPr="00A25A9D">
              <w:rPr>
                <w:sz w:val="20"/>
                <w:szCs w:val="20"/>
              </w:rPr>
              <w:t>114</w:t>
            </w:r>
          </w:p>
        </w:tc>
        <w:tc>
          <w:tcPr>
            <w:tcW w:w="0" w:type="auto"/>
            <w:vAlign w:val="bottom"/>
          </w:tcPr>
          <w:p w14:paraId="2905AB4E" w14:textId="64F35354" w:rsidR="00A25A9D" w:rsidRPr="00A25A9D" w:rsidRDefault="00A25A9D" w:rsidP="00A25A9D">
            <w:pPr>
              <w:jc w:val="both"/>
            </w:pPr>
            <w:r w:rsidRPr="00A25A9D">
              <w:rPr>
                <w:sz w:val="20"/>
                <w:szCs w:val="20"/>
              </w:rPr>
              <w:t>55</w:t>
            </w:r>
          </w:p>
        </w:tc>
        <w:tc>
          <w:tcPr>
            <w:tcW w:w="0" w:type="auto"/>
            <w:vAlign w:val="bottom"/>
          </w:tcPr>
          <w:p w14:paraId="59899BB0" w14:textId="65D09DB9" w:rsidR="00A25A9D" w:rsidRPr="00A25A9D" w:rsidRDefault="00A25A9D" w:rsidP="00A25A9D">
            <w:pPr>
              <w:jc w:val="both"/>
            </w:pPr>
            <w:r w:rsidRPr="00A25A9D">
              <w:rPr>
                <w:sz w:val="20"/>
                <w:szCs w:val="20"/>
              </w:rPr>
              <w:t>0</w:t>
            </w:r>
          </w:p>
        </w:tc>
        <w:tc>
          <w:tcPr>
            <w:tcW w:w="0" w:type="auto"/>
            <w:vAlign w:val="bottom"/>
          </w:tcPr>
          <w:p w14:paraId="0F268C4D" w14:textId="0F3FA4BE" w:rsidR="00A25A9D" w:rsidRPr="00A25A9D" w:rsidRDefault="00A25A9D" w:rsidP="00A25A9D">
            <w:pPr>
              <w:jc w:val="both"/>
            </w:pPr>
            <w:r w:rsidRPr="00A25A9D">
              <w:rPr>
                <w:sz w:val="20"/>
                <w:szCs w:val="20"/>
              </w:rPr>
              <w:t>0</w:t>
            </w:r>
          </w:p>
        </w:tc>
        <w:tc>
          <w:tcPr>
            <w:tcW w:w="0" w:type="auto"/>
            <w:vAlign w:val="bottom"/>
          </w:tcPr>
          <w:p w14:paraId="54E125E3" w14:textId="179FBB08" w:rsidR="00A25A9D" w:rsidRPr="00A25A9D" w:rsidRDefault="00A25A9D" w:rsidP="00A25A9D">
            <w:pPr>
              <w:jc w:val="both"/>
            </w:pPr>
            <w:r w:rsidRPr="00A25A9D">
              <w:rPr>
                <w:sz w:val="20"/>
                <w:szCs w:val="20"/>
              </w:rPr>
              <w:t>0</w:t>
            </w:r>
          </w:p>
        </w:tc>
      </w:tr>
      <w:tr w:rsidR="00A25A9D" w14:paraId="7E9689C5" w14:textId="77777777" w:rsidTr="00A25A9D">
        <w:tc>
          <w:tcPr>
            <w:tcW w:w="0" w:type="auto"/>
          </w:tcPr>
          <w:p w14:paraId="67D11904" w14:textId="65D6E99C" w:rsidR="00A25A9D" w:rsidRPr="00A25A9D" w:rsidRDefault="00A25A9D" w:rsidP="00A25A9D">
            <w:pPr>
              <w:jc w:val="both"/>
            </w:pPr>
            <w:proofErr w:type="spellStart"/>
            <w:r w:rsidRPr="00A25A9D">
              <w:rPr>
                <w:sz w:val="20"/>
                <w:szCs w:val="20"/>
              </w:rPr>
              <w:t>Skaļupes</w:t>
            </w:r>
            <w:proofErr w:type="spellEnd"/>
            <w:r w:rsidRPr="00A25A9D">
              <w:rPr>
                <w:sz w:val="20"/>
                <w:szCs w:val="20"/>
              </w:rPr>
              <w:t>, dzīv. māja</w:t>
            </w:r>
          </w:p>
        </w:tc>
        <w:tc>
          <w:tcPr>
            <w:tcW w:w="0" w:type="auto"/>
          </w:tcPr>
          <w:p w14:paraId="5BB99481" w14:textId="77777777" w:rsidR="00A25A9D" w:rsidRPr="00A25A9D" w:rsidRDefault="00A25A9D" w:rsidP="00A25A9D">
            <w:pPr>
              <w:jc w:val="both"/>
            </w:pPr>
          </w:p>
        </w:tc>
        <w:tc>
          <w:tcPr>
            <w:tcW w:w="0" w:type="auto"/>
          </w:tcPr>
          <w:p w14:paraId="798301D6" w14:textId="77777777" w:rsidR="00A25A9D" w:rsidRPr="00A25A9D" w:rsidRDefault="00A25A9D" w:rsidP="00A25A9D">
            <w:pPr>
              <w:jc w:val="both"/>
            </w:pPr>
          </w:p>
        </w:tc>
        <w:tc>
          <w:tcPr>
            <w:tcW w:w="0" w:type="auto"/>
          </w:tcPr>
          <w:p w14:paraId="31EA5AF1" w14:textId="77777777" w:rsidR="00A25A9D" w:rsidRPr="00A25A9D" w:rsidRDefault="00A25A9D" w:rsidP="00A25A9D">
            <w:pPr>
              <w:jc w:val="both"/>
            </w:pPr>
          </w:p>
        </w:tc>
        <w:tc>
          <w:tcPr>
            <w:tcW w:w="0" w:type="auto"/>
            <w:vAlign w:val="bottom"/>
          </w:tcPr>
          <w:p w14:paraId="06AF8E1F" w14:textId="77777777" w:rsidR="00A25A9D" w:rsidRPr="00A25A9D" w:rsidRDefault="00A25A9D" w:rsidP="00A25A9D">
            <w:pPr>
              <w:jc w:val="both"/>
            </w:pPr>
          </w:p>
        </w:tc>
        <w:tc>
          <w:tcPr>
            <w:tcW w:w="0" w:type="auto"/>
            <w:vAlign w:val="bottom"/>
          </w:tcPr>
          <w:p w14:paraId="17EBE214" w14:textId="00CCFF5C" w:rsidR="00A25A9D" w:rsidRPr="00A25A9D" w:rsidRDefault="00A25A9D" w:rsidP="00A25A9D">
            <w:pPr>
              <w:jc w:val="both"/>
            </w:pPr>
            <w:r w:rsidRPr="00A25A9D">
              <w:rPr>
                <w:sz w:val="20"/>
                <w:szCs w:val="20"/>
              </w:rPr>
              <w:t>40</w:t>
            </w:r>
          </w:p>
        </w:tc>
        <w:tc>
          <w:tcPr>
            <w:tcW w:w="0" w:type="auto"/>
            <w:vAlign w:val="bottom"/>
          </w:tcPr>
          <w:p w14:paraId="4F4CD030" w14:textId="536D1F4C" w:rsidR="00A25A9D" w:rsidRPr="00A25A9D" w:rsidRDefault="00A25A9D" w:rsidP="00A25A9D">
            <w:pPr>
              <w:jc w:val="both"/>
            </w:pPr>
            <w:r w:rsidRPr="00A25A9D">
              <w:rPr>
                <w:sz w:val="20"/>
                <w:szCs w:val="20"/>
              </w:rPr>
              <w:t>65</w:t>
            </w:r>
          </w:p>
        </w:tc>
        <w:tc>
          <w:tcPr>
            <w:tcW w:w="0" w:type="auto"/>
            <w:vAlign w:val="bottom"/>
          </w:tcPr>
          <w:p w14:paraId="50DBA0BF" w14:textId="77777777" w:rsidR="00A25A9D" w:rsidRPr="00A25A9D" w:rsidRDefault="00A25A9D" w:rsidP="00A25A9D">
            <w:pPr>
              <w:jc w:val="both"/>
            </w:pPr>
          </w:p>
        </w:tc>
        <w:tc>
          <w:tcPr>
            <w:tcW w:w="0" w:type="auto"/>
            <w:vAlign w:val="bottom"/>
          </w:tcPr>
          <w:p w14:paraId="14B29B07" w14:textId="1C568D44" w:rsidR="00A25A9D" w:rsidRPr="00A25A9D" w:rsidRDefault="00A25A9D" w:rsidP="00A25A9D">
            <w:pPr>
              <w:jc w:val="both"/>
            </w:pPr>
            <w:r w:rsidRPr="00A25A9D">
              <w:rPr>
                <w:sz w:val="20"/>
                <w:szCs w:val="20"/>
              </w:rPr>
              <w:t>48</w:t>
            </w:r>
          </w:p>
        </w:tc>
        <w:tc>
          <w:tcPr>
            <w:tcW w:w="0" w:type="auto"/>
            <w:vAlign w:val="bottom"/>
          </w:tcPr>
          <w:p w14:paraId="22F214A4" w14:textId="77777777" w:rsidR="00A25A9D" w:rsidRPr="00A25A9D" w:rsidRDefault="00A25A9D" w:rsidP="00A25A9D">
            <w:pPr>
              <w:jc w:val="both"/>
            </w:pPr>
          </w:p>
        </w:tc>
        <w:tc>
          <w:tcPr>
            <w:tcW w:w="0" w:type="auto"/>
            <w:vAlign w:val="bottom"/>
          </w:tcPr>
          <w:p w14:paraId="3C0E9ACA" w14:textId="3F7622CD" w:rsidR="00A25A9D" w:rsidRPr="00A25A9D" w:rsidRDefault="00A25A9D" w:rsidP="00A25A9D">
            <w:pPr>
              <w:jc w:val="both"/>
            </w:pPr>
            <w:r w:rsidRPr="00A25A9D">
              <w:rPr>
                <w:sz w:val="20"/>
                <w:szCs w:val="20"/>
              </w:rPr>
              <w:t>69</w:t>
            </w:r>
          </w:p>
        </w:tc>
        <w:tc>
          <w:tcPr>
            <w:tcW w:w="0" w:type="auto"/>
            <w:vAlign w:val="bottom"/>
          </w:tcPr>
          <w:p w14:paraId="17550E9A" w14:textId="77777777" w:rsidR="00A25A9D" w:rsidRPr="00A25A9D" w:rsidRDefault="00A25A9D" w:rsidP="00A25A9D">
            <w:pPr>
              <w:jc w:val="both"/>
            </w:pPr>
          </w:p>
        </w:tc>
        <w:tc>
          <w:tcPr>
            <w:tcW w:w="0" w:type="auto"/>
            <w:vAlign w:val="bottom"/>
          </w:tcPr>
          <w:p w14:paraId="351DEDE8" w14:textId="3221D5AF" w:rsidR="00A25A9D" w:rsidRPr="00A25A9D" w:rsidRDefault="00A25A9D" w:rsidP="00A25A9D">
            <w:pPr>
              <w:jc w:val="both"/>
            </w:pPr>
            <w:r w:rsidRPr="00A25A9D">
              <w:rPr>
                <w:sz w:val="20"/>
                <w:szCs w:val="20"/>
              </w:rPr>
              <w:t>13</w:t>
            </w:r>
          </w:p>
        </w:tc>
        <w:tc>
          <w:tcPr>
            <w:tcW w:w="0" w:type="auto"/>
            <w:vAlign w:val="bottom"/>
          </w:tcPr>
          <w:p w14:paraId="583CAD74" w14:textId="570F71CA" w:rsidR="00A25A9D" w:rsidRPr="00A25A9D" w:rsidRDefault="00A25A9D" w:rsidP="00A25A9D">
            <w:pPr>
              <w:jc w:val="both"/>
            </w:pPr>
            <w:r w:rsidRPr="00A25A9D">
              <w:rPr>
                <w:sz w:val="20"/>
                <w:szCs w:val="20"/>
              </w:rPr>
              <w:t>154</w:t>
            </w:r>
          </w:p>
        </w:tc>
        <w:tc>
          <w:tcPr>
            <w:tcW w:w="0" w:type="auto"/>
            <w:vAlign w:val="bottom"/>
          </w:tcPr>
          <w:p w14:paraId="2AD7229E" w14:textId="068D3CB6" w:rsidR="00A25A9D" w:rsidRPr="00A25A9D" w:rsidRDefault="00A25A9D" w:rsidP="00A25A9D">
            <w:pPr>
              <w:jc w:val="both"/>
            </w:pPr>
            <w:r w:rsidRPr="00A25A9D">
              <w:rPr>
                <w:sz w:val="20"/>
                <w:szCs w:val="20"/>
              </w:rPr>
              <w:t>123</w:t>
            </w:r>
          </w:p>
        </w:tc>
        <w:tc>
          <w:tcPr>
            <w:tcW w:w="0" w:type="auto"/>
            <w:vAlign w:val="bottom"/>
          </w:tcPr>
          <w:p w14:paraId="1A57DB52" w14:textId="735EBBED" w:rsidR="00A25A9D" w:rsidRPr="00A25A9D" w:rsidRDefault="00A25A9D" w:rsidP="00A25A9D">
            <w:pPr>
              <w:jc w:val="both"/>
            </w:pPr>
            <w:r w:rsidRPr="00A25A9D">
              <w:rPr>
                <w:sz w:val="20"/>
                <w:szCs w:val="20"/>
              </w:rPr>
              <w:t>8</w:t>
            </w:r>
          </w:p>
        </w:tc>
        <w:tc>
          <w:tcPr>
            <w:tcW w:w="0" w:type="auto"/>
            <w:vAlign w:val="bottom"/>
          </w:tcPr>
          <w:p w14:paraId="37859D0D" w14:textId="145C5A94" w:rsidR="00A25A9D" w:rsidRPr="00A25A9D" w:rsidRDefault="00A25A9D" w:rsidP="00A25A9D">
            <w:pPr>
              <w:jc w:val="both"/>
            </w:pPr>
            <w:r w:rsidRPr="00A25A9D">
              <w:rPr>
                <w:sz w:val="20"/>
                <w:szCs w:val="20"/>
              </w:rPr>
              <w:t>114</w:t>
            </w:r>
          </w:p>
        </w:tc>
        <w:tc>
          <w:tcPr>
            <w:tcW w:w="0" w:type="auto"/>
            <w:vAlign w:val="bottom"/>
          </w:tcPr>
          <w:p w14:paraId="1BE6C169" w14:textId="360B8D66" w:rsidR="00A25A9D" w:rsidRPr="00A25A9D" w:rsidRDefault="00A25A9D" w:rsidP="00A25A9D">
            <w:pPr>
              <w:jc w:val="both"/>
            </w:pPr>
            <w:r w:rsidRPr="00A25A9D">
              <w:rPr>
                <w:sz w:val="20"/>
                <w:szCs w:val="20"/>
              </w:rPr>
              <w:t>12</w:t>
            </w:r>
          </w:p>
        </w:tc>
      </w:tr>
      <w:tr w:rsidR="00A25A9D" w14:paraId="552848BD" w14:textId="77777777" w:rsidTr="00A25A9D">
        <w:tc>
          <w:tcPr>
            <w:tcW w:w="0" w:type="auto"/>
          </w:tcPr>
          <w:p w14:paraId="70304658" w14:textId="743C4D48" w:rsidR="00A25A9D" w:rsidRPr="00A25A9D" w:rsidRDefault="00A25A9D" w:rsidP="00A25A9D">
            <w:pPr>
              <w:jc w:val="both"/>
            </w:pPr>
            <w:r w:rsidRPr="00A25A9D">
              <w:rPr>
                <w:sz w:val="20"/>
                <w:szCs w:val="20"/>
              </w:rPr>
              <w:t>Stoļerovas katoļu baznīca</w:t>
            </w:r>
          </w:p>
        </w:tc>
        <w:tc>
          <w:tcPr>
            <w:tcW w:w="0" w:type="auto"/>
            <w:vAlign w:val="bottom"/>
          </w:tcPr>
          <w:p w14:paraId="0707A0DF" w14:textId="486DAB15" w:rsidR="00A25A9D" w:rsidRPr="00A25A9D" w:rsidRDefault="00A25A9D" w:rsidP="00A25A9D">
            <w:pPr>
              <w:jc w:val="both"/>
            </w:pPr>
            <w:r w:rsidRPr="00A25A9D">
              <w:rPr>
                <w:sz w:val="20"/>
                <w:szCs w:val="20"/>
              </w:rPr>
              <w:t>68</w:t>
            </w:r>
          </w:p>
        </w:tc>
        <w:tc>
          <w:tcPr>
            <w:tcW w:w="0" w:type="auto"/>
            <w:vAlign w:val="bottom"/>
          </w:tcPr>
          <w:p w14:paraId="4AB34B13" w14:textId="32491C12" w:rsidR="00A25A9D" w:rsidRPr="00A25A9D" w:rsidRDefault="00A25A9D" w:rsidP="00A25A9D">
            <w:pPr>
              <w:jc w:val="both"/>
            </w:pPr>
            <w:r w:rsidRPr="00A25A9D">
              <w:rPr>
                <w:sz w:val="20"/>
                <w:szCs w:val="20"/>
              </w:rPr>
              <w:t>90</w:t>
            </w:r>
          </w:p>
        </w:tc>
        <w:tc>
          <w:tcPr>
            <w:tcW w:w="0" w:type="auto"/>
            <w:vAlign w:val="bottom"/>
          </w:tcPr>
          <w:p w14:paraId="5B53FD5B" w14:textId="77777777" w:rsidR="00A25A9D" w:rsidRPr="00A25A9D" w:rsidRDefault="00A25A9D" w:rsidP="00A25A9D">
            <w:pPr>
              <w:jc w:val="both"/>
            </w:pPr>
          </w:p>
        </w:tc>
        <w:tc>
          <w:tcPr>
            <w:tcW w:w="0" w:type="auto"/>
            <w:vAlign w:val="bottom"/>
          </w:tcPr>
          <w:p w14:paraId="402B63A6" w14:textId="39C6B768" w:rsidR="00A25A9D" w:rsidRPr="00A25A9D" w:rsidRDefault="00A25A9D" w:rsidP="00A25A9D">
            <w:pPr>
              <w:jc w:val="both"/>
            </w:pPr>
            <w:r w:rsidRPr="00A25A9D">
              <w:rPr>
                <w:sz w:val="20"/>
                <w:szCs w:val="20"/>
              </w:rPr>
              <w:t>104</w:t>
            </w:r>
          </w:p>
        </w:tc>
        <w:tc>
          <w:tcPr>
            <w:tcW w:w="0" w:type="auto"/>
            <w:vAlign w:val="bottom"/>
          </w:tcPr>
          <w:p w14:paraId="5B9ABE1B" w14:textId="77777777" w:rsidR="00A25A9D" w:rsidRPr="00A25A9D" w:rsidRDefault="00A25A9D" w:rsidP="00A25A9D">
            <w:pPr>
              <w:jc w:val="both"/>
            </w:pPr>
          </w:p>
        </w:tc>
        <w:tc>
          <w:tcPr>
            <w:tcW w:w="0" w:type="auto"/>
            <w:vAlign w:val="bottom"/>
          </w:tcPr>
          <w:p w14:paraId="5A7BF3BD" w14:textId="77777777" w:rsidR="00A25A9D" w:rsidRPr="00A25A9D" w:rsidRDefault="00A25A9D" w:rsidP="00A25A9D">
            <w:pPr>
              <w:jc w:val="both"/>
            </w:pPr>
          </w:p>
        </w:tc>
        <w:tc>
          <w:tcPr>
            <w:tcW w:w="0" w:type="auto"/>
            <w:vAlign w:val="bottom"/>
          </w:tcPr>
          <w:p w14:paraId="60428302" w14:textId="77777777" w:rsidR="00A25A9D" w:rsidRPr="00A25A9D" w:rsidRDefault="00A25A9D" w:rsidP="00A25A9D">
            <w:pPr>
              <w:jc w:val="both"/>
            </w:pPr>
          </w:p>
        </w:tc>
        <w:tc>
          <w:tcPr>
            <w:tcW w:w="0" w:type="auto"/>
            <w:vAlign w:val="bottom"/>
          </w:tcPr>
          <w:p w14:paraId="72A8CC66" w14:textId="77777777" w:rsidR="00A25A9D" w:rsidRPr="00A25A9D" w:rsidRDefault="00A25A9D" w:rsidP="00A25A9D">
            <w:pPr>
              <w:jc w:val="both"/>
            </w:pPr>
          </w:p>
        </w:tc>
        <w:tc>
          <w:tcPr>
            <w:tcW w:w="0" w:type="auto"/>
            <w:vAlign w:val="bottom"/>
          </w:tcPr>
          <w:p w14:paraId="50B65BBE" w14:textId="77777777" w:rsidR="00A25A9D" w:rsidRPr="00A25A9D" w:rsidRDefault="00A25A9D" w:rsidP="00A25A9D">
            <w:pPr>
              <w:jc w:val="both"/>
            </w:pPr>
          </w:p>
        </w:tc>
        <w:tc>
          <w:tcPr>
            <w:tcW w:w="0" w:type="auto"/>
            <w:vAlign w:val="bottom"/>
          </w:tcPr>
          <w:p w14:paraId="7EEA5712" w14:textId="77777777" w:rsidR="00A25A9D" w:rsidRPr="00A25A9D" w:rsidRDefault="00A25A9D" w:rsidP="00A25A9D">
            <w:pPr>
              <w:jc w:val="both"/>
            </w:pPr>
          </w:p>
        </w:tc>
        <w:tc>
          <w:tcPr>
            <w:tcW w:w="0" w:type="auto"/>
            <w:vAlign w:val="bottom"/>
          </w:tcPr>
          <w:p w14:paraId="7F1B3F94" w14:textId="77777777" w:rsidR="00A25A9D" w:rsidRPr="00A25A9D" w:rsidRDefault="00A25A9D" w:rsidP="00A25A9D">
            <w:pPr>
              <w:jc w:val="both"/>
            </w:pPr>
          </w:p>
        </w:tc>
        <w:tc>
          <w:tcPr>
            <w:tcW w:w="0" w:type="auto"/>
            <w:vAlign w:val="bottom"/>
          </w:tcPr>
          <w:p w14:paraId="5362FC49" w14:textId="77777777" w:rsidR="00A25A9D" w:rsidRPr="00A25A9D" w:rsidRDefault="00A25A9D" w:rsidP="00A25A9D">
            <w:pPr>
              <w:jc w:val="both"/>
            </w:pPr>
          </w:p>
        </w:tc>
        <w:tc>
          <w:tcPr>
            <w:tcW w:w="0" w:type="auto"/>
            <w:vAlign w:val="bottom"/>
          </w:tcPr>
          <w:p w14:paraId="17756F8A" w14:textId="1776D498" w:rsidR="00A25A9D" w:rsidRPr="00A25A9D" w:rsidRDefault="00A25A9D" w:rsidP="00A25A9D">
            <w:pPr>
              <w:jc w:val="both"/>
            </w:pPr>
            <w:r w:rsidRPr="00A25A9D">
              <w:rPr>
                <w:sz w:val="20"/>
                <w:szCs w:val="20"/>
              </w:rPr>
              <w:t>112</w:t>
            </w:r>
          </w:p>
        </w:tc>
        <w:tc>
          <w:tcPr>
            <w:tcW w:w="0" w:type="auto"/>
            <w:vAlign w:val="bottom"/>
          </w:tcPr>
          <w:p w14:paraId="0F44ADA5" w14:textId="44C68D75" w:rsidR="00A25A9D" w:rsidRPr="00A25A9D" w:rsidRDefault="00A25A9D" w:rsidP="00A25A9D">
            <w:pPr>
              <w:jc w:val="both"/>
            </w:pPr>
            <w:r w:rsidRPr="00A25A9D">
              <w:rPr>
                <w:sz w:val="20"/>
                <w:szCs w:val="20"/>
              </w:rPr>
              <w:t>112</w:t>
            </w:r>
          </w:p>
        </w:tc>
        <w:tc>
          <w:tcPr>
            <w:tcW w:w="0" w:type="auto"/>
            <w:vAlign w:val="bottom"/>
          </w:tcPr>
          <w:p w14:paraId="58C6425F" w14:textId="102D8ADD" w:rsidR="00A25A9D" w:rsidRPr="00A25A9D" w:rsidRDefault="00A25A9D" w:rsidP="00A25A9D">
            <w:pPr>
              <w:jc w:val="both"/>
            </w:pPr>
            <w:r w:rsidRPr="00A25A9D">
              <w:rPr>
                <w:sz w:val="20"/>
                <w:szCs w:val="20"/>
              </w:rPr>
              <w:t>36</w:t>
            </w:r>
          </w:p>
        </w:tc>
        <w:tc>
          <w:tcPr>
            <w:tcW w:w="0" w:type="auto"/>
            <w:vAlign w:val="bottom"/>
          </w:tcPr>
          <w:p w14:paraId="48ED0F87" w14:textId="3E34ED18" w:rsidR="00A25A9D" w:rsidRPr="00A25A9D" w:rsidRDefault="00A25A9D" w:rsidP="00A25A9D">
            <w:pPr>
              <w:jc w:val="both"/>
            </w:pPr>
            <w:r w:rsidRPr="00A25A9D">
              <w:rPr>
                <w:sz w:val="20"/>
                <w:szCs w:val="20"/>
              </w:rPr>
              <w:t>101</w:t>
            </w:r>
          </w:p>
        </w:tc>
        <w:tc>
          <w:tcPr>
            <w:tcW w:w="0" w:type="auto"/>
            <w:vAlign w:val="bottom"/>
          </w:tcPr>
          <w:p w14:paraId="49797FCA" w14:textId="0F787D06" w:rsidR="00A25A9D" w:rsidRPr="00A25A9D" w:rsidRDefault="00A25A9D" w:rsidP="00A25A9D">
            <w:pPr>
              <w:jc w:val="both"/>
            </w:pPr>
            <w:r w:rsidRPr="00A25A9D">
              <w:rPr>
                <w:sz w:val="20"/>
                <w:szCs w:val="20"/>
              </w:rPr>
              <w:t>125</w:t>
            </w:r>
          </w:p>
        </w:tc>
      </w:tr>
      <w:tr w:rsidR="00A25A9D" w14:paraId="250351AA" w14:textId="77777777" w:rsidTr="00A25A9D">
        <w:tc>
          <w:tcPr>
            <w:tcW w:w="0" w:type="auto"/>
          </w:tcPr>
          <w:p w14:paraId="057B6B22" w14:textId="1C6117B6" w:rsidR="00A25A9D" w:rsidRPr="00A25A9D" w:rsidRDefault="00A25A9D" w:rsidP="00A25A9D">
            <w:pPr>
              <w:jc w:val="both"/>
            </w:pPr>
            <w:proofErr w:type="spellStart"/>
            <w:r w:rsidRPr="00A25A9D">
              <w:rPr>
                <w:sz w:val="20"/>
                <w:szCs w:val="20"/>
              </w:rPr>
              <w:t>Veckaplavas</w:t>
            </w:r>
            <w:proofErr w:type="spellEnd"/>
            <w:r w:rsidRPr="00A25A9D">
              <w:rPr>
                <w:sz w:val="20"/>
                <w:szCs w:val="20"/>
              </w:rPr>
              <w:t xml:space="preserve"> pareizticīgo baznīca</w:t>
            </w:r>
          </w:p>
        </w:tc>
        <w:tc>
          <w:tcPr>
            <w:tcW w:w="0" w:type="auto"/>
          </w:tcPr>
          <w:p w14:paraId="6AC99D1D" w14:textId="77777777" w:rsidR="00A25A9D" w:rsidRPr="00A25A9D" w:rsidRDefault="00A25A9D" w:rsidP="00A25A9D">
            <w:pPr>
              <w:jc w:val="both"/>
            </w:pPr>
          </w:p>
        </w:tc>
        <w:tc>
          <w:tcPr>
            <w:tcW w:w="0" w:type="auto"/>
          </w:tcPr>
          <w:p w14:paraId="539D505A" w14:textId="77777777" w:rsidR="00A25A9D" w:rsidRPr="00A25A9D" w:rsidRDefault="00A25A9D" w:rsidP="00A25A9D">
            <w:pPr>
              <w:jc w:val="both"/>
            </w:pPr>
          </w:p>
        </w:tc>
        <w:tc>
          <w:tcPr>
            <w:tcW w:w="0" w:type="auto"/>
          </w:tcPr>
          <w:p w14:paraId="55207F69" w14:textId="77777777" w:rsidR="00A25A9D" w:rsidRPr="00A25A9D" w:rsidRDefault="00A25A9D" w:rsidP="00A25A9D">
            <w:pPr>
              <w:jc w:val="both"/>
            </w:pPr>
          </w:p>
        </w:tc>
        <w:tc>
          <w:tcPr>
            <w:tcW w:w="0" w:type="auto"/>
            <w:vAlign w:val="bottom"/>
          </w:tcPr>
          <w:p w14:paraId="5AC4BC81" w14:textId="53D7745D" w:rsidR="00A25A9D" w:rsidRPr="00A25A9D" w:rsidRDefault="00A25A9D" w:rsidP="00A25A9D">
            <w:pPr>
              <w:jc w:val="both"/>
            </w:pPr>
            <w:r w:rsidRPr="00A25A9D">
              <w:rPr>
                <w:sz w:val="20"/>
                <w:szCs w:val="20"/>
              </w:rPr>
              <w:t>26</w:t>
            </w:r>
          </w:p>
        </w:tc>
        <w:tc>
          <w:tcPr>
            <w:tcW w:w="0" w:type="auto"/>
            <w:vAlign w:val="bottom"/>
          </w:tcPr>
          <w:p w14:paraId="48808724" w14:textId="0B97E60F" w:rsidR="00A25A9D" w:rsidRPr="00A25A9D" w:rsidRDefault="00A25A9D" w:rsidP="00A25A9D">
            <w:pPr>
              <w:jc w:val="both"/>
            </w:pPr>
            <w:r w:rsidRPr="00A25A9D">
              <w:rPr>
                <w:sz w:val="20"/>
                <w:szCs w:val="20"/>
              </w:rPr>
              <w:t>0</w:t>
            </w:r>
          </w:p>
        </w:tc>
        <w:tc>
          <w:tcPr>
            <w:tcW w:w="0" w:type="auto"/>
            <w:vAlign w:val="bottom"/>
          </w:tcPr>
          <w:p w14:paraId="05CD4799" w14:textId="77777777" w:rsidR="00A25A9D" w:rsidRPr="00A25A9D" w:rsidRDefault="00A25A9D" w:rsidP="00A25A9D">
            <w:pPr>
              <w:jc w:val="both"/>
            </w:pPr>
          </w:p>
        </w:tc>
        <w:tc>
          <w:tcPr>
            <w:tcW w:w="0" w:type="auto"/>
            <w:vAlign w:val="bottom"/>
          </w:tcPr>
          <w:p w14:paraId="2F40720E" w14:textId="77777777" w:rsidR="00A25A9D" w:rsidRPr="00A25A9D" w:rsidRDefault="00A25A9D" w:rsidP="00A25A9D">
            <w:pPr>
              <w:jc w:val="both"/>
            </w:pPr>
          </w:p>
        </w:tc>
        <w:tc>
          <w:tcPr>
            <w:tcW w:w="0" w:type="auto"/>
            <w:vAlign w:val="bottom"/>
          </w:tcPr>
          <w:p w14:paraId="566442C6" w14:textId="5D6191DB" w:rsidR="00A25A9D" w:rsidRPr="00A25A9D" w:rsidRDefault="00A25A9D" w:rsidP="00A25A9D">
            <w:pPr>
              <w:jc w:val="both"/>
            </w:pPr>
            <w:r w:rsidRPr="00A25A9D">
              <w:rPr>
                <w:sz w:val="20"/>
                <w:szCs w:val="20"/>
              </w:rPr>
              <w:t>24</w:t>
            </w:r>
          </w:p>
        </w:tc>
        <w:tc>
          <w:tcPr>
            <w:tcW w:w="0" w:type="auto"/>
            <w:vAlign w:val="bottom"/>
          </w:tcPr>
          <w:p w14:paraId="5F628EE7" w14:textId="0325788C" w:rsidR="00A25A9D" w:rsidRPr="00A25A9D" w:rsidRDefault="00A25A9D" w:rsidP="00A25A9D">
            <w:pPr>
              <w:jc w:val="both"/>
            </w:pPr>
            <w:r w:rsidRPr="00A25A9D">
              <w:rPr>
                <w:sz w:val="20"/>
                <w:szCs w:val="20"/>
              </w:rPr>
              <w:t>44</w:t>
            </w:r>
          </w:p>
        </w:tc>
        <w:tc>
          <w:tcPr>
            <w:tcW w:w="0" w:type="auto"/>
            <w:vAlign w:val="bottom"/>
          </w:tcPr>
          <w:p w14:paraId="6311201D" w14:textId="4F8E3B3F" w:rsidR="00A25A9D" w:rsidRPr="00A25A9D" w:rsidRDefault="00A25A9D" w:rsidP="00A25A9D">
            <w:pPr>
              <w:jc w:val="both"/>
            </w:pPr>
            <w:r w:rsidRPr="00A25A9D">
              <w:rPr>
                <w:sz w:val="20"/>
                <w:szCs w:val="20"/>
              </w:rPr>
              <w:t>23</w:t>
            </w:r>
          </w:p>
        </w:tc>
        <w:tc>
          <w:tcPr>
            <w:tcW w:w="0" w:type="auto"/>
            <w:vAlign w:val="bottom"/>
          </w:tcPr>
          <w:p w14:paraId="2309DD77" w14:textId="77777777" w:rsidR="00A25A9D" w:rsidRPr="00A25A9D" w:rsidRDefault="00A25A9D" w:rsidP="00A25A9D">
            <w:pPr>
              <w:jc w:val="both"/>
            </w:pPr>
          </w:p>
        </w:tc>
        <w:tc>
          <w:tcPr>
            <w:tcW w:w="0" w:type="auto"/>
            <w:vAlign w:val="bottom"/>
          </w:tcPr>
          <w:p w14:paraId="4C81EB68" w14:textId="1E83B60F" w:rsidR="00A25A9D" w:rsidRPr="00A25A9D" w:rsidRDefault="00A25A9D" w:rsidP="00A25A9D">
            <w:pPr>
              <w:jc w:val="both"/>
            </w:pPr>
            <w:r w:rsidRPr="00A25A9D">
              <w:rPr>
                <w:sz w:val="20"/>
                <w:szCs w:val="20"/>
              </w:rPr>
              <w:t>40</w:t>
            </w:r>
          </w:p>
        </w:tc>
        <w:tc>
          <w:tcPr>
            <w:tcW w:w="0" w:type="auto"/>
            <w:vAlign w:val="bottom"/>
          </w:tcPr>
          <w:p w14:paraId="2F30D211" w14:textId="3DEC2395" w:rsidR="00A25A9D" w:rsidRPr="00A25A9D" w:rsidRDefault="00A25A9D" w:rsidP="00A25A9D">
            <w:pPr>
              <w:jc w:val="both"/>
            </w:pPr>
            <w:r w:rsidRPr="00A25A9D">
              <w:rPr>
                <w:sz w:val="20"/>
                <w:szCs w:val="20"/>
              </w:rPr>
              <w:t>70</w:t>
            </w:r>
          </w:p>
        </w:tc>
        <w:tc>
          <w:tcPr>
            <w:tcW w:w="0" w:type="auto"/>
            <w:vAlign w:val="bottom"/>
          </w:tcPr>
          <w:p w14:paraId="7EF7B57B" w14:textId="271DE592" w:rsidR="00A25A9D" w:rsidRPr="00A25A9D" w:rsidRDefault="00A25A9D" w:rsidP="00A25A9D">
            <w:pPr>
              <w:jc w:val="both"/>
            </w:pPr>
            <w:r w:rsidRPr="00A25A9D">
              <w:rPr>
                <w:sz w:val="20"/>
                <w:szCs w:val="20"/>
              </w:rPr>
              <w:t>158</w:t>
            </w:r>
          </w:p>
        </w:tc>
        <w:tc>
          <w:tcPr>
            <w:tcW w:w="0" w:type="auto"/>
            <w:vAlign w:val="bottom"/>
          </w:tcPr>
          <w:p w14:paraId="7FFA31AE" w14:textId="40FCCEBB" w:rsidR="00A25A9D" w:rsidRPr="00A25A9D" w:rsidRDefault="00A25A9D" w:rsidP="00A25A9D">
            <w:pPr>
              <w:jc w:val="both"/>
            </w:pPr>
            <w:r w:rsidRPr="00A25A9D">
              <w:rPr>
                <w:sz w:val="20"/>
                <w:szCs w:val="20"/>
              </w:rPr>
              <w:t>67</w:t>
            </w:r>
          </w:p>
        </w:tc>
        <w:tc>
          <w:tcPr>
            <w:tcW w:w="0" w:type="auto"/>
            <w:vAlign w:val="bottom"/>
          </w:tcPr>
          <w:p w14:paraId="3C50E61C" w14:textId="3D93BAB8" w:rsidR="00A25A9D" w:rsidRPr="00A25A9D" w:rsidRDefault="00A25A9D" w:rsidP="00A25A9D">
            <w:pPr>
              <w:jc w:val="both"/>
            </w:pPr>
            <w:r w:rsidRPr="00A25A9D">
              <w:rPr>
                <w:sz w:val="20"/>
                <w:szCs w:val="20"/>
              </w:rPr>
              <w:t>52</w:t>
            </w:r>
          </w:p>
        </w:tc>
        <w:tc>
          <w:tcPr>
            <w:tcW w:w="0" w:type="auto"/>
            <w:vAlign w:val="bottom"/>
          </w:tcPr>
          <w:p w14:paraId="06988A6E" w14:textId="676EF610" w:rsidR="00A25A9D" w:rsidRPr="00A25A9D" w:rsidRDefault="00A25A9D" w:rsidP="00A25A9D">
            <w:pPr>
              <w:jc w:val="both"/>
            </w:pPr>
            <w:r w:rsidRPr="00A25A9D">
              <w:rPr>
                <w:sz w:val="20"/>
                <w:szCs w:val="20"/>
              </w:rPr>
              <w:t>95</w:t>
            </w:r>
          </w:p>
        </w:tc>
      </w:tr>
      <w:tr w:rsidR="00A25A9D" w14:paraId="6B0280C1" w14:textId="77777777" w:rsidTr="00A25A9D">
        <w:tc>
          <w:tcPr>
            <w:tcW w:w="0" w:type="auto"/>
          </w:tcPr>
          <w:p w14:paraId="0B60A6FA" w14:textId="26E2C01F" w:rsidR="00A25A9D" w:rsidRPr="00A25A9D" w:rsidRDefault="00A25A9D" w:rsidP="00A25A9D">
            <w:pPr>
              <w:jc w:val="both"/>
            </w:pPr>
            <w:r w:rsidRPr="00A25A9D">
              <w:rPr>
                <w:sz w:val="20"/>
                <w:szCs w:val="20"/>
              </w:rPr>
              <w:t>Kopā</w:t>
            </w:r>
          </w:p>
        </w:tc>
        <w:tc>
          <w:tcPr>
            <w:tcW w:w="0" w:type="auto"/>
            <w:vAlign w:val="bottom"/>
          </w:tcPr>
          <w:p w14:paraId="15F26B7C" w14:textId="63F125D9" w:rsidR="00A25A9D" w:rsidRPr="00A25A9D" w:rsidRDefault="00A25A9D" w:rsidP="00A25A9D">
            <w:pPr>
              <w:jc w:val="both"/>
            </w:pPr>
            <w:r w:rsidRPr="00A25A9D">
              <w:rPr>
                <w:sz w:val="20"/>
                <w:szCs w:val="20"/>
              </w:rPr>
              <w:t>300</w:t>
            </w:r>
          </w:p>
        </w:tc>
        <w:tc>
          <w:tcPr>
            <w:tcW w:w="0" w:type="auto"/>
            <w:vAlign w:val="bottom"/>
          </w:tcPr>
          <w:p w14:paraId="10124366" w14:textId="3545E5B3" w:rsidR="00A25A9D" w:rsidRPr="00A25A9D" w:rsidRDefault="00A25A9D" w:rsidP="00A25A9D">
            <w:pPr>
              <w:jc w:val="both"/>
            </w:pPr>
            <w:r w:rsidRPr="00A25A9D">
              <w:rPr>
                <w:sz w:val="20"/>
                <w:szCs w:val="20"/>
              </w:rPr>
              <w:t>285</w:t>
            </w:r>
          </w:p>
        </w:tc>
        <w:tc>
          <w:tcPr>
            <w:tcW w:w="0" w:type="auto"/>
            <w:vAlign w:val="bottom"/>
          </w:tcPr>
          <w:p w14:paraId="27B0613E" w14:textId="5589E522" w:rsidR="00A25A9D" w:rsidRPr="00A25A9D" w:rsidRDefault="00A25A9D" w:rsidP="00A25A9D">
            <w:pPr>
              <w:jc w:val="both"/>
            </w:pPr>
            <w:r w:rsidRPr="00A25A9D">
              <w:rPr>
                <w:sz w:val="20"/>
                <w:szCs w:val="20"/>
              </w:rPr>
              <w:t>0</w:t>
            </w:r>
          </w:p>
        </w:tc>
        <w:tc>
          <w:tcPr>
            <w:tcW w:w="0" w:type="auto"/>
            <w:vAlign w:val="bottom"/>
          </w:tcPr>
          <w:p w14:paraId="348F626A" w14:textId="262832C7" w:rsidR="00A25A9D" w:rsidRPr="00A25A9D" w:rsidRDefault="00A25A9D" w:rsidP="00A25A9D">
            <w:pPr>
              <w:jc w:val="both"/>
            </w:pPr>
            <w:r w:rsidRPr="00A25A9D">
              <w:rPr>
                <w:sz w:val="20"/>
                <w:szCs w:val="20"/>
              </w:rPr>
              <w:t>1107</w:t>
            </w:r>
          </w:p>
        </w:tc>
        <w:tc>
          <w:tcPr>
            <w:tcW w:w="0" w:type="auto"/>
            <w:vAlign w:val="bottom"/>
          </w:tcPr>
          <w:p w14:paraId="7BBF3CA5" w14:textId="6F30C592" w:rsidR="00A25A9D" w:rsidRPr="00A25A9D" w:rsidRDefault="00A25A9D" w:rsidP="00A25A9D">
            <w:pPr>
              <w:jc w:val="both"/>
            </w:pPr>
            <w:r w:rsidRPr="00A25A9D">
              <w:rPr>
                <w:sz w:val="20"/>
                <w:szCs w:val="20"/>
              </w:rPr>
              <w:t>254</w:t>
            </w:r>
          </w:p>
        </w:tc>
        <w:tc>
          <w:tcPr>
            <w:tcW w:w="0" w:type="auto"/>
            <w:vAlign w:val="bottom"/>
          </w:tcPr>
          <w:p w14:paraId="7286725C" w14:textId="3D18649B" w:rsidR="00A25A9D" w:rsidRPr="00A25A9D" w:rsidRDefault="00A25A9D" w:rsidP="00A25A9D">
            <w:pPr>
              <w:jc w:val="both"/>
            </w:pPr>
            <w:r w:rsidRPr="00A25A9D">
              <w:rPr>
                <w:sz w:val="20"/>
                <w:szCs w:val="20"/>
              </w:rPr>
              <w:t>205</w:t>
            </w:r>
          </w:p>
        </w:tc>
        <w:tc>
          <w:tcPr>
            <w:tcW w:w="0" w:type="auto"/>
            <w:vAlign w:val="bottom"/>
          </w:tcPr>
          <w:p w14:paraId="2ADE2D55" w14:textId="6BD85DCE" w:rsidR="00A25A9D" w:rsidRPr="00A25A9D" w:rsidRDefault="00A25A9D" w:rsidP="00A25A9D">
            <w:pPr>
              <w:jc w:val="both"/>
            </w:pPr>
            <w:r w:rsidRPr="00A25A9D">
              <w:rPr>
                <w:sz w:val="20"/>
                <w:szCs w:val="20"/>
              </w:rPr>
              <w:t>0</w:t>
            </w:r>
          </w:p>
        </w:tc>
        <w:tc>
          <w:tcPr>
            <w:tcW w:w="0" w:type="auto"/>
            <w:vAlign w:val="bottom"/>
          </w:tcPr>
          <w:p w14:paraId="287DDDBD" w14:textId="66939D52" w:rsidR="00A25A9D" w:rsidRPr="00A25A9D" w:rsidRDefault="00A25A9D" w:rsidP="00A25A9D">
            <w:pPr>
              <w:jc w:val="both"/>
            </w:pPr>
            <w:r w:rsidRPr="00A25A9D">
              <w:rPr>
                <w:sz w:val="20"/>
                <w:szCs w:val="20"/>
              </w:rPr>
              <w:t>609</w:t>
            </w:r>
          </w:p>
        </w:tc>
        <w:tc>
          <w:tcPr>
            <w:tcW w:w="0" w:type="auto"/>
            <w:vAlign w:val="bottom"/>
          </w:tcPr>
          <w:p w14:paraId="7FB0568D" w14:textId="48074BCC" w:rsidR="00A25A9D" w:rsidRPr="00A25A9D" w:rsidRDefault="00A25A9D" w:rsidP="00A25A9D">
            <w:pPr>
              <w:jc w:val="both"/>
            </w:pPr>
            <w:r w:rsidRPr="00A25A9D">
              <w:rPr>
                <w:sz w:val="20"/>
                <w:szCs w:val="20"/>
              </w:rPr>
              <w:t>1004</w:t>
            </w:r>
          </w:p>
        </w:tc>
        <w:tc>
          <w:tcPr>
            <w:tcW w:w="0" w:type="auto"/>
            <w:vAlign w:val="bottom"/>
          </w:tcPr>
          <w:p w14:paraId="2AF55696" w14:textId="5AF3B85C" w:rsidR="00A25A9D" w:rsidRPr="00A25A9D" w:rsidRDefault="00A25A9D" w:rsidP="00A25A9D">
            <w:pPr>
              <w:jc w:val="both"/>
            </w:pPr>
            <w:r w:rsidRPr="00A25A9D">
              <w:rPr>
                <w:sz w:val="20"/>
                <w:szCs w:val="20"/>
              </w:rPr>
              <w:t>955</w:t>
            </w:r>
          </w:p>
        </w:tc>
        <w:tc>
          <w:tcPr>
            <w:tcW w:w="0" w:type="auto"/>
            <w:vAlign w:val="bottom"/>
          </w:tcPr>
          <w:p w14:paraId="2107799B" w14:textId="52F486CD" w:rsidR="00A25A9D" w:rsidRPr="00A25A9D" w:rsidRDefault="00A25A9D" w:rsidP="00A25A9D">
            <w:pPr>
              <w:jc w:val="both"/>
            </w:pPr>
            <w:r w:rsidRPr="00A25A9D">
              <w:rPr>
                <w:sz w:val="20"/>
                <w:szCs w:val="20"/>
              </w:rPr>
              <w:t>0</w:t>
            </w:r>
          </w:p>
        </w:tc>
        <w:tc>
          <w:tcPr>
            <w:tcW w:w="0" w:type="auto"/>
            <w:vAlign w:val="bottom"/>
          </w:tcPr>
          <w:p w14:paraId="36D1033B" w14:textId="09E43719" w:rsidR="00A25A9D" w:rsidRPr="00A25A9D" w:rsidRDefault="00A25A9D" w:rsidP="00A25A9D">
            <w:pPr>
              <w:jc w:val="both"/>
            </w:pPr>
            <w:r w:rsidRPr="00A25A9D">
              <w:rPr>
                <w:sz w:val="20"/>
                <w:szCs w:val="20"/>
              </w:rPr>
              <w:t>942</w:t>
            </w:r>
          </w:p>
        </w:tc>
        <w:tc>
          <w:tcPr>
            <w:tcW w:w="0" w:type="auto"/>
            <w:vAlign w:val="bottom"/>
          </w:tcPr>
          <w:p w14:paraId="0B75B2B2" w14:textId="13227EA5" w:rsidR="00A25A9D" w:rsidRPr="00A25A9D" w:rsidRDefault="00A25A9D" w:rsidP="00A25A9D">
            <w:pPr>
              <w:jc w:val="both"/>
            </w:pPr>
            <w:r w:rsidRPr="00A25A9D">
              <w:rPr>
                <w:sz w:val="20"/>
                <w:szCs w:val="20"/>
              </w:rPr>
              <w:t>1328</w:t>
            </w:r>
          </w:p>
        </w:tc>
        <w:tc>
          <w:tcPr>
            <w:tcW w:w="0" w:type="auto"/>
            <w:vAlign w:val="bottom"/>
          </w:tcPr>
          <w:p w14:paraId="3D551C59" w14:textId="2D613B23" w:rsidR="00A25A9D" w:rsidRPr="00A25A9D" w:rsidRDefault="00A25A9D" w:rsidP="00A25A9D">
            <w:pPr>
              <w:jc w:val="both"/>
            </w:pPr>
            <w:r w:rsidRPr="00A25A9D">
              <w:rPr>
                <w:sz w:val="20"/>
                <w:szCs w:val="20"/>
              </w:rPr>
              <w:t>1629</w:t>
            </w:r>
          </w:p>
        </w:tc>
        <w:tc>
          <w:tcPr>
            <w:tcW w:w="0" w:type="auto"/>
            <w:vAlign w:val="bottom"/>
          </w:tcPr>
          <w:p w14:paraId="052D5954" w14:textId="0626743A" w:rsidR="00A25A9D" w:rsidRPr="00A25A9D" w:rsidRDefault="00A25A9D" w:rsidP="00A25A9D">
            <w:pPr>
              <w:jc w:val="both"/>
            </w:pPr>
            <w:r w:rsidRPr="00A25A9D">
              <w:rPr>
                <w:sz w:val="20"/>
                <w:szCs w:val="20"/>
              </w:rPr>
              <w:t>1237</w:t>
            </w:r>
          </w:p>
        </w:tc>
        <w:tc>
          <w:tcPr>
            <w:tcW w:w="0" w:type="auto"/>
            <w:vAlign w:val="bottom"/>
          </w:tcPr>
          <w:p w14:paraId="37C89A92" w14:textId="0C4585A1" w:rsidR="00A25A9D" w:rsidRPr="00A25A9D" w:rsidRDefault="00A25A9D" w:rsidP="00A25A9D">
            <w:pPr>
              <w:jc w:val="both"/>
            </w:pPr>
            <w:r w:rsidRPr="00A25A9D">
              <w:rPr>
                <w:sz w:val="20"/>
                <w:szCs w:val="20"/>
              </w:rPr>
              <w:t>1347</w:t>
            </w:r>
          </w:p>
        </w:tc>
        <w:tc>
          <w:tcPr>
            <w:tcW w:w="0" w:type="auto"/>
            <w:vAlign w:val="bottom"/>
          </w:tcPr>
          <w:p w14:paraId="25DEAF94" w14:textId="62241993" w:rsidR="00A25A9D" w:rsidRPr="00A25A9D" w:rsidRDefault="00A25A9D" w:rsidP="00A25A9D">
            <w:pPr>
              <w:jc w:val="both"/>
            </w:pPr>
            <w:r w:rsidRPr="00A25A9D">
              <w:rPr>
                <w:sz w:val="20"/>
                <w:szCs w:val="20"/>
              </w:rPr>
              <w:t>1065</w:t>
            </w:r>
          </w:p>
        </w:tc>
      </w:tr>
    </w:tbl>
    <w:p w14:paraId="748F03AD" w14:textId="77777777" w:rsidR="00A25A9D" w:rsidRDefault="00A25A9D" w:rsidP="00A410B6">
      <w:pPr>
        <w:jc w:val="both"/>
        <w:sectPr w:rsidR="00A25A9D" w:rsidSect="00F357F9">
          <w:pgSz w:w="16838" w:h="11906" w:orient="landscape"/>
          <w:pgMar w:top="1800" w:right="1440" w:bottom="1560" w:left="1440" w:header="720" w:footer="720" w:gutter="0"/>
          <w:cols w:space="720"/>
          <w:docGrid w:linePitch="360"/>
        </w:sectPr>
      </w:pPr>
    </w:p>
    <w:p w14:paraId="52AF6693" w14:textId="47B9ABFE" w:rsidR="00F6534F" w:rsidRDefault="00107726" w:rsidP="00F6534F">
      <w:pPr>
        <w:jc w:val="both"/>
        <w:rPr>
          <w:color w:val="000000"/>
        </w:rPr>
      </w:pPr>
      <w:r>
        <w:lastRenderedPageBreak/>
        <w:t xml:space="preserve">Tā kā ikgadēji </w:t>
      </w:r>
      <w:proofErr w:type="spellStart"/>
      <w:r>
        <w:t>monitorēto</w:t>
      </w:r>
      <w:proofErr w:type="spellEnd"/>
      <w:r>
        <w:t xml:space="preserve"> koloniju skaits ir ļoti mainīgs</w:t>
      </w:r>
      <w:r w:rsidR="000163EE">
        <w:t>,</w:t>
      </w:r>
      <w:r>
        <w:t xml:space="preserve"> dīķ</w:t>
      </w:r>
      <w:r w:rsidR="000163EE">
        <w:t>u</w:t>
      </w:r>
      <w:r>
        <w:t xml:space="preserve"> </w:t>
      </w:r>
      <w:proofErr w:type="spellStart"/>
      <w:r>
        <w:t>naktssikspārņu</w:t>
      </w:r>
      <w:proofErr w:type="spellEnd"/>
      <w:r>
        <w:t xml:space="preserve"> skaita izmaiņu tendences grafiskai </w:t>
      </w:r>
      <w:r w:rsidR="000163EE">
        <w:t>attēlošanai</w:t>
      </w:r>
      <w:r>
        <w:t xml:space="preserve"> </w:t>
      </w:r>
      <w:r w:rsidR="00A903F8">
        <w:t xml:space="preserve">kopējais </w:t>
      </w:r>
      <w:r>
        <w:t xml:space="preserve">uzskaitīto mātīšu </w:t>
      </w:r>
      <w:r w:rsidR="00A903F8">
        <w:t xml:space="preserve">skaits tika aizstāts </w:t>
      </w:r>
      <w:r>
        <w:t>ar vidējo mātīšu skaitu vienā koloniju mītnē</w:t>
      </w:r>
      <w:r w:rsidR="000163EE">
        <w:t xml:space="preserve"> katrā uzskaišu gadā</w:t>
      </w:r>
      <w:r>
        <w:t xml:space="preserve"> (1. attēls). Grafiks liecina par iespējamu skaita augšupeju laikā līdz 2012.-2015. gadam un pakāpenisku lejupslīdi pēc tam.</w:t>
      </w:r>
      <w:r w:rsidR="00F6534F" w:rsidRPr="00F6534F">
        <w:t xml:space="preserve"> </w:t>
      </w:r>
      <w:r w:rsidR="00F6534F">
        <w:t xml:space="preserve">Tomēr mēģinājums noteikt šo izmaiņu statistisku ticamību ar </w:t>
      </w:r>
      <w:r w:rsidR="00F6534F">
        <w:rPr>
          <w:color w:val="000000"/>
        </w:rPr>
        <w:t>monitoringa datu apstrādes programmas TRIM (</w:t>
      </w:r>
      <w:proofErr w:type="spellStart"/>
      <w:r w:rsidR="00F6534F">
        <w:rPr>
          <w:b/>
          <w:i/>
          <w:color w:val="000000"/>
        </w:rPr>
        <w:t>TR</w:t>
      </w:r>
      <w:r w:rsidR="00F6534F">
        <w:rPr>
          <w:i/>
          <w:color w:val="000000"/>
        </w:rPr>
        <w:t>ends</w:t>
      </w:r>
      <w:proofErr w:type="spellEnd"/>
      <w:r w:rsidR="00F6534F">
        <w:rPr>
          <w:i/>
          <w:color w:val="000000"/>
        </w:rPr>
        <w:t xml:space="preserve"> </w:t>
      </w:r>
      <w:proofErr w:type="spellStart"/>
      <w:r w:rsidR="00F6534F">
        <w:rPr>
          <w:i/>
          <w:color w:val="000000"/>
        </w:rPr>
        <w:t>and</w:t>
      </w:r>
      <w:proofErr w:type="spellEnd"/>
      <w:r w:rsidR="00F6534F">
        <w:rPr>
          <w:i/>
          <w:color w:val="000000"/>
        </w:rPr>
        <w:t xml:space="preserve"> </w:t>
      </w:r>
      <w:proofErr w:type="spellStart"/>
      <w:r w:rsidR="00F6534F">
        <w:rPr>
          <w:b/>
          <w:i/>
          <w:color w:val="000000"/>
        </w:rPr>
        <w:t>I</w:t>
      </w:r>
      <w:r w:rsidR="00F6534F">
        <w:rPr>
          <w:i/>
          <w:color w:val="000000"/>
        </w:rPr>
        <w:t>ndeces</w:t>
      </w:r>
      <w:proofErr w:type="spellEnd"/>
      <w:r w:rsidR="00F6534F">
        <w:rPr>
          <w:i/>
          <w:color w:val="000000"/>
        </w:rPr>
        <w:t xml:space="preserve"> </w:t>
      </w:r>
      <w:proofErr w:type="spellStart"/>
      <w:r w:rsidR="00F6534F">
        <w:rPr>
          <w:i/>
          <w:color w:val="000000"/>
        </w:rPr>
        <w:t>for</w:t>
      </w:r>
      <w:proofErr w:type="spellEnd"/>
      <w:r w:rsidR="00F6534F">
        <w:rPr>
          <w:i/>
          <w:color w:val="000000"/>
        </w:rPr>
        <w:t xml:space="preserve"> </w:t>
      </w:r>
      <w:r w:rsidR="00F6534F">
        <w:rPr>
          <w:b/>
          <w:i/>
          <w:color w:val="000000"/>
        </w:rPr>
        <w:t>M</w:t>
      </w:r>
      <w:r w:rsidR="00F6534F">
        <w:rPr>
          <w:i/>
          <w:color w:val="000000"/>
        </w:rPr>
        <w:t xml:space="preserve">onitoring </w:t>
      </w:r>
      <w:proofErr w:type="spellStart"/>
      <w:r w:rsidR="00F6534F">
        <w:rPr>
          <w:i/>
          <w:color w:val="000000"/>
        </w:rPr>
        <w:t>data</w:t>
      </w:r>
      <w:proofErr w:type="spellEnd"/>
      <w:r w:rsidR="00F6534F">
        <w:rPr>
          <w:color w:val="000000"/>
        </w:rPr>
        <w:t xml:space="preserve">) palīdzību bija neveiksmīgs. Arī atlasot 11 mītnes, kurās monitorings šajā laika posmā veikts salīdzinoši regulāri un izņemot no datu rindas tās baznīcas, kurās uzskaites laikā kolonija neuzturējās vai indivīdu skaits bija būtiski mazāks, kā parasti (uzskaitīto īpatņu skaits 0-20), izmaiņu tendences joprojām bija statistiski nedrošas (2. attēls). Savukārt novērtējot šo 11 koloniju skaita izmaiņas no 2015.-2020. gadam, TRIM analīzes rezultāti liecina par statistiski ticamu (p&lt;0,05) mērenu skaita lejupslīdi. Tomēr jāņem vērā, ka pēdējos gados veikto remontu vai ārsienu apgaismošanas dēļ vairākas lielas kolonijas pametušas ilglaicīgi izmantotās mītnes un, iespējams, pārvākušās uz mums nezināmām ēkām. Tas varētu būt radījis pastiprinātu negatīvu ietekmi uz monitoringa datiem, radot maldīgu iespaidu par šīs sugas vairojošos mātīšu kopējā skaita krasu samazināšanos. Tādēļ līdzšinējie dati interpretējami piesardzīgi, kaut arī dīķu </w:t>
      </w:r>
      <w:proofErr w:type="spellStart"/>
      <w:r w:rsidR="00F6534F">
        <w:rPr>
          <w:color w:val="000000"/>
        </w:rPr>
        <w:t>naktssikspārņu</w:t>
      </w:r>
      <w:proofErr w:type="spellEnd"/>
      <w:r w:rsidR="00F6534F">
        <w:rPr>
          <w:color w:val="000000"/>
        </w:rPr>
        <w:t xml:space="preserve"> skaita samazināšanās apsekotajās dīķu </w:t>
      </w:r>
      <w:proofErr w:type="spellStart"/>
      <w:r w:rsidR="00F6534F">
        <w:rPr>
          <w:color w:val="000000"/>
        </w:rPr>
        <w:t>naktssikspārņu</w:t>
      </w:r>
      <w:proofErr w:type="spellEnd"/>
      <w:r w:rsidR="00F6534F">
        <w:rPr>
          <w:color w:val="000000"/>
        </w:rPr>
        <w:t xml:space="preserve"> kolonijās iespējama. Vai tā ir, liecinās turpmāko gadu monitoringa dati</w:t>
      </w:r>
      <w:r w:rsidR="00332789">
        <w:rPr>
          <w:color w:val="000000"/>
        </w:rPr>
        <w:t>.</w:t>
      </w:r>
    </w:p>
    <w:p w14:paraId="34DA5C86" w14:textId="2DFEFD55" w:rsidR="00F6534F" w:rsidRDefault="00F6534F" w:rsidP="00F6534F">
      <w:pPr>
        <w:jc w:val="both"/>
        <w:rPr>
          <w:color w:val="000000"/>
        </w:rPr>
      </w:pPr>
    </w:p>
    <w:p w14:paraId="0C285BD0" w14:textId="381C59EC" w:rsidR="00A410B6" w:rsidRDefault="00A410B6" w:rsidP="00A410B6">
      <w:pPr>
        <w:jc w:val="both"/>
      </w:pPr>
    </w:p>
    <w:p w14:paraId="2E3924DF" w14:textId="41DC772C" w:rsidR="00107726" w:rsidRDefault="00107726" w:rsidP="00A410B6">
      <w:pPr>
        <w:jc w:val="both"/>
      </w:pPr>
      <w:r>
        <w:rPr>
          <w:noProof/>
        </w:rPr>
        <w:drawing>
          <wp:inline distT="0" distB="0" distL="0" distR="0" wp14:anchorId="4565E0A7" wp14:editId="65E7DC79">
            <wp:extent cx="5535930" cy="292036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5930" cy="2920365"/>
                    </a:xfrm>
                    <a:prstGeom prst="rect">
                      <a:avLst/>
                    </a:prstGeom>
                    <a:noFill/>
                  </pic:spPr>
                </pic:pic>
              </a:graphicData>
            </a:graphic>
          </wp:inline>
        </w:drawing>
      </w:r>
    </w:p>
    <w:p w14:paraId="41D4A435" w14:textId="421D8C86" w:rsidR="00107726" w:rsidRDefault="00107726" w:rsidP="00A410B6">
      <w:pPr>
        <w:jc w:val="both"/>
      </w:pPr>
    </w:p>
    <w:p w14:paraId="02A4DA1C" w14:textId="6D6547B7" w:rsidR="00107726" w:rsidRDefault="00107726" w:rsidP="00A410B6">
      <w:pPr>
        <w:jc w:val="both"/>
      </w:pPr>
      <w:r>
        <w:t xml:space="preserve">1. attēls Dīķu </w:t>
      </w:r>
      <w:proofErr w:type="spellStart"/>
      <w:r>
        <w:t>naktssikspārņu</w:t>
      </w:r>
      <w:proofErr w:type="spellEnd"/>
      <w:r>
        <w:t xml:space="preserve"> vakara izlidojuma laikā uzskaitīto mātīšu vidējais skaits vienā kolonijā 2007.-2020. gados</w:t>
      </w:r>
    </w:p>
    <w:p w14:paraId="0C48414D" w14:textId="77777777" w:rsidR="00107726" w:rsidRDefault="00107726" w:rsidP="00A410B6">
      <w:pPr>
        <w:jc w:val="both"/>
      </w:pPr>
    </w:p>
    <w:p w14:paraId="7F800681" w14:textId="77777777" w:rsidR="000163EE" w:rsidRDefault="000163EE" w:rsidP="00A410B6">
      <w:pPr>
        <w:jc w:val="both"/>
        <w:rPr>
          <w:color w:val="000000"/>
        </w:rPr>
      </w:pPr>
    </w:p>
    <w:p w14:paraId="04792F84" w14:textId="2CFEEBBE" w:rsidR="00F02E03" w:rsidRDefault="00FE731E" w:rsidP="00A410B6">
      <w:pPr>
        <w:jc w:val="both"/>
        <w:rPr>
          <w:color w:val="000000"/>
        </w:rPr>
      </w:pPr>
      <w:r>
        <w:rPr>
          <w:noProof/>
          <w:color w:val="000000"/>
        </w:rPr>
        <w:lastRenderedPageBreak/>
        <w:drawing>
          <wp:inline distT="0" distB="0" distL="0" distR="0" wp14:anchorId="6926D840" wp14:editId="68EF4EFA">
            <wp:extent cx="5129793" cy="3083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5776" cy="3099179"/>
                    </a:xfrm>
                    <a:prstGeom prst="rect">
                      <a:avLst/>
                    </a:prstGeom>
                    <a:noFill/>
                  </pic:spPr>
                </pic:pic>
              </a:graphicData>
            </a:graphic>
          </wp:inline>
        </w:drawing>
      </w:r>
    </w:p>
    <w:p w14:paraId="68745120" w14:textId="1195D2F0" w:rsidR="004D1DBD" w:rsidRDefault="00FE731E" w:rsidP="00A410B6">
      <w:pPr>
        <w:jc w:val="both"/>
        <w:rPr>
          <w:color w:val="000000"/>
        </w:rPr>
      </w:pPr>
      <w:r>
        <w:rPr>
          <w:color w:val="000000"/>
        </w:rPr>
        <w:t xml:space="preserve">2. </w:t>
      </w:r>
      <w:r w:rsidR="004D1DBD">
        <w:rPr>
          <w:color w:val="000000"/>
        </w:rPr>
        <w:t xml:space="preserve">attēls 2007.-2020. gadā uzskaitīto dīķu </w:t>
      </w:r>
      <w:proofErr w:type="spellStart"/>
      <w:r w:rsidR="004D1DBD">
        <w:rPr>
          <w:color w:val="000000"/>
        </w:rPr>
        <w:t>naktssikspārņu</w:t>
      </w:r>
      <w:proofErr w:type="spellEnd"/>
      <w:r w:rsidR="004D1DBD">
        <w:rPr>
          <w:color w:val="000000"/>
        </w:rPr>
        <w:t xml:space="preserve"> mātīšu vidējais skaits uz vienu apsekoto koloniju, kurā indivīdu skaits pārsniedza 20. Analīzē iekļautas 11 vienas un tās pašas kolonijas, bet </w:t>
      </w:r>
      <w:r w:rsidR="00563E60">
        <w:rPr>
          <w:color w:val="000000"/>
        </w:rPr>
        <w:t xml:space="preserve">kolonijas minimālā lieluma </w:t>
      </w:r>
      <w:r w:rsidR="004D1DBD">
        <w:rPr>
          <w:color w:val="000000"/>
        </w:rPr>
        <w:t xml:space="preserve"> kritērija dēļ to skaits uzskaišu gados variēja no 3-10</w:t>
      </w:r>
    </w:p>
    <w:p w14:paraId="1A03B6E2" w14:textId="0E66A652" w:rsidR="00563E60" w:rsidRDefault="00563E60" w:rsidP="00A410B6">
      <w:pPr>
        <w:jc w:val="both"/>
        <w:rPr>
          <w:color w:val="000000"/>
        </w:rPr>
      </w:pPr>
    </w:p>
    <w:p w14:paraId="422F0EBA" w14:textId="2254E01F" w:rsidR="00F02E03" w:rsidRDefault="00F02E03" w:rsidP="00A410B6">
      <w:pPr>
        <w:jc w:val="both"/>
        <w:rPr>
          <w:color w:val="000000"/>
        </w:rPr>
      </w:pPr>
    </w:p>
    <w:p w14:paraId="2D26C3FA" w14:textId="7E7DBF9A" w:rsidR="00F02E03" w:rsidRDefault="00F02E03" w:rsidP="00A410B6">
      <w:pPr>
        <w:jc w:val="both"/>
        <w:rPr>
          <w:color w:val="000000"/>
        </w:rPr>
      </w:pPr>
      <w:r>
        <w:rPr>
          <w:noProof/>
          <w:color w:val="000000"/>
        </w:rPr>
        <w:drawing>
          <wp:inline distT="0" distB="0" distL="0" distR="0" wp14:anchorId="582D1740" wp14:editId="73CE8B5D">
            <wp:extent cx="5231094" cy="2987040"/>
            <wp:effectExtent l="0" t="0" r="825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5641" cy="3041028"/>
                    </a:xfrm>
                    <a:prstGeom prst="rect">
                      <a:avLst/>
                    </a:prstGeom>
                    <a:noFill/>
                  </pic:spPr>
                </pic:pic>
              </a:graphicData>
            </a:graphic>
          </wp:inline>
        </w:drawing>
      </w:r>
    </w:p>
    <w:p w14:paraId="720F2703" w14:textId="2E61BA6D" w:rsidR="00FE7DF2" w:rsidRDefault="00C24921" w:rsidP="00A410B6">
      <w:pPr>
        <w:jc w:val="both"/>
      </w:pPr>
      <w:r>
        <w:t>3</w:t>
      </w:r>
      <w:r w:rsidR="008D1961">
        <w:t>.a</w:t>
      </w:r>
      <w:r w:rsidR="00F02E03">
        <w:t xml:space="preserve">ttēls TRIM indeksa izmaiņas 11 dīķu </w:t>
      </w:r>
      <w:proofErr w:type="spellStart"/>
      <w:r w:rsidR="00F02E03">
        <w:t>naktssikspārņu</w:t>
      </w:r>
      <w:proofErr w:type="spellEnd"/>
      <w:r w:rsidR="00F02E03">
        <w:t xml:space="preserve"> kolonijā</w:t>
      </w:r>
      <w:r w:rsidR="00961F30">
        <w:t>s</w:t>
      </w:r>
      <w:r w:rsidR="00F02E03">
        <w:t xml:space="preserve"> liecina par mērenu skaita lejupslīdi</w:t>
      </w:r>
      <w:r w:rsidR="00961F30">
        <w:t xml:space="preserve"> (p&lt;0,05)</w:t>
      </w:r>
      <w:r w:rsidR="00F02E03">
        <w:t xml:space="preserve"> laikā no 2015.-2020. gadam. 2015. gada indekss ir 100</w:t>
      </w:r>
    </w:p>
    <w:p w14:paraId="617BA451" w14:textId="2A496DE3" w:rsidR="00F6534F" w:rsidRDefault="00F6534F">
      <w:pPr>
        <w:suppressAutoHyphens w:val="0"/>
        <w:spacing w:after="160" w:line="259" w:lineRule="auto"/>
      </w:pPr>
      <w:r>
        <w:br w:type="page"/>
      </w:r>
    </w:p>
    <w:p w14:paraId="5E09664B" w14:textId="77777777" w:rsidR="00F02E03" w:rsidRDefault="00F02E03" w:rsidP="00A410B6">
      <w:pPr>
        <w:jc w:val="both"/>
      </w:pPr>
    </w:p>
    <w:p w14:paraId="04635FD8" w14:textId="24882058" w:rsidR="00A410B6" w:rsidRDefault="00A410B6" w:rsidP="00A410B6">
      <w:pPr>
        <w:pStyle w:val="Heading2"/>
      </w:pPr>
      <w:bookmarkStart w:id="8" w:name="_Toc54352115"/>
      <w:r>
        <w:t>A</w:t>
      </w:r>
      <w:r w:rsidR="00563E60">
        <w:t>kus</w:t>
      </w:r>
      <w:r>
        <w:t>tiskās uzskaites</w:t>
      </w:r>
      <w:r w:rsidR="00563E60">
        <w:t xml:space="preserve"> NATURA 2000 teritorijās</w:t>
      </w:r>
      <w:bookmarkEnd w:id="8"/>
    </w:p>
    <w:p w14:paraId="73609517" w14:textId="13F7D694" w:rsidR="00A410B6" w:rsidRDefault="00284714" w:rsidP="00A410B6">
      <w:pPr>
        <w:jc w:val="both"/>
      </w:pPr>
      <w:r>
        <w:t xml:space="preserve">Katrā NATURA 2000 teritorijā tika apsekota viena ūdenstilpe – ezers vai upe. </w:t>
      </w:r>
      <w:r w:rsidR="00A410B6">
        <w:t xml:space="preserve">Dīķu </w:t>
      </w:r>
      <w:proofErr w:type="spellStart"/>
      <w:r w:rsidR="00A410B6">
        <w:t>naktssikspārņi</w:t>
      </w:r>
      <w:proofErr w:type="spellEnd"/>
      <w:r w:rsidR="00A410B6">
        <w:t xml:space="preserve"> konstatēti </w:t>
      </w:r>
      <w:r>
        <w:t xml:space="preserve">virs </w:t>
      </w:r>
      <w:r w:rsidR="00961F30">
        <w:t>piecā</w:t>
      </w:r>
      <w:r>
        <w:t>m</w:t>
      </w:r>
      <w:r w:rsidR="00961F30">
        <w:t xml:space="preserve"> no deviņām </w:t>
      </w:r>
      <w:r>
        <w:t xml:space="preserve">apsekotajām ūdenskrātuvēm </w:t>
      </w:r>
      <w:r w:rsidR="00A410B6">
        <w:t xml:space="preserve">(6. tabula). </w:t>
      </w:r>
      <w:r>
        <w:t xml:space="preserve">Šo sugu neizdevās konstatēt Zebrus ezerā (DL Zebrus un Svētes ezeri), Saukas ezerā (DP Sauka) un divos apsekotajos upes posmos virs Ventas (DL Ventas un </w:t>
      </w:r>
      <w:proofErr w:type="spellStart"/>
      <w:r>
        <w:t>Šķerveļa</w:t>
      </w:r>
      <w:proofErr w:type="spellEnd"/>
      <w:r>
        <w:t xml:space="preserve"> ieleja un DL Ventas ieleja).</w:t>
      </w:r>
    </w:p>
    <w:p w14:paraId="73BFEA93" w14:textId="1A448650" w:rsidR="00284714" w:rsidRDefault="00284714" w:rsidP="00A410B6">
      <w:pPr>
        <w:jc w:val="both"/>
      </w:pPr>
      <w:r>
        <w:t xml:space="preserve">Dīķu </w:t>
      </w:r>
      <w:proofErr w:type="spellStart"/>
      <w:r>
        <w:t>naktssikspārņu</w:t>
      </w:r>
      <w:proofErr w:type="spellEnd"/>
      <w:r>
        <w:t xml:space="preserve"> uzskaites šajās NATURA 2000 teritorijās pēc pielietotās metodikas notika otro reizi, tāpēc </w:t>
      </w:r>
      <w:r w:rsidR="00A903F8">
        <w:t xml:space="preserve">iegūtie dati </w:t>
      </w:r>
      <w:r>
        <w:t xml:space="preserve">vara </w:t>
      </w:r>
      <w:r w:rsidR="00A903F8">
        <w:t xml:space="preserve">tikt </w:t>
      </w:r>
      <w:r>
        <w:t>salīdzināt</w:t>
      </w:r>
      <w:r w:rsidR="00A903F8">
        <w:t>i</w:t>
      </w:r>
      <w:r>
        <w:t xml:space="preserve"> vienīgi ar ie</w:t>
      </w:r>
      <w:r w:rsidR="00F50E9D">
        <w:t>pr</w:t>
      </w:r>
      <w:r>
        <w:t>i</w:t>
      </w:r>
      <w:r w:rsidR="00F50E9D">
        <w:t>e</w:t>
      </w:r>
      <w:r>
        <w:t xml:space="preserve">kšējās uzskaites datiem, kas ievākti </w:t>
      </w:r>
      <w:r w:rsidR="00F50E9D">
        <w:t xml:space="preserve">2015. vai 2016. gadā (7. tabula).  2015. un 2016. gadā dīķu </w:t>
      </w:r>
      <w:proofErr w:type="spellStart"/>
      <w:r w:rsidR="00F50E9D">
        <w:t>naktssikspārņi</w:t>
      </w:r>
      <w:proofErr w:type="spellEnd"/>
      <w:r w:rsidR="00F50E9D">
        <w:t xml:space="preserve"> tika konstatēti visās apsekotajās vietās un to kopējais reģistrēto pārlidojumu skaits (n=153) bija vairāk kā divas reizes lielāks nekā 2020. gadā (n=67). Tajā pat laikā summārā sikspārņu sugu aktivitāte 2020. gadā apsekotajās vietās bija 1,75 reizes lielāka nekā 2015./2016. gadā. </w:t>
      </w:r>
      <w:r w:rsidR="00552772">
        <w:t xml:space="preserve">Ievērojami lielāka aktivitāte 2020. gadā bijusi </w:t>
      </w:r>
      <w:r w:rsidR="002C0118">
        <w:t>četrām ne-</w:t>
      </w:r>
      <w:proofErr w:type="spellStart"/>
      <w:r w:rsidR="002C0118">
        <w:t>naktssikspārņu</w:t>
      </w:r>
      <w:proofErr w:type="spellEnd"/>
      <w:r w:rsidR="00552772">
        <w:t xml:space="preserve"> sugām –divkrāsainajam sikspārnim</w:t>
      </w:r>
      <w:r w:rsidR="002C0118">
        <w:t xml:space="preserve"> (1,2 reizes)</w:t>
      </w:r>
      <w:r w:rsidR="00552772">
        <w:t>, ziemeļu sikspārnim</w:t>
      </w:r>
      <w:r w:rsidR="002C0118">
        <w:t xml:space="preserve"> (1,4)</w:t>
      </w:r>
      <w:r w:rsidR="00552772">
        <w:t xml:space="preserve">, </w:t>
      </w:r>
      <w:proofErr w:type="spellStart"/>
      <w:r w:rsidR="00552772">
        <w:t>Natūza</w:t>
      </w:r>
      <w:proofErr w:type="spellEnd"/>
      <w:r w:rsidR="00552772">
        <w:t xml:space="preserve"> sikspārnim</w:t>
      </w:r>
      <w:r w:rsidR="002C0118">
        <w:t xml:space="preserve"> (1,8)</w:t>
      </w:r>
      <w:r w:rsidR="00552772">
        <w:t xml:space="preserve"> un </w:t>
      </w:r>
      <w:proofErr w:type="spellStart"/>
      <w:r w:rsidR="00552772">
        <w:t>pigmejsikspārnim</w:t>
      </w:r>
      <w:proofErr w:type="spellEnd"/>
      <w:r w:rsidR="002C0118">
        <w:t xml:space="preserve"> (38). Aktivitātes samazinājums konstatēts vienīgi rūsganajam </w:t>
      </w:r>
      <w:proofErr w:type="spellStart"/>
      <w:r w:rsidR="002C0118">
        <w:t>vakarsikspārnim</w:t>
      </w:r>
      <w:proofErr w:type="spellEnd"/>
      <w:r w:rsidR="002C0118">
        <w:t xml:space="preserve"> (0,8) un </w:t>
      </w:r>
      <w:proofErr w:type="spellStart"/>
      <w:r w:rsidR="002C0118">
        <w:t>pundursikspārni</w:t>
      </w:r>
      <w:proofErr w:type="spellEnd"/>
      <w:r w:rsidR="002C0118">
        <w:t xml:space="preserve"> (0,4).</w:t>
      </w:r>
    </w:p>
    <w:p w14:paraId="112795CA" w14:textId="2E403098" w:rsidR="002C0118" w:rsidRDefault="002C0118" w:rsidP="00A410B6">
      <w:pPr>
        <w:jc w:val="both"/>
      </w:pPr>
      <w:r>
        <w:t xml:space="preserve">Salīdzinot kopējo </w:t>
      </w:r>
      <w:proofErr w:type="spellStart"/>
      <w:r>
        <w:t>naktssikspārņu</w:t>
      </w:r>
      <w:proofErr w:type="spellEnd"/>
      <w:r>
        <w:t xml:space="preserve"> sugu aktivitāti abos mon</w:t>
      </w:r>
      <w:r w:rsidR="00502CA0">
        <w:t>i</w:t>
      </w:r>
      <w:r>
        <w:t xml:space="preserve">toringa periodos, arī tā 2020. gadā ar 664 novērojumiem bijusi 1,9 reizes augstāka nekā 2015./2016. gadā, kad reģistrēti 355 pārlidojumi. Kaut arī </w:t>
      </w:r>
      <w:proofErr w:type="spellStart"/>
      <w:r>
        <w:t>naktssikspārņu</w:t>
      </w:r>
      <w:proofErr w:type="spellEnd"/>
      <w:r>
        <w:t xml:space="preserve"> sugu noteikšana pēc to saucienu ierakstu analīzes ir sarežģīta, ir pamats uzskatīt, ka vismaz lielākā daļa no tiem pieder vai nu ūdeņu </w:t>
      </w:r>
      <w:proofErr w:type="spellStart"/>
      <w:r>
        <w:t>naktssikspārnim</w:t>
      </w:r>
      <w:proofErr w:type="spellEnd"/>
      <w:r>
        <w:t xml:space="preserve"> vai dīķu </w:t>
      </w:r>
      <w:proofErr w:type="spellStart"/>
      <w:r>
        <w:t>naktssikspārnim</w:t>
      </w:r>
      <w:proofErr w:type="spellEnd"/>
      <w:r>
        <w:t xml:space="preserve">. Palielinoties analīzes veicēju pieredzei samazinājies nedrošo noteikšanas gadījumu īpatsvars. Ja 2015./2016. gados nenoteikti palika </w:t>
      </w:r>
      <w:r w:rsidR="00E1319A">
        <w:t xml:space="preserve">45% no </w:t>
      </w:r>
      <w:proofErr w:type="spellStart"/>
      <w:r w:rsidR="00E1319A">
        <w:t>naktssikspārņu</w:t>
      </w:r>
      <w:proofErr w:type="spellEnd"/>
      <w:r w:rsidR="00E1319A">
        <w:t xml:space="preserve"> sugu ierakstiem, tad tādi bija 32% 2020. gadā. Uzlabojoties ekspertu kvalifikācijai vēlāk būtu vēlama vēlreizēja </w:t>
      </w:r>
      <w:proofErr w:type="spellStart"/>
      <w:r w:rsidR="00E1319A">
        <w:t>naktssikspārņu</w:t>
      </w:r>
      <w:proofErr w:type="spellEnd"/>
      <w:r w:rsidR="00E1319A">
        <w:t xml:space="preserve"> ierakstu analīze, lai dīķu </w:t>
      </w:r>
      <w:proofErr w:type="spellStart"/>
      <w:r w:rsidR="00E1319A">
        <w:t>naktssikspārņu</w:t>
      </w:r>
      <w:proofErr w:type="spellEnd"/>
      <w:r w:rsidR="00E1319A">
        <w:t xml:space="preserve"> aktivitāšu salīdzinājums būtu drošāks.</w:t>
      </w:r>
    </w:p>
    <w:p w14:paraId="662B66BC" w14:textId="5DC0662E" w:rsidR="00E1319A" w:rsidRDefault="00E1319A" w:rsidP="00A410B6">
      <w:pPr>
        <w:jc w:val="both"/>
      </w:pPr>
      <w:r>
        <w:t xml:space="preserve">Uz iespējamu dīķu </w:t>
      </w:r>
      <w:proofErr w:type="spellStart"/>
      <w:r>
        <w:t>naktssikspārņu</w:t>
      </w:r>
      <w:proofErr w:type="spellEnd"/>
      <w:r>
        <w:t xml:space="preserve"> populācijas samazināšanos tomēr norāda novērojumu trūkums teritorijās, kur tie bija iepriekš.</w:t>
      </w:r>
    </w:p>
    <w:p w14:paraId="234C4162" w14:textId="2145DE46" w:rsidR="00A410B6" w:rsidRPr="0043029E" w:rsidRDefault="00E1319A" w:rsidP="00A410B6">
      <w:pPr>
        <w:jc w:val="both"/>
      </w:pPr>
      <w:r>
        <w:t xml:space="preserve">Salīdzinot savā starpā piecas ūdenskrātuves, kurās dīķu </w:t>
      </w:r>
      <w:proofErr w:type="spellStart"/>
      <w:r>
        <w:t>naktssikpārņi</w:t>
      </w:r>
      <w:proofErr w:type="spellEnd"/>
      <w:r>
        <w:t xml:space="preserve"> 2020. gadā tika konstatēti, tikai vienā no tām – Alauksta ezerā – šīs sugas aktivitāte bija augstāka nekā 2015./2016. gadā, taču abos periodos virs Alauksta reģistrēti tikai daži pārlidojumi.</w:t>
      </w:r>
      <w:r w:rsidR="00502CA0">
        <w:t xml:space="preserve"> </w:t>
      </w:r>
      <w:r>
        <w:t xml:space="preserve">Tikai divās vietās dīķu </w:t>
      </w:r>
      <w:proofErr w:type="spellStart"/>
      <w:r>
        <w:t>naktssikspārņu</w:t>
      </w:r>
      <w:proofErr w:type="spellEnd"/>
      <w:r>
        <w:t xml:space="preserve"> aktivitāte bija lielāka par 10 pārlidojumiem stundā</w:t>
      </w:r>
      <w:r w:rsidR="0043029E">
        <w:t xml:space="preserve"> – virs Ābeļu ezera un virs Gaujas. Virs nelielā Ābeļu ezera dīķu </w:t>
      </w:r>
      <w:proofErr w:type="spellStart"/>
      <w:r w:rsidR="0043029E">
        <w:t>naktssikspārņi</w:t>
      </w:r>
      <w:proofErr w:type="spellEnd"/>
      <w:r w:rsidR="0043029E">
        <w:t xml:space="preserve"> bija labi novērojami arī vizuāli – uzskaites sākumā pret gaišo debesu atspīdumu, vēlāk arī luktura gaismā. Lielākais vienlaikus novēroto īpatņu skaits bija divi. Augstākā šīs sugas aktivitāte novērota virs Gaujas DL Ziemeļgauja, taču arī tur tā bija mazāka nekā iepriekšējā periodā.</w:t>
      </w:r>
      <w:r w:rsidR="00A410B6">
        <w:rPr>
          <w:rStyle w:val="CommentReference"/>
        </w:rPr>
        <w:t xml:space="preserve"> </w:t>
      </w:r>
    </w:p>
    <w:p w14:paraId="05DCAF9C" w14:textId="2D28D345" w:rsidR="00F6534F" w:rsidRDefault="00F6534F">
      <w:pPr>
        <w:suppressAutoHyphens w:val="0"/>
        <w:spacing w:after="160" w:line="259" w:lineRule="auto"/>
      </w:pPr>
      <w:r>
        <w:br w:type="page"/>
      </w:r>
    </w:p>
    <w:p w14:paraId="123DC746" w14:textId="77777777" w:rsidR="00F6534F" w:rsidRDefault="00F6534F" w:rsidP="00F6534F">
      <w:pPr>
        <w:jc w:val="both"/>
      </w:pPr>
    </w:p>
    <w:p w14:paraId="7E499AC8" w14:textId="58352730" w:rsidR="00F6534F" w:rsidRPr="00961F30" w:rsidRDefault="00F6534F" w:rsidP="00F6534F">
      <w:pPr>
        <w:jc w:val="both"/>
        <w:rPr>
          <w:i/>
        </w:rPr>
      </w:pPr>
      <w:r>
        <w:t xml:space="preserve">6. tabula. Sikspārņu uzskaišu rezultāti virs ūdenskrātuvēm 9 NATURA 2000 vietās. Skaitļi norāda attiecīgās sugas vai ģints/ģinšu grupas sikspārņu pārlidojumu skaitu vienas stundas ilgā uzskaitē ar reālā laika automātisko detektoru D-500x. Sikspārņu eholokācijas saucieni reģistrēti trīs sekunžu garu </w:t>
      </w:r>
      <w:proofErr w:type="spellStart"/>
      <w:r>
        <w:t>wav</w:t>
      </w:r>
      <w:proofErr w:type="spellEnd"/>
      <w:r>
        <w:t xml:space="preserve">. failu veidā ar 15 sekunžu pārtraukumiem starp ierakstiem. Apzīmējumi: </w:t>
      </w:r>
      <w:proofErr w:type="spellStart"/>
      <w:r>
        <w:t>Mdas</w:t>
      </w:r>
      <w:proofErr w:type="spellEnd"/>
      <w:r>
        <w:t xml:space="preserve"> – </w:t>
      </w:r>
      <w:proofErr w:type="spellStart"/>
      <w:r>
        <w:rPr>
          <w:i/>
        </w:rPr>
        <w:t>Myotis</w:t>
      </w:r>
      <w:proofErr w:type="spellEnd"/>
      <w:r>
        <w:rPr>
          <w:i/>
        </w:rPr>
        <w:t xml:space="preserve"> </w:t>
      </w:r>
      <w:proofErr w:type="spellStart"/>
      <w:r>
        <w:rPr>
          <w:i/>
        </w:rPr>
        <w:t>dasycneme</w:t>
      </w:r>
      <w:proofErr w:type="spellEnd"/>
      <w:r>
        <w:rPr>
          <w:i/>
        </w:rPr>
        <w:t xml:space="preserve"> </w:t>
      </w:r>
      <w:r>
        <w:t xml:space="preserve">dīķu </w:t>
      </w:r>
      <w:proofErr w:type="spellStart"/>
      <w:r>
        <w:t>naktssikspārnis</w:t>
      </w:r>
      <w:proofErr w:type="spellEnd"/>
      <w:r>
        <w:t xml:space="preserve">, </w:t>
      </w:r>
      <w:proofErr w:type="spellStart"/>
      <w:r>
        <w:t>Mdau</w:t>
      </w:r>
      <w:proofErr w:type="spellEnd"/>
      <w:r>
        <w:t xml:space="preserve"> – </w:t>
      </w:r>
      <w:r>
        <w:rPr>
          <w:i/>
        </w:rPr>
        <w:t xml:space="preserve">M. </w:t>
      </w:r>
      <w:proofErr w:type="spellStart"/>
      <w:r>
        <w:rPr>
          <w:i/>
        </w:rPr>
        <w:t>daubentonii</w:t>
      </w:r>
      <w:proofErr w:type="spellEnd"/>
      <w:r>
        <w:rPr>
          <w:i/>
        </w:rPr>
        <w:t xml:space="preserve"> </w:t>
      </w:r>
      <w:r>
        <w:t xml:space="preserve">ūdeņu </w:t>
      </w:r>
      <w:proofErr w:type="spellStart"/>
      <w:r>
        <w:t>naktssikspārnis</w:t>
      </w:r>
      <w:proofErr w:type="spellEnd"/>
      <w:r>
        <w:t xml:space="preserve">, MYO – </w:t>
      </w:r>
      <w:proofErr w:type="spellStart"/>
      <w:r>
        <w:rPr>
          <w:i/>
        </w:rPr>
        <w:t>Myotis</w:t>
      </w:r>
      <w:proofErr w:type="spellEnd"/>
      <w:r>
        <w:rPr>
          <w:i/>
        </w:rPr>
        <w:t xml:space="preserve"> </w:t>
      </w:r>
      <w:proofErr w:type="spellStart"/>
      <w:r>
        <w:rPr>
          <w:i/>
        </w:rPr>
        <w:t>sp</w:t>
      </w:r>
      <w:proofErr w:type="spellEnd"/>
      <w:r>
        <w:rPr>
          <w:i/>
        </w:rPr>
        <w:t>.</w:t>
      </w:r>
      <w:r>
        <w:t xml:space="preserve"> </w:t>
      </w:r>
      <w:proofErr w:type="spellStart"/>
      <w:r>
        <w:t>naktssikspārņu</w:t>
      </w:r>
      <w:proofErr w:type="spellEnd"/>
      <w:r>
        <w:t xml:space="preserve"> ģints sikspārnis, </w:t>
      </w:r>
      <w:proofErr w:type="spellStart"/>
      <w:r>
        <w:t>Nnoc</w:t>
      </w:r>
      <w:proofErr w:type="spellEnd"/>
      <w:r>
        <w:t xml:space="preserve"> – </w:t>
      </w:r>
      <w:proofErr w:type="spellStart"/>
      <w:r>
        <w:rPr>
          <w:i/>
        </w:rPr>
        <w:t>Nyctalus</w:t>
      </w:r>
      <w:proofErr w:type="spellEnd"/>
      <w:r>
        <w:rPr>
          <w:i/>
        </w:rPr>
        <w:t xml:space="preserve"> </w:t>
      </w:r>
      <w:proofErr w:type="spellStart"/>
      <w:r>
        <w:rPr>
          <w:i/>
        </w:rPr>
        <w:t>noctula</w:t>
      </w:r>
      <w:proofErr w:type="spellEnd"/>
      <w:r>
        <w:t xml:space="preserve"> rūsganais </w:t>
      </w:r>
      <w:proofErr w:type="spellStart"/>
      <w:r>
        <w:t>vakarsikspārnis</w:t>
      </w:r>
      <w:proofErr w:type="spellEnd"/>
      <w:r>
        <w:t xml:space="preserve">, </w:t>
      </w:r>
      <w:proofErr w:type="spellStart"/>
      <w:r>
        <w:t>Vmur</w:t>
      </w:r>
      <w:proofErr w:type="spellEnd"/>
      <w:r>
        <w:t xml:space="preserve"> – </w:t>
      </w:r>
      <w:proofErr w:type="spellStart"/>
      <w:r>
        <w:rPr>
          <w:i/>
        </w:rPr>
        <w:t>Vespertilio</w:t>
      </w:r>
      <w:proofErr w:type="spellEnd"/>
      <w:r>
        <w:rPr>
          <w:i/>
        </w:rPr>
        <w:t xml:space="preserve"> </w:t>
      </w:r>
      <w:proofErr w:type="spellStart"/>
      <w:r>
        <w:rPr>
          <w:i/>
        </w:rPr>
        <w:t>murinus</w:t>
      </w:r>
      <w:proofErr w:type="spellEnd"/>
      <w:r>
        <w:rPr>
          <w:i/>
        </w:rPr>
        <w:t xml:space="preserve"> </w:t>
      </w:r>
      <w:r>
        <w:t xml:space="preserve">divkrāsainais sikspārnis, </w:t>
      </w:r>
      <w:proofErr w:type="spellStart"/>
      <w:r>
        <w:t>Enil</w:t>
      </w:r>
      <w:proofErr w:type="spellEnd"/>
      <w:r>
        <w:t xml:space="preserve"> – </w:t>
      </w:r>
      <w:proofErr w:type="spellStart"/>
      <w:r>
        <w:rPr>
          <w:i/>
        </w:rPr>
        <w:t>Eptesicus</w:t>
      </w:r>
      <w:proofErr w:type="spellEnd"/>
      <w:r>
        <w:rPr>
          <w:i/>
        </w:rPr>
        <w:t xml:space="preserve"> </w:t>
      </w:r>
      <w:proofErr w:type="spellStart"/>
      <w:r>
        <w:rPr>
          <w:i/>
        </w:rPr>
        <w:t>nilssonii</w:t>
      </w:r>
      <w:proofErr w:type="spellEnd"/>
      <w:r>
        <w:rPr>
          <w:i/>
        </w:rPr>
        <w:t xml:space="preserve"> </w:t>
      </w:r>
      <w:r>
        <w:t xml:space="preserve">– ziemeļu sikspārnis, </w:t>
      </w:r>
      <w:proofErr w:type="spellStart"/>
      <w:r>
        <w:t>Pnat</w:t>
      </w:r>
      <w:proofErr w:type="spellEnd"/>
      <w:r>
        <w:t xml:space="preserve"> – </w:t>
      </w:r>
      <w:proofErr w:type="spellStart"/>
      <w:r>
        <w:rPr>
          <w:i/>
        </w:rPr>
        <w:t>Pipistrellus</w:t>
      </w:r>
      <w:proofErr w:type="spellEnd"/>
      <w:r>
        <w:rPr>
          <w:i/>
        </w:rPr>
        <w:t xml:space="preserve"> </w:t>
      </w:r>
      <w:proofErr w:type="spellStart"/>
      <w:r>
        <w:rPr>
          <w:i/>
        </w:rPr>
        <w:t>nathusii</w:t>
      </w:r>
      <w:proofErr w:type="spellEnd"/>
      <w:r>
        <w:rPr>
          <w:i/>
        </w:rPr>
        <w:t xml:space="preserve"> </w:t>
      </w:r>
      <w:proofErr w:type="spellStart"/>
      <w:r>
        <w:t>Natūza</w:t>
      </w:r>
      <w:proofErr w:type="spellEnd"/>
      <w:r>
        <w:t xml:space="preserve"> sikspārnis, </w:t>
      </w:r>
      <w:proofErr w:type="spellStart"/>
      <w:r>
        <w:t>Ppip</w:t>
      </w:r>
      <w:proofErr w:type="spellEnd"/>
      <w:r>
        <w:t xml:space="preserve"> – </w:t>
      </w:r>
      <w:r>
        <w:rPr>
          <w:i/>
        </w:rPr>
        <w:t xml:space="preserve">P. </w:t>
      </w:r>
      <w:proofErr w:type="spellStart"/>
      <w:r>
        <w:rPr>
          <w:i/>
        </w:rPr>
        <w:t>pipistrellus</w:t>
      </w:r>
      <w:proofErr w:type="spellEnd"/>
      <w:r>
        <w:rPr>
          <w:i/>
        </w:rPr>
        <w:t xml:space="preserve"> </w:t>
      </w:r>
      <w:proofErr w:type="spellStart"/>
      <w:r>
        <w:t>pundursikspārnis</w:t>
      </w:r>
      <w:proofErr w:type="spellEnd"/>
      <w:r>
        <w:t xml:space="preserve">, </w:t>
      </w:r>
      <w:proofErr w:type="spellStart"/>
      <w:r>
        <w:t>Ppyg</w:t>
      </w:r>
      <w:proofErr w:type="spellEnd"/>
      <w:r>
        <w:rPr>
          <w:i/>
        </w:rPr>
        <w:t xml:space="preserve"> </w:t>
      </w:r>
      <w:r>
        <w:t xml:space="preserve">– </w:t>
      </w:r>
      <w:r>
        <w:rPr>
          <w:i/>
        </w:rPr>
        <w:t xml:space="preserve">P. </w:t>
      </w:r>
      <w:proofErr w:type="spellStart"/>
      <w:r>
        <w:rPr>
          <w:i/>
        </w:rPr>
        <w:t>pygmaeus</w:t>
      </w:r>
      <w:proofErr w:type="spellEnd"/>
      <w:r>
        <w:rPr>
          <w:i/>
        </w:rPr>
        <w:t xml:space="preserve"> </w:t>
      </w:r>
      <w:proofErr w:type="spellStart"/>
      <w:r>
        <w:rPr>
          <w:i/>
        </w:rPr>
        <w:t>pigmejsikspārnis</w:t>
      </w:r>
      <w:proofErr w:type="spellEnd"/>
      <w:r>
        <w:rPr>
          <w:i/>
        </w:rPr>
        <w:t xml:space="preserve">, </w:t>
      </w:r>
      <w:r w:rsidRPr="00961F30">
        <w:rPr>
          <w:iCs/>
        </w:rPr>
        <w:t>PIP</w:t>
      </w:r>
      <w:r>
        <w:rPr>
          <w:i/>
        </w:rPr>
        <w:t xml:space="preserve">- </w:t>
      </w:r>
      <w:proofErr w:type="spellStart"/>
      <w:r>
        <w:rPr>
          <w:i/>
        </w:rPr>
        <w:t>Pipistrellus</w:t>
      </w:r>
      <w:proofErr w:type="spellEnd"/>
      <w:r>
        <w:rPr>
          <w:i/>
        </w:rPr>
        <w:t xml:space="preserve"> </w:t>
      </w:r>
      <w:r>
        <w:rPr>
          <w:iCs/>
        </w:rPr>
        <w:t xml:space="preserve">ģints, NYC/VESP/EPT – </w:t>
      </w:r>
      <w:proofErr w:type="spellStart"/>
      <w:r>
        <w:rPr>
          <w:i/>
        </w:rPr>
        <w:t>Nyctalus</w:t>
      </w:r>
      <w:proofErr w:type="spellEnd"/>
      <w:r>
        <w:rPr>
          <w:i/>
        </w:rPr>
        <w:t xml:space="preserve">, </w:t>
      </w:r>
      <w:proofErr w:type="spellStart"/>
      <w:r>
        <w:rPr>
          <w:i/>
        </w:rPr>
        <w:t>Vespertilio</w:t>
      </w:r>
      <w:proofErr w:type="spellEnd"/>
      <w:r>
        <w:rPr>
          <w:i/>
        </w:rPr>
        <w:t xml:space="preserve"> </w:t>
      </w:r>
      <w:r w:rsidRPr="00961F30">
        <w:rPr>
          <w:iCs/>
        </w:rPr>
        <w:t>vai</w:t>
      </w:r>
      <w:r>
        <w:rPr>
          <w:i/>
        </w:rPr>
        <w:t xml:space="preserve"> </w:t>
      </w:r>
      <w:proofErr w:type="spellStart"/>
      <w:r>
        <w:rPr>
          <w:i/>
        </w:rPr>
        <w:t>Eptesicus</w:t>
      </w:r>
      <w:proofErr w:type="spellEnd"/>
      <w:r>
        <w:rPr>
          <w:i/>
        </w:rPr>
        <w:t xml:space="preserve"> </w:t>
      </w:r>
      <w:r w:rsidRPr="00961F30">
        <w:rPr>
          <w:iCs/>
        </w:rPr>
        <w:t>ģints</w:t>
      </w:r>
    </w:p>
    <w:p w14:paraId="68C3E3D0" w14:textId="77777777" w:rsidR="00F6534F" w:rsidRDefault="00F6534F" w:rsidP="00F6534F">
      <w:pPr>
        <w:jc w:val="both"/>
      </w:pPr>
    </w:p>
    <w:tbl>
      <w:tblPr>
        <w:tblW w:w="5000" w:type="pct"/>
        <w:tblLook w:val="0000" w:firstRow="0" w:lastRow="0" w:firstColumn="0" w:lastColumn="0" w:noHBand="0" w:noVBand="0"/>
      </w:tblPr>
      <w:tblGrid>
        <w:gridCol w:w="1593"/>
        <w:gridCol w:w="562"/>
        <w:gridCol w:w="592"/>
        <w:gridCol w:w="573"/>
        <w:gridCol w:w="546"/>
        <w:gridCol w:w="581"/>
        <w:gridCol w:w="546"/>
        <w:gridCol w:w="546"/>
        <w:gridCol w:w="499"/>
        <w:gridCol w:w="534"/>
        <w:gridCol w:w="534"/>
        <w:gridCol w:w="534"/>
        <w:gridCol w:w="656"/>
      </w:tblGrid>
      <w:tr w:rsidR="00F6534F" w:rsidRPr="00AB4D68" w14:paraId="6D61C5CB" w14:textId="77777777" w:rsidTr="009B7FDC">
        <w:trPr>
          <w:cantSplit/>
          <w:trHeight w:val="1134"/>
        </w:trPr>
        <w:tc>
          <w:tcPr>
            <w:tcW w:w="969" w:type="pct"/>
            <w:tcBorders>
              <w:top w:val="single" w:sz="4" w:space="0" w:color="000000"/>
              <w:left w:val="single" w:sz="4" w:space="0" w:color="000000"/>
              <w:bottom w:val="single" w:sz="4" w:space="0" w:color="000000"/>
            </w:tcBorders>
            <w:shd w:val="clear" w:color="auto" w:fill="auto"/>
            <w:vAlign w:val="bottom"/>
          </w:tcPr>
          <w:p w14:paraId="3E0797D3" w14:textId="77777777" w:rsidR="00F6534F" w:rsidRPr="00AB4D68" w:rsidRDefault="00F6534F" w:rsidP="009B7FDC">
            <w:pPr>
              <w:rPr>
                <w:b/>
                <w:sz w:val="22"/>
                <w:szCs w:val="22"/>
              </w:rPr>
            </w:pPr>
            <w:r w:rsidRPr="00AB4D68">
              <w:rPr>
                <w:b/>
                <w:sz w:val="22"/>
                <w:szCs w:val="22"/>
              </w:rPr>
              <w:t>Ūdenskrātuve</w:t>
            </w:r>
          </w:p>
        </w:tc>
        <w:tc>
          <w:tcPr>
            <w:tcW w:w="348" w:type="pct"/>
            <w:tcBorders>
              <w:top w:val="single" w:sz="4" w:space="0" w:color="000000"/>
              <w:left w:val="single" w:sz="4" w:space="0" w:color="000000"/>
              <w:bottom w:val="single" w:sz="4" w:space="0" w:color="000000"/>
            </w:tcBorders>
            <w:shd w:val="clear" w:color="auto" w:fill="auto"/>
            <w:textDirection w:val="btLr"/>
            <w:vAlign w:val="bottom"/>
          </w:tcPr>
          <w:p w14:paraId="44585DC2" w14:textId="77777777" w:rsidR="00F6534F" w:rsidRPr="00AB4D68" w:rsidRDefault="00F6534F" w:rsidP="009B7FDC">
            <w:pPr>
              <w:ind w:left="113" w:right="113"/>
              <w:rPr>
                <w:b/>
                <w:sz w:val="22"/>
                <w:szCs w:val="22"/>
              </w:rPr>
            </w:pPr>
            <w:proofErr w:type="spellStart"/>
            <w:r w:rsidRPr="00AB4D68">
              <w:rPr>
                <w:b/>
                <w:sz w:val="22"/>
                <w:szCs w:val="22"/>
              </w:rPr>
              <w:t>Mdas</w:t>
            </w:r>
            <w:proofErr w:type="spellEnd"/>
          </w:p>
        </w:tc>
        <w:tc>
          <w:tcPr>
            <w:tcW w:w="365" w:type="pct"/>
            <w:tcBorders>
              <w:top w:val="single" w:sz="4" w:space="0" w:color="000000"/>
              <w:left w:val="single" w:sz="4" w:space="0" w:color="000000"/>
              <w:bottom w:val="single" w:sz="4" w:space="0" w:color="000000"/>
            </w:tcBorders>
            <w:shd w:val="clear" w:color="auto" w:fill="auto"/>
            <w:textDirection w:val="btLr"/>
            <w:vAlign w:val="bottom"/>
          </w:tcPr>
          <w:p w14:paraId="0D11A8BB" w14:textId="77777777" w:rsidR="00F6534F" w:rsidRPr="00AB4D68" w:rsidRDefault="00F6534F" w:rsidP="009B7FDC">
            <w:pPr>
              <w:ind w:left="113" w:right="113"/>
              <w:rPr>
                <w:b/>
                <w:sz w:val="22"/>
                <w:szCs w:val="22"/>
              </w:rPr>
            </w:pPr>
            <w:proofErr w:type="spellStart"/>
            <w:r w:rsidRPr="00AB4D68">
              <w:rPr>
                <w:b/>
                <w:sz w:val="22"/>
                <w:szCs w:val="22"/>
              </w:rPr>
              <w:t>Mdau</w:t>
            </w:r>
            <w:proofErr w:type="spellEnd"/>
          </w:p>
        </w:tc>
        <w:tc>
          <w:tcPr>
            <w:tcW w:w="354" w:type="pct"/>
            <w:tcBorders>
              <w:top w:val="single" w:sz="4" w:space="0" w:color="000000"/>
              <w:left w:val="single" w:sz="4" w:space="0" w:color="000000"/>
              <w:bottom w:val="single" w:sz="4" w:space="0" w:color="000000"/>
            </w:tcBorders>
            <w:shd w:val="clear" w:color="auto" w:fill="auto"/>
            <w:textDirection w:val="btLr"/>
            <w:vAlign w:val="bottom"/>
          </w:tcPr>
          <w:p w14:paraId="7982CBD2" w14:textId="77777777" w:rsidR="00F6534F" w:rsidRPr="00AB4D68" w:rsidRDefault="00F6534F" w:rsidP="009B7FDC">
            <w:pPr>
              <w:ind w:left="113" w:right="113"/>
              <w:rPr>
                <w:b/>
                <w:sz w:val="22"/>
                <w:szCs w:val="22"/>
              </w:rPr>
            </w:pPr>
            <w:r w:rsidRPr="00AB4D68">
              <w:rPr>
                <w:b/>
                <w:sz w:val="22"/>
                <w:szCs w:val="22"/>
              </w:rPr>
              <w:t>MYO</w:t>
            </w:r>
          </w:p>
        </w:tc>
        <w:tc>
          <w:tcPr>
            <w:tcW w:w="330" w:type="pct"/>
            <w:tcBorders>
              <w:top w:val="single" w:sz="4" w:space="0" w:color="000000"/>
              <w:left w:val="single" w:sz="4" w:space="0" w:color="000000"/>
              <w:bottom w:val="single" w:sz="4" w:space="0" w:color="000000"/>
            </w:tcBorders>
            <w:shd w:val="clear" w:color="auto" w:fill="auto"/>
            <w:textDirection w:val="btLr"/>
            <w:vAlign w:val="bottom"/>
          </w:tcPr>
          <w:p w14:paraId="29D238D7" w14:textId="77777777" w:rsidR="00F6534F" w:rsidRPr="00AB4D68" w:rsidRDefault="00F6534F" w:rsidP="009B7FDC">
            <w:pPr>
              <w:ind w:left="113" w:right="113"/>
              <w:rPr>
                <w:b/>
                <w:sz w:val="22"/>
                <w:szCs w:val="22"/>
              </w:rPr>
            </w:pPr>
            <w:proofErr w:type="spellStart"/>
            <w:r w:rsidRPr="00AB4D68">
              <w:rPr>
                <w:b/>
                <w:sz w:val="22"/>
                <w:szCs w:val="22"/>
              </w:rPr>
              <w:t>Nnoc</w:t>
            </w:r>
            <w:proofErr w:type="spellEnd"/>
          </w:p>
        </w:tc>
        <w:tc>
          <w:tcPr>
            <w:tcW w:w="366" w:type="pct"/>
            <w:tcBorders>
              <w:top w:val="single" w:sz="4" w:space="0" w:color="000000"/>
              <w:left w:val="single" w:sz="4" w:space="0" w:color="000000"/>
              <w:bottom w:val="single" w:sz="4" w:space="0" w:color="000000"/>
            </w:tcBorders>
            <w:shd w:val="clear" w:color="auto" w:fill="auto"/>
            <w:textDirection w:val="btLr"/>
            <w:vAlign w:val="bottom"/>
          </w:tcPr>
          <w:p w14:paraId="00DB6C32" w14:textId="77777777" w:rsidR="00F6534F" w:rsidRPr="00AB4D68" w:rsidRDefault="00F6534F" w:rsidP="009B7FDC">
            <w:pPr>
              <w:ind w:left="113" w:right="113"/>
              <w:rPr>
                <w:b/>
                <w:sz w:val="22"/>
                <w:szCs w:val="22"/>
              </w:rPr>
            </w:pPr>
            <w:proofErr w:type="spellStart"/>
            <w:r w:rsidRPr="00AB4D68">
              <w:rPr>
                <w:b/>
                <w:sz w:val="22"/>
                <w:szCs w:val="22"/>
              </w:rPr>
              <w:t>Vmur</w:t>
            </w:r>
            <w:proofErr w:type="spellEnd"/>
          </w:p>
        </w:tc>
        <w:tc>
          <w:tcPr>
            <w:tcW w:w="291" w:type="pct"/>
            <w:tcBorders>
              <w:top w:val="single" w:sz="4" w:space="0" w:color="000000"/>
              <w:left w:val="single" w:sz="4" w:space="0" w:color="000000"/>
              <w:bottom w:val="single" w:sz="4" w:space="0" w:color="000000"/>
            </w:tcBorders>
            <w:shd w:val="clear" w:color="auto" w:fill="auto"/>
            <w:textDirection w:val="btLr"/>
            <w:vAlign w:val="bottom"/>
          </w:tcPr>
          <w:p w14:paraId="7CD276B4" w14:textId="77777777" w:rsidR="00F6534F" w:rsidRPr="00AB4D68" w:rsidRDefault="00F6534F" w:rsidP="009B7FDC">
            <w:pPr>
              <w:ind w:left="113" w:right="113"/>
              <w:rPr>
                <w:b/>
                <w:sz w:val="22"/>
                <w:szCs w:val="22"/>
              </w:rPr>
            </w:pPr>
            <w:proofErr w:type="spellStart"/>
            <w:r w:rsidRPr="00AB4D68">
              <w:rPr>
                <w:b/>
                <w:sz w:val="22"/>
                <w:szCs w:val="22"/>
              </w:rPr>
              <w:t>Enil</w:t>
            </w:r>
            <w:proofErr w:type="spellEnd"/>
          </w:p>
        </w:tc>
        <w:tc>
          <w:tcPr>
            <w:tcW w:w="329" w:type="pct"/>
            <w:tcBorders>
              <w:top w:val="single" w:sz="4" w:space="0" w:color="000000"/>
              <w:left w:val="single" w:sz="4" w:space="0" w:color="000000"/>
              <w:bottom w:val="single" w:sz="4" w:space="0" w:color="000000"/>
            </w:tcBorders>
            <w:shd w:val="clear" w:color="auto" w:fill="auto"/>
            <w:textDirection w:val="btLr"/>
            <w:vAlign w:val="bottom"/>
          </w:tcPr>
          <w:p w14:paraId="3120CE9B" w14:textId="77777777" w:rsidR="00F6534F" w:rsidRPr="00AB4D68" w:rsidRDefault="00F6534F" w:rsidP="009B7FDC">
            <w:pPr>
              <w:ind w:left="113" w:right="113"/>
              <w:rPr>
                <w:b/>
                <w:sz w:val="22"/>
                <w:szCs w:val="22"/>
              </w:rPr>
            </w:pPr>
            <w:proofErr w:type="spellStart"/>
            <w:r w:rsidRPr="00AB4D68">
              <w:rPr>
                <w:b/>
                <w:sz w:val="22"/>
                <w:szCs w:val="22"/>
              </w:rPr>
              <w:t>Pnat</w:t>
            </w:r>
            <w:proofErr w:type="spellEnd"/>
          </w:p>
        </w:tc>
        <w:tc>
          <w:tcPr>
            <w:tcW w:w="309" w:type="pct"/>
            <w:tcBorders>
              <w:top w:val="single" w:sz="4" w:space="0" w:color="000000"/>
              <w:left w:val="single" w:sz="4" w:space="0" w:color="000000"/>
              <w:bottom w:val="single" w:sz="4" w:space="0" w:color="000000"/>
            </w:tcBorders>
            <w:shd w:val="clear" w:color="auto" w:fill="auto"/>
            <w:textDirection w:val="btLr"/>
            <w:vAlign w:val="bottom"/>
          </w:tcPr>
          <w:p w14:paraId="52A2CF06" w14:textId="77777777" w:rsidR="00F6534F" w:rsidRPr="00AB4D68" w:rsidRDefault="00F6534F" w:rsidP="009B7FDC">
            <w:pPr>
              <w:ind w:left="113" w:right="113"/>
              <w:rPr>
                <w:b/>
                <w:sz w:val="22"/>
                <w:szCs w:val="22"/>
              </w:rPr>
            </w:pPr>
            <w:proofErr w:type="spellStart"/>
            <w:r w:rsidRPr="00AB4D68">
              <w:rPr>
                <w:b/>
                <w:sz w:val="22"/>
                <w:szCs w:val="22"/>
              </w:rPr>
              <w:t>Ppip</w:t>
            </w:r>
            <w:proofErr w:type="spellEnd"/>
          </w:p>
        </w:tc>
        <w:tc>
          <w:tcPr>
            <w:tcW w:w="330" w:type="pct"/>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4AECF44B" w14:textId="77777777" w:rsidR="00F6534F" w:rsidRPr="00AB4D68" w:rsidRDefault="00F6534F" w:rsidP="009B7FDC">
            <w:pPr>
              <w:ind w:left="113" w:right="113"/>
            </w:pPr>
            <w:proofErr w:type="spellStart"/>
            <w:r w:rsidRPr="00AB4D68">
              <w:rPr>
                <w:b/>
                <w:sz w:val="22"/>
                <w:szCs w:val="22"/>
              </w:rPr>
              <w:t>Ppyg</w:t>
            </w:r>
            <w:proofErr w:type="spellEnd"/>
          </w:p>
        </w:tc>
        <w:tc>
          <w:tcPr>
            <w:tcW w:w="330" w:type="pct"/>
            <w:tcBorders>
              <w:top w:val="single" w:sz="4" w:space="0" w:color="000000"/>
              <w:left w:val="single" w:sz="4" w:space="0" w:color="000000"/>
              <w:bottom w:val="single" w:sz="4" w:space="0" w:color="000000"/>
              <w:right w:val="single" w:sz="4" w:space="0" w:color="000000"/>
            </w:tcBorders>
            <w:textDirection w:val="btLr"/>
          </w:tcPr>
          <w:p w14:paraId="7F64B649" w14:textId="77777777" w:rsidR="00F6534F" w:rsidRPr="00AB4D68" w:rsidRDefault="00F6534F" w:rsidP="009B7FDC">
            <w:pPr>
              <w:ind w:left="113" w:right="113"/>
              <w:rPr>
                <w:b/>
                <w:sz w:val="22"/>
                <w:szCs w:val="22"/>
              </w:rPr>
            </w:pPr>
            <w:r w:rsidRPr="00AB4D68">
              <w:rPr>
                <w:b/>
                <w:sz w:val="22"/>
                <w:szCs w:val="22"/>
              </w:rPr>
              <w:t>PIP</w:t>
            </w:r>
          </w:p>
        </w:tc>
        <w:tc>
          <w:tcPr>
            <w:tcW w:w="330" w:type="pct"/>
            <w:tcBorders>
              <w:top w:val="single" w:sz="4" w:space="0" w:color="000000"/>
              <w:left w:val="single" w:sz="4" w:space="0" w:color="000000"/>
              <w:bottom w:val="single" w:sz="4" w:space="0" w:color="000000"/>
              <w:right w:val="single" w:sz="4" w:space="0" w:color="000000"/>
            </w:tcBorders>
            <w:textDirection w:val="btLr"/>
          </w:tcPr>
          <w:p w14:paraId="55B214F1" w14:textId="77777777" w:rsidR="00F6534F" w:rsidRPr="00AB4D68" w:rsidRDefault="00F6534F" w:rsidP="009B7FDC">
            <w:pPr>
              <w:ind w:left="113" w:right="113"/>
              <w:rPr>
                <w:b/>
                <w:sz w:val="22"/>
                <w:szCs w:val="22"/>
              </w:rPr>
            </w:pPr>
            <w:r w:rsidRPr="00AB4D68">
              <w:rPr>
                <w:b/>
                <w:sz w:val="22"/>
                <w:szCs w:val="22"/>
              </w:rPr>
              <w:t>NYC/VESP/EPT</w:t>
            </w:r>
          </w:p>
        </w:tc>
        <w:tc>
          <w:tcPr>
            <w:tcW w:w="347" w:type="pct"/>
            <w:tcBorders>
              <w:top w:val="single" w:sz="4" w:space="0" w:color="000000"/>
              <w:left w:val="single" w:sz="4" w:space="0" w:color="000000"/>
              <w:bottom w:val="single" w:sz="4" w:space="0" w:color="000000"/>
              <w:right w:val="single" w:sz="4" w:space="0" w:color="000000"/>
            </w:tcBorders>
            <w:textDirection w:val="btLr"/>
          </w:tcPr>
          <w:p w14:paraId="2BDA364C" w14:textId="77777777" w:rsidR="00F6534F" w:rsidRPr="00AB4D68" w:rsidRDefault="00F6534F" w:rsidP="009B7FDC">
            <w:pPr>
              <w:ind w:left="113" w:right="113"/>
              <w:rPr>
                <w:b/>
                <w:sz w:val="22"/>
                <w:szCs w:val="22"/>
              </w:rPr>
            </w:pPr>
            <w:r w:rsidRPr="00AB4D68">
              <w:rPr>
                <w:b/>
                <w:sz w:val="22"/>
                <w:szCs w:val="22"/>
              </w:rPr>
              <w:t>Kopā</w:t>
            </w:r>
          </w:p>
        </w:tc>
      </w:tr>
      <w:tr w:rsidR="00F6534F" w:rsidRPr="00AB4D68" w14:paraId="33FF3160"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5AEDE1D3" w14:textId="77777777" w:rsidR="00F6534F" w:rsidRPr="00AB4D68" w:rsidRDefault="00F6534F" w:rsidP="009B7FDC">
            <w:pPr>
              <w:rPr>
                <w:sz w:val="22"/>
                <w:szCs w:val="22"/>
              </w:rPr>
            </w:pPr>
            <w:r w:rsidRPr="00AB4D68">
              <w:rPr>
                <w:sz w:val="22"/>
                <w:szCs w:val="22"/>
              </w:rPr>
              <w:t>Zebrus ezers</w:t>
            </w:r>
          </w:p>
        </w:tc>
        <w:tc>
          <w:tcPr>
            <w:tcW w:w="348" w:type="pct"/>
            <w:tcBorders>
              <w:top w:val="single" w:sz="4" w:space="0" w:color="000000"/>
              <w:left w:val="single" w:sz="4" w:space="0" w:color="000000"/>
              <w:bottom w:val="single" w:sz="4" w:space="0" w:color="000000"/>
            </w:tcBorders>
            <w:shd w:val="clear" w:color="auto" w:fill="auto"/>
            <w:vAlign w:val="bottom"/>
          </w:tcPr>
          <w:p w14:paraId="72FD36D6" w14:textId="77777777" w:rsidR="00F6534F" w:rsidRPr="00AB4D68" w:rsidRDefault="00F6534F" w:rsidP="009B7FDC">
            <w:pPr>
              <w:jc w:val="right"/>
              <w:rPr>
                <w:sz w:val="22"/>
                <w:szCs w:val="22"/>
              </w:rPr>
            </w:pPr>
            <w:r w:rsidRPr="00AB4D68">
              <w:rPr>
                <w:sz w:val="22"/>
                <w:szCs w:val="22"/>
              </w:rPr>
              <w:t>0</w:t>
            </w:r>
          </w:p>
        </w:tc>
        <w:tc>
          <w:tcPr>
            <w:tcW w:w="365" w:type="pct"/>
            <w:tcBorders>
              <w:top w:val="single" w:sz="4" w:space="0" w:color="000000"/>
              <w:left w:val="single" w:sz="4" w:space="0" w:color="000000"/>
              <w:bottom w:val="single" w:sz="4" w:space="0" w:color="000000"/>
            </w:tcBorders>
            <w:shd w:val="clear" w:color="auto" w:fill="auto"/>
            <w:vAlign w:val="bottom"/>
          </w:tcPr>
          <w:p w14:paraId="772DB21D" w14:textId="77777777" w:rsidR="00F6534F" w:rsidRPr="00AB4D68" w:rsidRDefault="00F6534F" w:rsidP="009B7FDC">
            <w:pPr>
              <w:jc w:val="right"/>
              <w:rPr>
                <w:sz w:val="22"/>
                <w:szCs w:val="22"/>
              </w:rPr>
            </w:pPr>
            <w:r w:rsidRPr="00AB4D68">
              <w:rPr>
                <w:sz w:val="22"/>
                <w:szCs w:val="22"/>
              </w:rPr>
              <w:t>0</w:t>
            </w:r>
          </w:p>
        </w:tc>
        <w:tc>
          <w:tcPr>
            <w:tcW w:w="354" w:type="pct"/>
            <w:tcBorders>
              <w:top w:val="single" w:sz="4" w:space="0" w:color="000000"/>
              <w:left w:val="single" w:sz="4" w:space="0" w:color="000000"/>
              <w:bottom w:val="single" w:sz="4" w:space="0" w:color="000000"/>
            </w:tcBorders>
            <w:shd w:val="clear" w:color="auto" w:fill="auto"/>
            <w:vAlign w:val="bottom"/>
          </w:tcPr>
          <w:p w14:paraId="2F1704D6" w14:textId="77777777" w:rsidR="00F6534F" w:rsidRPr="00AB4D68" w:rsidRDefault="00F6534F" w:rsidP="009B7FDC">
            <w:pPr>
              <w:jc w:val="right"/>
              <w:rPr>
                <w:sz w:val="22"/>
                <w:szCs w:val="22"/>
              </w:rPr>
            </w:pPr>
            <w:r w:rsidRPr="00AB4D68">
              <w:rPr>
                <w:sz w:val="22"/>
                <w:szCs w:val="22"/>
              </w:rPr>
              <w:t>0</w:t>
            </w:r>
          </w:p>
        </w:tc>
        <w:tc>
          <w:tcPr>
            <w:tcW w:w="330" w:type="pct"/>
            <w:tcBorders>
              <w:top w:val="single" w:sz="4" w:space="0" w:color="000000"/>
              <w:left w:val="single" w:sz="4" w:space="0" w:color="000000"/>
              <w:bottom w:val="single" w:sz="4" w:space="0" w:color="000000"/>
            </w:tcBorders>
            <w:shd w:val="clear" w:color="auto" w:fill="auto"/>
            <w:vAlign w:val="bottom"/>
          </w:tcPr>
          <w:p w14:paraId="21215ACA" w14:textId="77777777" w:rsidR="00F6534F" w:rsidRPr="00AB4D68" w:rsidRDefault="00F6534F" w:rsidP="009B7FDC">
            <w:pPr>
              <w:jc w:val="right"/>
              <w:rPr>
                <w:sz w:val="22"/>
                <w:szCs w:val="22"/>
              </w:rPr>
            </w:pPr>
            <w:r w:rsidRPr="00AB4D68">
              <w:rPr>
                <w:sz w:val="22"/>
                <w:szCs w:val="22"/>
              </w:rPr>
              <w:t>2</w:t>
            </w:r>
          </w:p>
        </w:tc>
        <w:tc>
          <w:tcPr>
            <w:tcW w:w="366" w:type="pct"/>
            <w:tcBorders>
              <w:top w:val="single" w:sz="4" w:space="0" w:color="000000"/>
              <w:left w:val="single" w:sz="4" w:space="0" w:color="000000"/>
              <w:bottom w:val="single" w:sz="4" w:space="0" w:color="000000"/>
            </w:tcBorders>
            <w:shd w:val="clear" w:color="auto" w:fill="auto"/>
            <w:vAlign w:val="bottom"/>
          </w:tcPr>
          <w:p w14:paraId="17A4B115" w14:textId="77777777" w:rsidR="00F6534F" w:rsidRPr="00AB4D68" w:rsidRDefault="00F6534F" w:rsidP="009B7FDC">
            <w:pPr>
              <w:jc w:val="right"/>
              <w:rPr>
                <w:sz w:val="22"/>
                <w:szCs w:val="22"/>
              </w:rPr>
            </w:pPr>
            <w:r w:rsidRPr="00AB4D68">
              <w:rPr>
                <w:sz w:val="22"/>
                <w:szCs w:val="22"/>
              </w:rPr>
              <w:t>0</w:t>
            </w:r>
          </w:p>
        </w:tc>
        <w:tc>
          <w:tcPr>
            <w:tcW w:w="291" w:type="pct"/>
            <w:tcBorders>
              <w:top w:val="single" w:sz="4" w:space="0" w:color="000000"/>
              <w:left w:val="single" w:sz="4" w:space="0" w:color="000000"/>
              <w:bottom w:val="single" w:sz="4" w:space="0" w:color="000000"/>
            </w:tcBorders>
            <w:shd w:val="clear" w:color="auto" w:fill="auto"/>
            <w:vAlign w:val="bottom"/>
          </w:tcPr>
          <w:p w14:paraId="242A20DD" w14:textId="77777777" w:rsidR="00F6534F" w:rsidRPr="00AB4D68" w:rsidRDefault="00F6534F" w:rsidP="009B7FDC">
            <w:pPr>
              <w:jc w:val="right"/>
              <w:rPr>
                <w:sz w:val="22"/>
                <w:szCs w:val="22"/>
              </w:rPr>
            </w:pPr>
            <w:r w:rsidRPr="00AB4D68">
              <w:rPr>
                <w:sz w:val="22"/>
                <w:szCs w:val="22"/>
              </w:rPr>
              <w:t>0</w:t>
            </w:r>
          </w:p>
        </w:tc>
        <w:tc>
          <w:tcPr>
            <w:tcW w:w="329" w:type="pct"/>
            <w:tcBorders>
              <w:top w:val="single" w:sz="4" w:space="0" w:color="000000"/>
              <w:left w:val="single" w:sz="4" w:space="0" w:color="000000"/>
              <w:bottom w:val="single" w:sz="4" w:space="0" w:color="000000"/>
            </w:tcBorders>
            <w:shd w:val="clear" w:color="auto" w:fill="auto"/>
            <w:vAlign w:val="bottom"/>
          </w:tcPr>
          <w:p w14:paraId="7F3B7488" w14:textId="77777777" w:rsidR="00F6534F" w:rsidRPr="00AB4D68" w:rsidRDefault="00F6534F" w:rsidP="009B7FDC">
            <w:pPr>
              <w:jc w:val="right"/>
              <w:rPr>
                <w:sz w:val="22"/>
                <w:szCs w:val="22"/>
              </w:rPr>
            </w:pPr>
            <w:r w:rsidRPr="00AB4D68">
              <w:rPr>
                <w:sz w:val="22"/>
                <w:szCs w:val="22"/>
              </w:rPr>
              <w:t>4</w:t>
            </w:r>
          </w:p>
        </w:tc>
        <w:tc>
          <w:tcPr>
            <w:tcW w:w="309" w:type="pct"/>
            <w:tcBorders>
              <w:top w:val="single" w:sz="4" w:space="0" w:color="000000"/>
              <w:left w:val="single" w:sz="4" w:space="0" w:color="000000"/>
              <w:bottom w:val="single" w:sz="4" w:space="0" w:color="000000"/>
            </w:tcBorders>
            <w:shd w:val="clear" w:color="auto" w:fill="auto"/>
            <w:vAlign w:val="bottom"/>
          </w:tcPr>
          <w:p w14:paraId="26F272BA" w14:textId="77777777" w:rsidR="00F6534F" w:rsidRPr="00AB4D68" w:rsidRDefault="00F6534F" w:rsidP="009B7FDC">
            <w:pPr>
              <w:jc w:val="right"/>
              <w:rPr>
                <w:sz w:val="22"/>
                <w:szCs w:val="22"/>
              </w:rPr>
            </w:pPr>
            <w:r w:rsidRPr="00AB4D68">
              <w:rPr>
                <w:sz w:val="22"/>
                <w:szCs w:val="22"/>
              </w:rPr>
              <w:t>0</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E282402" w14:textId="77777777" w:rsidR="00F6534F" w:rsidRPr="00AB4D68" w:rsidRDefault="00F6534F" w:rsidP="009B7FDC">
            <w:pPr>
              <w:jc w:val="right"/>
            </w:pPr>
            <w:r w:rsidRPr="00AB4D68">
              <w:rPr>
                <w:sz w:val="22"/>
                <w:szCs w:val="22"/>
              </w:rPr>
              <w:t>0</w:t>
            </w:r>
          </w:p>
        </w:tc>
        <w:tc>
          <w:tcPr>
            <w:tcW w:w="330" w:type="pct"/>
            <w:tcBorders>
              <w:top w:val="single" w:sz="4" w:space="0" w:color="000000"/>
              <w:left w:val="single" w:sz="4" w:space="0" w:color="000000"/>
              <w:bottom w:val="single" w:sz="4" w:space="0" w:color="000000"/>
              <w:right w:val="single" w:sz="4" w:space="0" w:color="000000"/>
            </w:tcBorders>
            <w:vAlign w:val="bottom"/>
          </w:tcPr>
          <w:p w14:paraId="24FA43C9" w14:textId="77777777" w:rsidR="00F6534F" w:rsidRPr="00AB4D68" w:rsidRDefault="00F6534F" w:rsidP="009B7FDC">
            <w:pPr>
              <w:jc w:val="right"/>
            </w:pPr>
          </w:p>
        </w:tc>
        <w:tc>
          <w:tcPr>
            <w:tcW w:w="330" w:type="pct"/>
            <w:tcBorders>
              <w:top w:val="single" w:sz="4" w:space="0" w:color="000000"/>
              <w:left w:val="single" w:sz="4" w:space="0" w:color="000000"/>
              <w:bottom w:val="single" w:sz="4" w:space="0" w:color="000000"/>
              <w:right w:val="single" w:sz="4" w:space="0" w:color="000000"/>
            </w:tcBorders>
            <w:vAlign w:val="bottom"/>
          </w:tcPr>
          <w:p w14:paraId="30072E71" w14:textId="77777777" w:rsidR="00F6534F" w:rsidRPr="00AB4D68" w:rsidRDefault="00F6534F" w:rsidP="009B7FDC">
            <w:pPr>
              <w:jc w:val="right"/>
            </w:pPr>
          </w:p>
        </w:tc>
        <w:tc>
          <w:tcPr>
            <w:tcW w:w="347" w:type="pct"/>
            <w:tcBorders>
              <w:top w:val="single" w:sz="4" w:space="0" w:color="000000"/>
              <w:left w:val="single" w:sz="4" w:space="0" w:color="000000"/>
              <w:bottom w:val="single" w:sz="4" w:space="0" w:color="000000"/>
              <w:right w:val="single" w:sz="4" w:space="0" w:color="000000"/>
            </w:tcBorders>
            <w:vAlign w:val="bottom"/>
          </w:tcPr>
          <w:p w14:paraId="1E8D7647" w14:textId="77777777" w:rsidR="00F6534F" w:rsidRPr="00AB4D68" w:rsidRDefault="00F6534F" w:rsidP="009B7FDC">
            <w:pPr>
              <w:jc w:val="right"/>
            </w:pPr>
            <w:r w:rsidRPr="00AB4D68">
              <w:t>6</w:t>
            </w:r>
          </w:p>
        </w:tc>
      </w:tr>
      <w:tr w:rsidR="00F6534F" w:rsidRPr="00AB4D68" w14:paraId="662833FF"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6015F076" w14:textId="77777777" w:rsidR="00F6534F" w:rsidRPr="00AB4D68" w:rsidRDefault="00F6534F" w:rsidP="009B7FDC">
            <w:pPr>
              <w:rPr>
                <w:sz w:val="22"/>
                <w:szCs w:val="22"/>
              </w:rPr>
            </w:pPr>
            <w:r w:rsidRPr="00AB4D68">
              <w:rPr>
                <w:sz w:val="22"/>
                <w:szCs w:val="22"/>
              </w:rPr>
              <w:t>Saukas ezers</w:t>
            </w:r>
          </w:p>
        </w:tc>
        <w:tc>
          <w:tcPr>
            <w:tcW w:w="348" w:type="pct"/>
            <w:tcBorders>
              <w:top w:val="single" w:sz="4" w:space="0" w:color="000000"/>
              <w:left w:val="single" w:sz="4" w:space="0" w:color="000000"/>
              <w:bottom w:val="single" w:sz="4" w:space="0" w:color="000000"/>
            </w:tcBorders>
            <w:shd w:val="clear" w:color="auto" w:fill="auto"/>
            <w:vAlign w:val="bottom"/>
          </w:tcPr>
          <w:p w14:paraId="44B6CEBC" w14:textId="77777777" w:rsidR="00F6534F" w:rsidRPr="00AB4D68" w:rsidRDefault="00F6534F" w:rsidP="009B7FDC">
            <w:pPr>
              <w:jc w:val="right"/>
              <w:rPr>
                <w:sz w:val="22"/>
                <w:szCs w:val="22"/>
              </w:rPr>
            </w:pPr>
            <w:r w:rsidRPr="00AB4D68">
              <w:rPr>
                <w:sz w:val="22"/>
                <w:szCs w:val="22"/>
              </w:rPr>
              <w:t>0</w:t>
            </w:r>
          </w:p>
        </w:tc>
        <w:tc>
          <w:tcPr>
            <w:tcW w:w="365" w:type="pct"/>
            <w:tcBorders>
              <w:top w:val="single" w:sz="4" w:space="0" w:color="000000"/>
              <w:left w:val="single" w:sz="4" w:space="0" w:color="000000"/>
              <w:bottom w:val="single" w:sz="4" w:space="0" w:color="000000"/>
            </w:tcBorders>
            <w:shd w:val="clear" w:color="auto" w:fill="auto"/>
            <w:vAlign w:val="bottom"/>
          </w:tcPr>
          <w:p w14:paraId="3425E368" w14:textId="77777777" w:rsidR="00F6534F" w:rsidRPr="00AB4D68" w:rsidRDefault="00F6534F" w:rsidP="009B7FDC">
            <w:pPr>
              <w:jc w:val="right"/>
              <w:rPr>
                <w:sz w:val="22"/>
                <w:szCs w:val="22"/>
              </w:rPr>
            </w:pPr>
            <w:r w:rsidRPr="00AB4D68">
              <w:rPr>
                <w:sz w:val="22"/>
                <w:szCs w:val="22"/>
              </w:rPr>
              <w:t>21</w:t>
            </w:r>
          </w:p>
        </w:tc>
        <w:tc>
          <w:tcPr>
            <w:tcW w:w="354" w:type="pct"/>
            <w:tcBorders>
              <w:top w:val="single" w:sz="4" w:space="0" w:color="000000"/>
              <w:left w:val="single" w:sz="4" w:space="0" w:color="000000"/>
              <w:bottom w:val="single" w:sz="4" w:space="0" w:color="000000"/>
            </w:tcBorders>
            <w:shd w:val="clear" w:color="auto" w:fill="auto"/>
            <w:vAlign w:val="bottom"/>
          </w:tcPr>
          <w:p w14:paraId="2C91CFD8" w14:textId="77777777" w:rsidR="00F6534F" w:rsidRPr="00AB4D68" w:rsidRDefault="00F6534F" w:rsidP="009B7FDC">
            <w:pPr>
              <w:jc w:val="right"/>
              <w:rPr>
                <w:sz w:val="22"/>
                <w:szCs w:val="22"/>
              </w:rPr>
            </w:pPr>
            <w:r w:rsidRPr="00AB4D68">
              <w:rPr>
                <w:sz w:val="22"/>
                <w:szCs w:val="22"/>
              </w:rPr>
              <w:t>1</w:t>
            </w:r>
          </w:p>
        </w:tc>
        <w:tc>
          <w:tcPr>
            <w:tcW w:w="330" w:type="pct"/>
            <w:tcBorders>
              <w:top w:val="single" w:sz="4" w:space="0" w:color="000000"/>
              <w:left w:val="single" w:sz="4" w:space="0" w:color="000000"/>
              <w:bottom w:val="single" w:sz="4" w:space="0" w:color="000000"/>
            </w:tcBorders>
            <w:shd w:val="clear" w:color="auto" w:fill="auto"/>
            <w:vAlign w:val="bottom"/>
          </w:tcPr>
          <w:p w14:paraId="70DF5ABF" w14:textId="77777777" w:rsidR="00F6534F" w:rsidRPr="00AB4D68" w:rsidRDefault="00F6534F" w:rsidP="009B7FDC">
            <w:pPr>
              <w:jc w:val="right"/>
              <w:rPr>
                <w:sz w:val="22"/>
                <w:szCs w:val="22"/>
              </w:rPr>
            </w:pPr>
            <w:r w:rsidRPr="00AB4D68">
              <w:rPr>
                <w:sz w:val="22"/>
                <w:szCs w:val="22"/>
              </w:rPr>
              <w:t>0</w:t>
            </w:r>
          </w:p>
        </w:tc>
        <w:tc>
          <w:tcPr>
            <w:tcW w:w="366" w:type="pct"/>
            <w:tcBorders>
              <w:top w:val="single" w:sz="4" w:space="0" w:color="000000"/>
              <w:left w:val="single" w:sz="4" w:space="0" w:color="000000"/>
              <w:bottom w:val="single" w:sz="4" w:space="0" w:color="000000"/>
            </w:tcBorders>
            <w:shd w:val="clear" w:color="auto" w:fill="auto"/>
            <w:vAlign w:val="bottom"/>
          </w:tcPr>
          <w:p w14:paraId="43A943F4" w14:textId="77777777" w:rsidR="00F6534F" w:rsidRPr="00AB4D68" w:rsidRDefault="00F6534F" w:rsidP="009B7FDC">
            <w:pPr>
              <w:jc w:val="right"/>
              <w:rPr>
                <w:sz w:val="22"/>
                <w:szCs w:val="22"/>
              </w:rPr>
            </w:pPr>
            <w:r w:rsidRPr="00AB4D68">
              <w:rPr>
                <w:sz w:val="22"/>
                <w:szCs w:val="22"/>
              </w:rPr>
              <w:t>15</w:t>
            </w:r>
          </w:p>
        </w:tc>
        <w:tc>
          <w:tcPr>
            <w:tcW w:w="291" w:type="pct"/>
            <w:tcBorders>
              <w:top w:val="single" w:sz="4" w:space="0" w:color="000000"/>
              <w:left w:val="single" w:sz="4" w:space="0" w:color="000000"/>
              <w:bottom w:val="single" w:sz="4" w:space="0" w:color="000000"/>
            </w:tcBorders>
            <w:shd w:val="clear" w:color="auto" w:fill="auto"/>
            <w:vAlign w:val="bottom"/>
          </w:tcPr>
          <w:p w14:paraId="4FA0B724" w14:textId="77777777" w:rsidR="00F6534F" w:rsidRPr="00AB4D68" w:rsidRDefault="00F6534F" w:rsidP="009B7FDC">
            <w:pPr>
              <w:jc w:val="right"/>
              <w:rPr>
                <w:sz w:val="22"/>
                <w:szCs w:val="22"/>
              </w:rPr>
            </w:pPr>
            <w:r w:rsidRPr="00AB4D68">
              <w:rPr>
                <w:sz w:val="22"/>
                <w:szCs w:val="22"/>
              </w:rPr>
              <w:t>51</w:t>
            </w:r>
          </w:p>
        </w:tc>
        <w:tc>
          <w:tcPr>
            <w:tcW w:w="329" w:type="pct"/>
            <w:tcBorders>
              <w:top w:val="single" w:sz="4" w:space="0" w:color="000000"/>
              <w:left w:val="single" w:sz="4" w:space="0" w:color="000000"/>
              <w:bottom w:val="single" w:sz="4" w:space="0" w:color="000000"/>
            </w:tcBorders>
            <w:shd w:val="clear" w:color="auto" w:fill="auto"/>
            <w:vAlign w:val="bottom"/>
          </w:tcPr>
          <w:p w14:paraId="639EAF33" w14:textId="77777777" w:rsidR="00F6534F" w:rsidRPr="00AB4D68" w:rsidRDefault="00F6534F" w:rsidP="009B7FDC">
            <w:pPr>
              <w:jc w:val="right"/>
              <w:rPr>
                <w:sz w:val="22"/>
                <w:szCs w:val="22"/>
              </w:rPr>
            </w:pPr>
            <w:r w:rsidRPr="00AB4D68">
              <w:rPr>
                <w:sz w:val="22"/>
                <w:szCs w:val="22"/>
              </w:rPr>
              <w:t>141</w:t>
            </w:r>
          </w:p>
        </w:tc>
        <w:tc>
          <w:tcPr>
            <w:tcW w:w="309" w:type="pct"/>
            <w:tcBorders>
              <w:top w:val="single" w:sz="4" w:space="0" w:color="000000"/>
              <w:left w:val="single" w:sz="4" w:space="0" w:color="000000"/>
              <w:bottom w:val="single" w:sz="4" w:space="0" w:color="000000"/>
            </w:tcBorders>
            <w:shd w:val="clear" w:color="auto" w:fill="auto"/>
            <w:vAlign w:val="bottom"/>
          </w:tcPr>
          <w:p w14:paraId="59B43089" w14:textId="77777777" w:rsidR="00F6534F" w:rsidRPr="00AB4D68" w:rsidRDefault="00F6534F" w:rsidP="009B7FDC">
            <w:pPr>
              <w:jc w:val="right"/>
              <w:rPr>
                <w:sz w:val="22"/>
                <w:szCs w:val="22"/>
              </w:rPr>
            </w:pPr>
            <w:r w:rsidRPr="00AB4D68">
              <w:rPr>
                <w:sz w:val="22"/>
                <w:szCs w:val="22"/>
              </w:rPr>
              <w:t>0</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0B6DF05" w14:textId="77777777" w:rsidR="00F6534F" w:rsidRPr="00AB4D68" w:rsidRDefault="00F6534F" w:rsidP="009B7FDC">
            <w:pPr>
              <w:jc w:val="right"/>
            </w:pPr>
            <w:r w:rsidRPr="00AB4D68">
              <w:t>0</w:t>
            </w:r>
          </w:p>
        </w:tc>
        <w:tc>
          <w:tcPr>
            <w:tcW w:w="330" w:type="pct"/>
            <w:tcBorders>
              <w:top w:val="single" w:sz="4" w:space="0" w:color="000000"/>
              <w:left w:val="single" w:sz="4" w:space="0" w:color="000000"/>
              <w:bottom w:val="single" w:sz="4" w:space="0" w:color="000000"/>
              <w:right w:val="single" w:sz="4" w:space="0" w:color="000000"/>
            </w:tcBorders>
            <w:vAlign w:val="bottom"/>
          </w:tcPr>
          <w:p w14:paraId="3296A832" w14:textId="77777777" w:rsidR="00F6534F" w:rsidRPr="00AB4D68" w:rsidRDefault="00F6534F" w:rsidP="009B7FDC">
            <w:pPr>
              <w:jc w:val="right"/>
            </w:pPr>
            <w:r w:rsidRPr="00AB4D68">
              <w:t>7</w:t>
            </w:r>
          </w:p>
        </w:tc>
        <w:tc>
          <w:tcPr>
            <w:tcW w:w="330" w:type="pct"/>
            <w:tcBorders>
              <w:top w:val="single" w:sz="4" w:space="0" w:color="000000"/>
              <w:left w:val="single" w:sz="4" w:space="0" w:color="000000"/>
              <w:bottom w:val="single" w:sz="4" w:space="0" w:color="000000"/>
              <w:right w:val="single" w:sz="4" w:space="0" w:color="000000"/>
            </w:tcBorders>
            <w:vAlign w:val="bottom"/>
          </w:tcPr>
          <w:p w14:paraId="58BF56DC" w14:textId="77777777" w:rsidR="00F6534F" w:rsidRPr="00AB4D68" w:rsidRDefault="00F6534F" w:rsidP="009B7FDC">
            <w:pPr>
              <w:jc w:val="right"/>
            </w:pPr>
            <w:r w:rsidRPr="00AB4D68">
              <w:t>2</w:t>
            </w:r>
          </w:p>
        </w:tc>
        <w:tc>
          <w:tcPr>
            <w:tcW w:w="347" w:type="pct"/>
            <w:tcBorders>
              <w:top w:val="single" w:sz="4" w:space="0" w:color="000000"/>
              <w:left w:val="single" w:sz="4" w:space="0" w:color="000000"/>
              <w:bottom w:val="single" w:sz="4" w:space="0" w:color="000000"/>
              <w:right w:val="single" w:sz="4" w:space="0" w:color="000000"/>
            </w:tcBorders>
            <w:vAlign w:val="bottom"/>
          </w:tcPr>
          <w:p w14:paraId="3F7427D0" w14:textId="77777777" w:rsidR="00F6534F" w:rsidRPr="00AB4D68" w:rsidRDefault="00F6534F" w:rsidP="009B7FDC">
            <w:pPr>
              <w:jc w:val="right"/>
            </w:pPr>
            <w:r w:rsidRPr="00AB4D68">
              <w:t>238</w:t>
            </w:r>
          </w:p>
        </w:tc>
      </w:tr>
      <w:tr w:rsidR="00F6534F" w:rsidRPr="00AB4D68" w14:paraId="08A36C65"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2F5FAAE2" w14:textId="77777777" w:rsidR="00F6534F" w:rsidRPr="00AB4D68" w:rsidRDefault="00F6534F" w:rsidP="009B7FDC">
            <w:pPr>
              <w:rPr>
                <w:sz w:val="22"/>
                <w:szCs w:val="22"/>
              </w:rPr>
            </w:pPr>
            <w:r w:rsidRPr="00AB4D68">
              <w:rPr>
                <w:sz w:val="22"/>
                <w:szCs w:val="22"/>
              </w:rPr>
              <w:t>Venta-Ventas ieleja</w:t>
            </w:r>
          </w:p>
        </w:tc>
        <w:tc>
          <w:tcPr>
            <w:tcW w:w="348" w:type="pct"/>
            <w:tcBorders>
              <w:top w:val="single" w:sz="4" w:space="0" w:color="000000"/>
              <w:left w:val="single" w:sz="4" w:space="0" w:color="000000"/>
              <w:bottom w:val="single" w:sz="4" w:space="0" w:color="000000"/>
            </w:tcBorders>
            <w:shd w:val="clear" w:color="auto" w:fill="auto"/>
            <w:vAlign w:val="bottom"/>
          </w:tcPr>
          <w:p w14:paraId="042B7380" w14:textId="77777777" w:rsidR="00F6534F" w:rsidRPr="00AB4D68" w:rsidRDefault="00F6534F" w:rsidP="009B7FDC">
            <w:pPr>
              <w:jc w:val="right"/>
              <w:rPr>
                <w:sz w:val="22"/>
                <w:szCs w:val="22"/>
              </w:rPr>
            </w:pPr>
            <w:r w:rsidRPr="00AB4D68">
              <w:rPr>
                <w:sz w:val="22"/>
                <w:szCs w:val="22"/>
              </w:rPr>
              <w:t>0</w:t>
            </w:r>
          </w:p>
        </w:tc>
        <w:tc>
          <w:tcPr>
            <w:tcW w:w="365" w:type="pct"/>
            <w:tcBorders>
              <w:top w:val="single" w:sz="4" w:space="0" w:color="000000"/>
              <w:left w:val="single" w:sz="4" w:space="0" w:color="000000"/>
              <w:bottom w:val="single" w:sz="4" w:space="0" w:color="000000"/>
            </w:tcBorders>
            <w:shd w:val="clear" w:color="auto" w:fill="auto"/>
            <w:vAlign w:val="bottom"/>
          </w:tcPr>
          <w:p w14:paraId="11FAAF59" w14:textId="77777777" w:rsidR="00F6534F" w:rsidRPr="00AB4D68" w:rsidRDefault="00F6534F" w:rsidP="009B7FDC">
            <w:pPr>
              <w:jc w:val="right"/>
              <w:rPr>
                <w:sz w:val="22"/>
                <w:szCs w:val="22"/>
              </w:rPr>
            </w:pPr>
            <w:r w:rsidRPr="00AB4D68">
              <w:rPr>
                <w:sz w:val="22"/>
                <w:szCs w:val="22"/>
              </w:rPr>
              <w:t>107</w:t>
            </w:r>
          </w:p>
        </w:tc>
        <w:tc>
          <w:tcPr>
            <w:tcW w:w="354" w:type="pct"/>
            <w:tcBorders>
              <w:top w:val="single" w:sz="4" w:space="0" w:color="000000"/>
              <w:left w:val="single" w:sz="4" w:space="0" w:color="000000"/>
              <w:bottom w:val="single" w:sz="4" w:space="0" w:color="000000"/>
            </w:tcBorders>
            <w:shd w:val="clear" w:color="auto" w:fill="auto"/>
            <w:vAlign w:val="bottom"/>
          </w:tcPr>
          <w:p w14:paraId="5925A580" w14:textId="77777777" w:rsidR="00F6534F" w:rsidRPr="00AB4D68" w:rsidRDefault="00F6534F" w:rsidP="009B7FDC">
            <w:pPr>
              <w:jc w:val="right"/>
              <w:rPr>
                <w:sz w:val="22"/>
                <w:szCs w:val="22"/>
              </w:rPr>
            </w:pPr>
            <w:r w:rsidRPr="00AB4D68">
              <w:rPr>
                <w:sz w:val="22"/>
                <w:szCs w:val="22"/>
              </w:rPr>
              <w:t>5</w:t>
            </w:r>
          </w:p>
        </w:tc>
        <w:tc>
          <w:tcPr>
            <w:tcW w:w="330" w:type="pct"/>
            <w:tcBorders>
              <w:top w:val="single" w:sz="4" w:space="0" w:color="000000"/>
              <w:left w:val="single" w:sz="4" w:space="0" w:color="000000"/>
              <w:bottom w:val="single" w:sz="4" w:space="0" w:color="000000"/>
            </w:tcBorders>
            <w:shd w:val="clear" w:color="auto" w:fill="auto"/>
            <w:vAlign w:val="bottom"/>
          </w:tcPr>
          <w:p w14:paraId="144AF3DF" w14:textId="77777777" w:rsidR="00F6534F" w:rsidRPr="00AB4D68" w:rsidRDefault="00F6534F" w:rsidP="009B7FDC">
            <w:pPr>
              <w:jc w:val="right"/>
              <w:rPr>
                <w:sz w:val="22"/>
                <w:szCs w:val="22"/>
              </w:rPr>
            </w:pPr>
            <w:r w:rsidRPr="00AB4D68">
              <w:rPr>
                <w:sz w:val="22"/>
                <w:szCs w:val="22"/>
              </w:rPr>
              <w:t>26</w:t>
            </w:r>
          </w:p>
        </w:tc>
        <w:tc>
          <w:tcPr>
            <w:tcW w:w="366" w:type="pct"/>
            <w:tcBorders>
              <w:top w:val="single" w:sz="4" w:space="0" w:color="000000"/>
              <w:left w:val="single" w:sz="4" w:space="0" w:color="000000"/>
              <w:bottom w:val="single" w:sz="4" w:space="0" w:color="000000"/>
            </w:tcBorders>
            <w:shd w:val="clear" w:color="auto" w:fill="auto"/>
            <w:vAlign w:val="bottom"/>
          </w:tcPr>
          <w:p w14:paraId="1A7A79B9" w14:textId="77777777" w:rsidR="00F6534F" w:rsidRPr="00AB4D68" w:rsidRDefault="00F6534F" w:rsidP="009B7FDC">
            <w:pPr>
              <w:jc w:val="right"/>
              <w:rPr>
                <w:sz w:val="22"/>
                <w:szCs w:val="22"/>
              </w:rPr>
            </w:pPr>
            <w:r w:rsidRPr="00AB4D68">
              <w:rPr>
                <w:sz w:val="22"/>
                <w:szCs w:val="22"/>
              </w:rPr>
              <w:t>0</w:t>
            </w:r>
          </w:p>
        </w:tc>
        <w:tc>
          <w:tcPr>
            <w:tcW w:w="291" w:type="pct"/>
            <w:tcBorders>
              <w:top w:val="single" w:sz="4" w:space="0" w:color="000000"/>
              <w:left w:val="single" w:sz="4" w:space="0" w:color="000000"/>
              <w:bottom w:val="single" w:sz="4" w:space="0" w:color="000000"/>
            </w:tcBorders>
            <w:shd w:val="clear" w:color="auto" w:fill="auto"/>
            <w:vAlign w:val="bottom"/>
          </w:tcPr>
          <w:p w14:paraId="679C5B29" w14:textId="77777777" w:rsidR="00F6534F" w:rsidRPr="00AB4D68" w:rsidRDefault="00F6534F" w:rsidP="009B7FDC">
            <w:pPr>
              <w:jc w:val="right"/>
              <w:rPr>
                <w:sz w:val="22"/>
                <w:szCs w:val="22"/>
              </w:rPr>
            </w:pPr>
            <w:r w:rsidRPr="00AB4D68">
              <w:rPr>
                <w:sz w:val="22"/>
                <w:szCs w:val="22"/>
              </w:rPr>
              <w:t>88</w:t>
            </w:r>
          </w:p>
        </w:tc>
        <w:tc>
          <w:tcPr>
            <w:tcW w:w="329" w:type="pct"/>
            <w:tcBorders>
              <w:top w:val="single" w:sz="4" w:space="0" w:color="000000"/>
              <w:left w:val="single" w:sz="4" w:space="0" w:color="000000"/>
              <w:bottom w:val="single" w:sz="4" w:space="0" w:color="000000"/>
            </w:tcBorders>
            <w:shd w:val="clear" w:color="auto" w:fill="auto"/>
            <w:vAlign w:val="bottom"/>
          </w:tcPr>
          <w:p w14:paraId="7462337F" w14:textId="77777777" w:rsidR="00F6534F" w:rsidRPr="00AB4D68" w:rsidRDefault="00F6534F" w:rsidP="009B7FDC">
            <w:pPr>
              <w:jc w:val="right"/>
              <w:rPr>
                <w:sz w:val="22"/>
                <w:szCs w:val="22"/>
              </w:rPr>
            </w:pPr>
            <w:r w:rsidRPr="00AB4D68">
              <w:rPr>
                <w:sz w:val="22"/>
                <w:szCs w:val="22"/>
              </w:rPr>
              <w:t>60</w:t>
            </w:r>
          </w:p>
        </w:tc>
        <w:tc>
          <w:tcPr>
            <w:tcW w:w="309" w:type="pct"/>
            <w:tcBorders>
              <w:top w:val="single" w:sz="4" w:space="0" w:color="000000"/>
              <w:left w:val="single" w:sz="4" w:space="0" w:color="000000"/>
              <w:bottom w:val="single" w:sz="4" w:space="0" w:color="000000"/>
            </w:tcBorders>
            <w:shd w:val="clear" w:color="auto" w:fill="auto"/>
            <w:vAlign w:val="bottom"/>
          </w:tcPr>
          <w:p w14:paraId="765E75C9" w14:textId="77777777" w:rsidR="00F6534F" w:rsidRPr="00AB4D68" w:rsidRDefault="00F6534F" w:rsidP="009B7FDC">
            <w:pPr>
              <w:jc w:val="right"/>
              <w:rPr>
                <w:sz w:val="22"/>
                <w:szCs w:val="22"/>
              </w:rPr>
            </w:pPr>
            <w:r w:rsidRPr="00AB4D68">
              <w:rPr>
                <w:sz w:val="22"/>
                <w:szCs w:val="22"/>
              </w:rPr>
              <w:t>2</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0D99A88" w14:textId="77777777" w:rsidR="00F6534F" w:rsidRPr="00AB4D68" w:rsidRDefault="00F6534F" w:rsidP="009B7FDC">
            <w:pPr>
              <w:jc w:val="right"/>
            </w:pPr>
            <w:r w:rsidRPr="00AB4D68">
              <w:rPr>
                <w:sz w:val="22"/>
                <w:szCs w:val="22"/>
              </w:rPr>
              <w:t>8</w:t>
            </w:r>
          </w:p>
        </w:tc>
        <w:tc>
          <w:tcPr>
            <w:tcW w:w="330" w:type="pct"/>
            <w:tcBorders>
              <w:top w:val="single" w:sz="4" w:space="0" w:color="000000"/>
              <w:left w:val="single" w:sz="4" w:space="0" w:color="000000"/>
              <w:bottom w:val="single" w:sz="4" w:space="0" w:color="000000"/>
              <w:right w:val="single" w:sz="4" w:space="0" w:color="000000"/>
            </w:tcBorders>
            <w:vAlign w:val="bottom"/>
          </w:tcPr>
          <w:p w14:paraId="570A0648" w14:textId="77777777" w:rsidR="00F6534F" w:rsidRPr="00AB4D68" w:rsidRDefault="00F6534F" w:rsidP="009B7FDC">
            <w:pPr>
              <w:jc w:val="right"/>
            </w:pPr>
            <w:r w:rsidRPr="00AB4D68">
              <w:t>11</w:t>
            </w:r>
          </w:p>
        </w:tc>
        <w:tc>
          <w:tcPr>
            <w:tcW w:w="330" w:type="pct"/>
            <w:tcBorders>
              <w:top w:val="single" w:sz="4" w:space="0" w:color="000000"/>
              <w:left w:val="single" w:sz="4" w:space="0" w:color="000000"/>
              <w:bottom w:val="single" w:sz="4" w:space="0" w:color="000000"/>
              <w:right w:val="single" w:sz="4" w:space="0" w:color="000000"/>
            </w:tcBorders>
            <w:vAlign w:val="bottom"/>
          </w:tcPr>
          <w:p w14:paraId="369FDECF" w14:textId="77777777" w:rsidR="00F6534F" w:rsidRPr="00AB4D68" w:rsidRDefault="00F6534F" w:rsidP="009B7FDC">
            <w:pPr>
              <w:jc w:val="right"/>
            </w:pPr>
            <w:r w:rsidRPr="00AB4D68">
              <w:t>15</w:t>
            </w:r>
          </w:p>
        </w:tc>
        <w:tc>
          <w:tcPr>
            <w:tcW w:w="347" w:type="pct"/>
            <w:tcBorders>
              <w:top w:val="single" w:sz="4" w:space="0" w:color="000000"/>
              <w:left w:val="single" w:sz="4" w:space="0" w:color="000000"/>
              <w:bottom w:val="single" w:sz="4" w:space="0" w:color="000000"/>
              <w:right w:val="single" w:sz="4" w:space="0" w:color="000000"/>
            </w:tcBorders>
            <w:vAlign w:val="bottom"/>
          </w:tcPr>
          <w:p w14:paraId="2E337F32" w14:textId="77777777" w:rsidR="00F6534F" w:rsidRPr="00AB4D68" w:rsidRDefault="00F6534F" w:rsidP="009B7FDC">
            <w:pPr>
              <w:jc w:val="right"/>
            </w:pPr>
            <w:r w:rsidRPr="00AB4D68">
              <w:t>322</w:t>
            </w:r>
          </w:p>
        </w:tc>
      </w:tr>
      <w:tr w:rsidR="00F6534F" w:rsidRPr="00AB4D68" w14:paraId="7D6C32ED"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00822042" w14:textId="77777777" w:rsidR="00F6534F" w:rsidRPr="00AB4D68" w:rsidRDefault="00F6534F" w:rsidP="009B7FDC">
            <w:pPr>
              <w:rPr>
                <w:sz w:val="22"/>
                <w:szCs w:val="22"/>
              </w:rPr>
            </w:pPr>
            <w:r w:rsidRPr="00AB4D68">
              <w:rPr>
                <w:sz w:val="22"/>
                <w:szCs w:val="22"/>
              </w:rPr>
              <w:t>Adamovas ezers</w:t>
            </w:r>
          </w:p>
        </w:tc>
        <w:tc>
          <w:tcPr>
            <w:tcW w:w="348" w:type="pct"/>
            <w:tcBorders>
              <w:top w:val="single" w:sz="4" w:space="0" w:color="000000"/>
              <w:left w:val="single" w:sz="4" w:space="0" w:color="000000"/>
              <w:bottom w:val="single" w:sz="4" w:space="0" w:color="000000"/>
            </w:tcBorders>
            <w:shd w:val="clear" w:color="auto" w:fill="auto"/>
            <w:vAlign w:val="bottom"/>
          </w:tcPr>
          <w:p w14:paraId="1B1C34FB" w14:textId="77777777" w:rsidR="00F6534F" w:rsidRPr="00AB4D68" w:rsidRDefault="00F6534F" w:rsidP="009B7FDC">
            <w:pPr>
              <w:jc w:val="right"/>
              <w:rPr>
                <w:sz w:val="22"/>
                <w:szCs w:val="22"/>
              </w:rPr>
            </w:pPr>
            <w:r w:rsidRPr="00AB4D68">
              <w:rPr>
                <w:sz w:val="22"/>
                <w:szCs w:val="22"/>
              </w:rPr>
              <w:t>2</w:t>
            </w:r>
          </w:p>
        </w:tc>
        <w:tc>
          <w:tcPr>
            <w:tcW w:w="365" w:type="pct"/>
            <w:tcBorders>
              <w:top w:val="single" w:sz="4" w:space="0" w:color="000000"/>
              <w:left w:val="single" w:sz="4" w:space="0" w:color="000000"/>
              <w:bottom w:val="single" w:sz="4" w:space="0" w:color="000000"/>
            </w:tcBorders>
            <w:shd w:val="clear" w:color="auto" w:fill="auto"/>
            <w:vAlign w:val="bottom"/>
          </w:tcPr>
          <w:p w14:paraId="24295315" w14:textId="77777777" w:rsidR="00F6534F" w:rsidRPr="00AB4D68" w:rsidRDefault="00F6534F" w:rsidP="009B7FDC">
            <w:pPr>
              <w:jc w:val="right"/>
              <w:rPr>
                <w:sz w:val="22"/>
                <w:szCs w:val="22"/>
              </w:rPr>
            </w:pPr>
            <w:r w:rsidRPr="00AB4D68">
              <w:rPr>
                <w:sz w:val="22"/>
                <w:szCs w:val="22"/>
              </w:rPr>
              <w:t>14</w:t>
            </w:r>
          </w:p>
        </w:tc>
        <w:tc>
          <w:tcPr>
            <w:tcW w:w="354" w:type="pct"/>
            <w:tcBorders>
              <w:top w:val="single" w:sz="4" w:space="0" w:color="000000"/>
              <w:left w:val="single" w:sz="4" w:space="0" w:color="000000"/>
              <w:bottom w:val="single" w:sz="4" w:space="0" w:color="000000"/>
            </w:tcBorders>
            <w:shd w:val="clear" w:color="auto" w:fill="auto"/>
            <w:vAlign w:val="bottom"/>
          </w:tcPr>
          <w:p w14:paraId="6065200F" w14:textId="77777777" w:rsidR="00F6534F" w:rsidRPr="00AB4D68" w:rsidRDefault="00F6534F" w:rsidP="009B7FDC">
            <w:pPr>
              <w:jc w:val="right"/>
              <w:rPr>
                <w:sz w:val="22"/>
                <w:szCs w:val="22"/>
              </w:rPr>
            </w:pPr>
            <w:r w:rsidRPr="00AB4D68">
              <w:rPr>
                <w:sz w:val="22"/>
                <w:szCs w:val="22"/>
              </w:rPr>
              <w:t>11</w:t>
            </w:r>
          </w:p>
        </w:tc>
        <w:tc>
          <w:tcPr>
            <w:tcW w:w="330" w:type="pct"/>
            <w:tcBorders>
              <w:top w:val="single" w:sz="4" w:space="0" w:color="000000"/>
              <w:left w:val="single" w:sz="4" w:space="0" w:color="000000"/>
              <w:bottom w:val="single" w:sz="4" w:space="0" w:color="000000"/>
            </w:tcBorders>
            <w:shd w:val="clear" w:color="auto" w:fill="auto"/>
            <w:vAlign w:val="bottom"/>
          </w:tcPr>
          <w:p w14:paraId="228BD653" w14:textId="77777777" w:rsidR="00F6534F" w:rsidRPr="00AB4D68" w:rsidRDefault="00F6534F" w:rsidP="009B7FDC">
            <w:pPr>
              <w:jc w:val="right"/>
              <w:rPr>
                <w:sz w:val="22"/>
                <w:szCs w:val="22"/>
              </w:rPr>
            </w:pPr>
            <w:r w:rsidRPr="00AB4D68">
              <w:rPr>
                <w:sz w:val="22"/>
                <w:szCs w:val="22"/>
              </w:rPr>
              <w:t>40</w:t>
            </w:r>
          </w:p>
        </w:tc>
        <w:tc>
          <w:tcPr>
            <w:tcW w:w="366" w:type="pct"/>
            <w:tcBorders>
              <w:top w:val="single" w:sz="4" w:space="0" w:color="000000"/>
              <w:left w:val="single" w:sz="4" w:space="0" w:color="000000"/>
              <w:bottom w:val="single" w:sz="4" w:space="0" w:color="000000"/>
            </w:tcBorders>
            <w:shd w:val="clear" w:color="auto" w:fill="auto"/>
            <w:vAlign w:val="bottom"/>
          </w:tcPr>
          <w:p w14:paraId="69A9FB7A" w14:textId="77777777" w:rsidR="00F6534F" w:rsidRPr="00AB4D68" w:rsidRDefault="00F6534F" w:rsidP="009B7FDC">
            <w:pPr>
              <w:jc w:val="right"/>
              <w:rPr>
                <w:sz w:val="22"/>
                <w:szCs w:val="22"/>
              </w:rPr>
            </w:pPr>
            <w:r w:rsidRPr="00AB4D68">
              <w:rPr>
                <w:sz w:val="22"/>
                <w:szCs w:val="22"/>
              </w:rPr>
              <w:t>1</w:t>
            </w:r>
          </w:p>
        </w:tc>
        <w:tc>
          <w:tcPr>
            <w:tcW w:w="291" w:type="pct"/>
            <w:tcBorders>
              <w:top w:val="single" w:sz="4" w:space="0" w:color="000000"/>
              <w:left w:val="single" w:sz="4" w:space="0" w:color="000000"/>
              <w:bottom w:val="single" w:sz="4" w:space="0" w:color="000000"/>
            </w:tcBorders>
            <w:shd w:val="clear" w:color="auto" w:fill="auto"/>
            <w:vAlign w:val="bottom"/>
          </w:tcPr>
          <w:p w14:paraId="3921628B" w14:textId="77777777" w:rsidR="00F6534F" w:rsidRPr="00AB4D68" w:rsidRDefault="00F6534F" w:rsidP="009B7FDC">
            <w:pPr>
              <w:jc w:val="right"/>
              <w:rPr>
                <w:sz w:val="22"/>
                <w:szCs w:val="22"/>
              </w:rPr>
            </w:pPr>
            <w:r w:rsidRPr="00AB4D68">
              <w:rPr>
                <w:sz w:val="22"/>
                <w:szCs w:val="22"/>
              </w:rPr>
              <w:t>67</w:t>
            </w:r>
          </w:p>
        </w:tc>
        <w:tc>
          <w:tcPr>
            <w:tcW w:w="329" w:type="pct"/>
            <w:tcBorders>
              <w:top w:val="single" w:sz="4" w:space="0" w:color="000000"/>
              <w:left w:val="single" w:sz="4" w:space="0" w:color="000000"/>
              <w:bottom w:val="single" w:sz="4" w:space="0" w:color="000000"/>
            </w:tcBorders>
            <w:shd w:val="clear" w:color="auto" w:fill="auto"/>
            <w:vAlign w:val="bottom"/>
          </w:tcPr>
          <w:p w14:paraId="50CE4590" w14:textId="77777777" w:rsidR="00F6534F" w:rsidRPr="00AB4D68" w:rsidRDefault="00F6534F" w:rsidP="009B7FDC">
            <w:pPr>
              <w:jc w:val="right"/>
              <w:rPr>
                <w:sz w:val="22"/>
                <w:szCs w:val="22"/>
              </w:rPr>
            </w:pPr>
            <w:r w:rsidRPr="00AB4D68">
              <w:rPr>
                <w:sz w:val="22"/>
                <w:szCs w:val="22"/>
              </w:rPr>
              <w:t>157</w:t>
            </w:r>
          </w:p>
        </w:tc>
        <w:tc>
          <w:tcPr>
            <w:tcW w:w="309" w:type="pct"/>
            <w:tcBorders>
              <w:top w:val="single" w:sz="4" w:space="0" w:color="000000"/>
              <w:left w:val="single" w:sz="4" w:space="0" w:color="000000"/>
              <w:bottom w:val="single" w:sz="4" w:space="0" w:color="000000"/>
            </w:tcBorders>
            <w:shd w:val="clear" w:color="auto" w:fill="auto"/>
            <w:vAlign w:val="bottom"/>
          </w:tcPr>
          <w:p w14:paraId="144F81B4" w14:textId="77777777" w:rsidR="00F6534F" w:rsidRPr="00AB4D68" w:rsidRDefault="00F6534F" w:rsidP="009B7FDC">
            <w:pPr>
              <w:jc w:val="right"/>
              <w:rPr>
                <w:sz w:val="22"/>
                <w:szCs w:val="22"/>
              </w:rPr>
            </w:pPr>
            <w:r w:rsidRPr="00AB4D68">
              <w:rPr>
                <w:sz w:val="22"/>
                <w:szCs w:val="22"/>
              </w:rPr>
              <w:t>9</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92F8871" w14:textId="77777777" w:rsidR="00F6534F" w:rsidRPr="00AB4D68" w:rsidRDefault="00F6534F" w:rsidP="009B7FDC">
            <w:pPr>
              <w:jc w:val="right"/>
            </w:pPr>
          </w:p>
        </w:tc>
        <w:tc>
          <w:tcPr>
            <w:tcW w:w="330" w:type="pct"/>
            <w:tcBorders>
              <w:top w:val="single" w:sz="4" w:space="0" w:color="000000"/>
              <w:left w:val="single" w:sz="4" w:space="0" w:color="000000"/>
              <w:bottom w:val="single" w:sz="4" w:space="0" w:color="000000"/>
              <w:right w:val="single" w:sz="4" w:space="0" w:color="000000"/>
            </w:tcBorders>
            <w:vAlign w:val="bottom"/>
          </w:tcPr>
          <w:p w14:paraId="3F923DC7" w14:textId="77777777" w:rsidR="00F6534F" w:rsidRPr="00AB4D68" w:rsidRDefault="00F6534F" w:rsidP="009B7FDC">
            <w:pPr>
              <w:jc w:val="right"/>
            </w:pPr>
            <w:r w:rsidRPr="00AB4D68">
              <w:t>15</w:t>
            </w:r>
          </w:p>
        </w:tc>
        <w:tc>
          <w:tcPr>
            <w:tcW w:w="330" w:type="pct"/>
            <w:tcBorders>
              <w:top w:val="single" w:sz="4" w:space="0" w:color="000000"/>
              <w:left w:val="single" w:sz="4" w:space="0" w:color="000000"/>
              <w:bottom w:val="single" w:sz="4" w:space="0" w:color="000000"/>
              <w:right w:val="single" w:sz="4" w:space="0" w:color="000000"/>
            </w:tcBorders>
            <w:vAlign w:val="bottom"/>
          </w:tcPr>
          <w:p w14:paraId="6858D641" w14:textId="77777777" w:rsidR="00F6534F" w:rsidRPr="00AB4D68" w:rsidRDefault="00F6534F" w:rsidP="009B7FDC">
            <w:pPr>
              <w:jc w:val="right"/>
            </w:pPr>
            <w:r w:rsidRPr="00AB4D68">
              <w:t>4</w:t>
            </w:r>
          </w:p>
        </w:tc>
        <w:tc>
          <w:tcPr>
            <w:tcW w:w="347" w:type="pct"/>
            <w:tcBorders>
              <w:top w:val="single" w:sz="4" w:space="0" w:color="000000"/>
              <w:left w:val="single" w:sz="4" w:space="0" w:color="000000"/>
              <w:bottom w:val="single" w:sz="4" w:space="0" w:color="000000"/>
              <w:right w:val="single" w:sz="4" w:space="0" w:color="000000"/>
            </w:tcBorders>
            <w:vAlign w:val="bottom"/>
          </w:tcPr>
          <w:p w14:paraId="33206916" w14:textId="77777777" w:rsidR="00F6534F" w:rsidRPr="00AB4D68" w:rsidRDefault="00F6534F" w:rsidP="009B7FDC">
            <w:pPr>
              <w:jc w:val="right"/>
            </w:pPr>
            <w:r w:rsidRPr="00AB4D68">
              <w:t>320</w:t>
            </w:r>
          </w:p>
        </w:tc>
      </w:tr>
      <w:tr w:rsidR="00F6534F" w:rsidRPr="00AB4D68" w14:paraId="4882F040"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3AEAA84E" w14:textId="77777777" w:rsidR="00F6534F" w:rsidRPr="00AB4D68" w:rsidRDefault="00F6534F" w:rsidP="009B7FDC">
            <w:pPr>
              <w:rPr>
                <w:sz w:val="22"/>
                <w:szCs w:val="22"/>
              </w:rPr>
            </w:pPr>
            <w:r w:rsidRPr="00AB4D68">
              <w:rPr>
                <w:sz w:val="22"/>
                <w:szCs w:val="22"/>
              </w:rPr>
              <w:t>Ābeļu ezers</w:t>
            </w:r>
          </w:p>
        </w:tc>
        <w:tc>
          <w:tcPr>
            <w:tcW w:w="348" w:type="pct"/>
            <w:tcBorders>
              <w:top w:val="single" w:sz="4" w:space="0" w:color="000000"/>
              <w:left w:val="single" w:sz="4" w:space="0" w:color="000000"/>
              <w:bottom w:val="single" w:sz="4" w:space="0" w:color="000000"/>
            </w:tcBorders>
            <w:shd w:val="clear" w:color="auto" w:fill="auto"/>
            <w:vAlign w:val="bottom"/>
          </w:tcPr>
          <w:p w14:paraId="57479C10" w14:textId="77777777" w:rsidR="00F6534F" w:rsidRPr="00AB4D68" w:rsidRDefault="00F6534F" w:rsidP="009B7FDC">
            <w:pPr>
              <w:jc w:val="right"/>
              <w:rPr>
                <w:sz w:val="22"/>
                <w:szCs w:val="22"/>
              </w:rPr>
            </w:pPr>
            <w:r w:rsidRPr="00AB4D68">
              <w:rPr>
                <w:sz w:val="22"/>
                <w:szCs w:val="22"/>
              </w:rPr>
              <w:t>18</w:t>
            </w:r>
          </w:p>
        </w:tc>
        <w:tc>
          <w:tcPr>
            <w:tcW w:w="365" w:type="pct"/>
            <w:tcBorders>
              <w:top w:val="single" w:sz="4" w:space="0" w:color="000000"/>
              <w:left w:val="single" w:sz="4" w:space="0" w:color="000000"/>
              <w:bottom w:val="single" w:sz="4" w:space="0" w:color="000000"/>
            </w:tcBorders>
            <w:shd w:val="clear" w:color="auto" w:fill="auto"/>
            <w:vAlign w:val="bottom"/>
          </w:tcPr>
          <w:p w14:paraId="713B08F2" w14:textId="77777777" w:rsidR="00F6534F" w:rsidRPr="00AB4D68" w:rsidRDefault="00F6534F" w:rsidP="009B7FDC">
            <w:pPr>
              <w:jc w:val="right"/>
              <w:rPr>
                <w:sz w:val="22"/>
                <w:szCs w:val="22"/>
              </w:rPr>
            </w:pPr>
            <w:r w:rsidRPr="00AB4D68">
              <w:rPr>
                <w:sz w:val="22"/>
                <w:szCs w:val="22"/>
              </w:rPr>
              <w:t>0</w:t>
            </w:r>
          </w:p>
        </w:tc>
        <w:tc>
          <w:tcPr>
            <w:tcW w:w="354" w:type="pct"/>
            <w:tcBorders>
              <w:top w:val="single" w:sz="4" w:space="0" w:color="000000"/>
              <w:left w:val="single" w:sz="4" w:space="0" w:color="000000"/>
              <w:bottom w:val="single" w:sz="4" w:space="0" w:color="000000"/>
            </w:tcBorders>
            <w:shd w:val="clear" w:color="auto" w:fill="auto"/>
            <w:vAlign w:val="bottom"/>
          </w:tcPr>
          <w:p w14:paraId="00D324C7" w14:textId="77777777" w:rsidR="00F6534F" w:rsidRPr="00AB4D68" w:rsidRDefault="00F6534F" w:rsidP="009B7FDC">
            <w:pPr>
              <w:jc w:val="right"/>
              <w:rPr>
                <w:sz w:val="22"/>
                <w:szCs w:val="22"/>
              </w:rPr>
            </w:pPr>
            <w:r w:rsidRPr="00AB4D68">
              <w:rPr>
                <w:sz w:val="22"/>
                <w:szCs w:val="22"/>
              </w:rPr>
              <w:t>0</w:t>
            </w:r>
          </w:p>
        </w:tc>
        <w:tc>
          <w:tcPr>
            <w:tcW w:w="330" w:type="pct"/>
            <w:tcBorders>
              <w:top w:val="single" w:sz="4" w:space="0" w:color="000000"/>
              <w:left w:val="single" w:sz="4" w:space="0" w:color="000000"/>
              <w:bottom w:val="single" w:sz="4" w:space="0" w:color="000000"/>
            </w:tcBorders>
            <w:shd w:val="clear" w:color="auto" w:fill="auto"/>
            <w:vAlign w:val="bottom"/>
          </w:tcPr>
          <w:p w14:paraId="3F369952" w14:textId="77777777" w:rsidR="00F6534F" w:rsidRPr="00AB4D68" w:rsidRDefault="00F6534F" w:rsidP="009B7FDC">
            <w:pPr>
              <w:jc w:val="right"/>
              <w:rPr>
                <w:sz w:val="22"/>
                <w:szCs w:val="22"/>
              </w:rPr>
            </w:pPr>
            <w:r w:rsidRPr="00AB4D68">
              <w:rPr>
                <w:sz w:val="22"/>
                <w:szCs w:val="22"/>
              </w:rPr>
              <w:t>0</w:t>
            </w:r>
          </w:p>
        </w:tc>
        <w:tc>
          <w:tcPr>
            <w:tcW w:w="366" w:type="pct"/>
            <w:tcBorders>
              <w:top w:val="single" w:sz="4" w:space="0" w:color="000000"/>
              <w:left w:val="single" w:sz="4" w:space="0" w:color="000000"/>
              <w:bottom w:val="single" w:sz="4" w:space="0" w:color="000000"/>
            </w:tcBorders>
            <w:shd w:val="clear" w:color="auto" w:fill="auto"/>
            <w:vAlign w:val="bottom"/>
          </w:tcPr>
          <w:p w14:paraId="2CA4AD04" w14:textId="77777777" w:rsidR="00F6534F" w:rsidRPr="00AB4D68" w:rsidRDefault="00F6534F" w:rsidP="009B7FDC">
            <w:pPr>
              <w:jc w:val="right"/>
              <w:rPr>
                <w:sz w:val="22"/>
                <w:szCs w:val="22"/>
              </w:rPr>
            </w:pPr>
            <w:r w:rsidRPr="00AB4D68">
              <w:rPr>
                <w:sz w:val="22"/>
                <w:szCs w:val="22"/>
              </w:rPr>
              <w:t>0</w:t>
            </w:r>
          </w:p>
        </w:tc>
        <w:tc>
          <w:tcPr>
            <w:tcW w:w="291" w:type="pct"/>
            <w:tcBorders>
              <w:top w:val="single" w:sz="4" w:space="0" w:color="000000"/>
              <w:left w:val="single" w:sz="4" w:space="0" w:color="000000"/>
              <w:bottom w:val="single" w:sz="4" w:space="0" w:color="000000"/>
            </w:tcBorders>
            <w:shd w:val="clear" w:color="auto" w:fill="auto"/>
            <w:vAlign w:val="bottom"/>
          </w:tcPr>
          <w:p w14:paraId="448E49AB" w14:textId="77777777" w:rsidR="00F6534F" w:rsidRPr="00AB4D68" w:rsidRDefault="00F6534F" w:rsidP="009B7FDC">
            <w:pPr>
              <w:jc w:val="right"/>
              <w:rPr>
                <w:sz w:val="22"/>
                <w:szCs w:val="22"/>
              </w:rPr>
            </w:pPr>
            <w:r w:rsidRPr="00AB4D68">
              <w:rPr>
                <w:sz w:val="22"/>
                <w:szCs w:val="22"/>
              </w:rPr>
              <w:t>3</w:t>
            </w:r>
          </w:p>
        </w:tc>
        <w:tc>
          <w:tcPr>
            <w:tcW w:w="329" w:type="pct"/>
            <w:tcBorders>
              <w:top w:val="single" w:sz="4" w:space="0" w:color="000000"/>
              <w:left w:val="single" w:sz="4" w:space="0" w:color="000000"/>
              <w:bottom w:val="single" w:sz="4" w:space="0" w:color="000000"/>
            </w:tcBorders>
            <w:shd w:val="clear" w:color="auto" w:fill="auto"/>
            <w:vAlign w:val="bottom"/>
          </w:tcPr>
          <w:p w14:paraId="21AD0F72" w14:textId="77777777" w:rsidR="00F6534F" w:rsidRPr="00AB4D68" w:rsidRDefault="00F6534F" w:rsidP="009B7FDC">
            <w:pPr>
              <w:jc w:val="right"/>
              <w:rPr>
                <w:sz w:val="22"/>
                <w:szCs w:val="22"/>
              </w:rPr>
            </w:pPr>
            <w:r w:rsidRPr="00AB4D68">
              <w:rPr>
                <w:sz w:val="22"/>
                <w:szCs w:val="22"/>
              </w:rPr>
              <w:t>0</w:t>
            </w:r>
          </w:p>
        </w:tc>
        <w:tc>
          <w:tcPr>
            <w:tcW w:w="309" w:type="pct"/>
            <w:tcBorders>
              <w:top w:val="single" w:sz="4" w:space="0" w:color="000000"/>
              <w:left w:val="single" w:sz="4" w:space="0" w:color="000000"/>
              <w:bottom w:val="single" w:sz="4" w:space="0" w:color="000000"/>
            </w:tcBorders>
            <w:shd w:val="clear" w:color="auto" w:fill="auto"/>
            <w:vAlign w:val="bottom"/>
          </w:tcPr>
          <w:p w14:paraId="07365897" w14:textId="77777777" w:rsidR="00F6534F" w:rsidRPr="00AB4D68" w:rsidRDefault="00F6534F" w:rsidP="009B7FDC">
            <w:pPr>
              <w:jc w:val="right"/>
              <w:rPr>
                <w:sz w:val="22"/>
                <w:szCs w:val="22"/>
              </w:rPr>
            </w:pPr>
            <w:r w:rsidRPr="00AB4D68">
              <w:rPr>
                <w:sz w:val="22"/>
                <w:szCs w:val="22"/>
              </w:rPr>
              <w:t>0</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F159F8" w14:textId="77777777" w:rsidR="00F6534F" w:rsidRPr="00AB4D68" w:rsidRDefault="00F6534F" w:rsidP="009B7FDC">
            <w:pPr>
              <w:jc w:val="right"/>
            </w:pPr>
            <w:r w:rsidRPr="00AB4D68">
              <w:rPr>
                <w:sz w:val="22"/>
                <w:szCs w:val="22"/>
              </w:rPr>
              <w:t>0</w:t>
            </w:r>
          </w:p>
        </w:tc>
        <w:tc>
          <w:tcPr>
            <w:tcW w:w="330" w:type="pct"/>
            <w:tcBorders>
              <w:top w:val="single" w:sz="4" w:space="0" w:color="000000"/>
              <w:left w:val="single" w:sz="4" w:space="0" w:color="000000"/>
              <w:bottom w:val="single" w:sz="4" w:space="0" w:color="000000"/>
              <w:right w:val="single" w:sz="4" w:space="0" w:color="000000"/>
            </w:tcBorders>
            <w:vAlign w:val="bottom"/>
          </w:tcPr>
          <w:p w14:paraId="28155304" w14:textId="77777777" w:rsidR="00F6534F" w:rsidRPr="00AB4D68" w:rsidRDefault="00F6534F" w:rsidP="009B7FDC">
            <w:pPr>
              <w:jc w:val="right"/>
            </w:pPr>
          </w:p>
        </w:tc>
        <w:tc>
          <w:tcPr>
            <w:tcW w:w="330" w:type="pct"/>
            <w:tcBorders>
              <w:top w:val="single" w:sz="4" w:space="0" w:color="000000"/>
              <w:left w:val="single" w:sz="4" w:space="0" w:color="000000"/>
              <w:bottom w:val="single" w:sz="4" w:space="0" w:color="000000"/>
              <w:right w:val="single" w:sz="4" w:space="0" w:color="000000"/>
            </w:tcBorders>
            <w:vAlign w:val="bottom"/>
          </w:tcPr>
          <w:p w14:paraId="551E84B6" w14:textId="77777777" w:rsidR="00F6534F" w:rsidRPr="00AB4D68" w:rsidRDefault="00F6534F" w:rsidP="009B7FDC">
            <w:pPr>
              <w:jc w:val="right"/>
            </w:pPr>
          </w:p>
        </w:tc>
        <w:tc>
          <w:tcPr>
            <w:tcW w:w="347" w:type="pct"/>
            <w:tcBorders>
              <w:top w:val="single" w:sz="4" w:space="0" w:color="000000"/>
              <w:left w:val="single" w:sz="4" w:space="0" w:color="000000"/>
              <w:bottom w:val="single" w:sz="4" w:space="0" w:color="000000"/>
              <w:right w:val="single" w:sz="4" w:space="0" w:color="000000"/>
            </w:tcBorders>
            <w:vAlign w:val="bottom"/>
          </w:tcPr>
          <w:p w14:paraId="0ED6262B" w14:textId="77777777" w:rsidR="00F6534F" w:rsidRPr="00AB4D68" w:rsidRDefault="00F6534F" w:rsidP="009B7FDC">
            <w:pPr>
              <w:jc w:val="right"/>
            </w:pPr>
            <w:r w:rsidRPr="00AB4D68">
              <w:t>21</w:t>
            </w:r>
          </w:p>
        </w:tc>
      </w:tr>
      <w:tr w:rsidR="00F6534F" w:rsidRPr="00AB4D68" w14:paraId="09C501A9"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62479CAB" w14:textId="77777777" w:rsidR="00F6534F" w:rsidRPr="00AB4D68" w:rsidRDefault="00F6534F" w:rsidP="009B7FDC">
            <w:pPr>
              <w:rPr>
                <w:sz w:val="22"/>
                <w:szCs w:val="22"/>
              </w:rPr>
            </w:pPr>
            <w:r w:rsidRPr="00AB4D68">
              <w:rPr>
                <w:sz w:val="22"/>
                <w:szCs w:val="22"/>
              </w:rPr>
              <w:t>Alauksts</w:t>
            </w:r>
          </w:p>
        </w:tc>
        <w:tc>
          <w:tcPr>
            <w:tcW w:w="348" w:type="pct"/>
            <w:tcBorders>
              <w:top w:val="single" w:sz="4" w:space="0" w:color="000000"/>
              <w:left w:val="single" w:sz="4" w:space="0" w:color="000000"/>
              <w:bottom w:val="single" w:sz="4" w:space="0" w:color="000000"/>
            </w:tcBorders>
            <w:shd w:val="clear" w:color="auto" w:fill="auto"/>
            <w:vAlign w:val="bottom"/>
          </w:tcPr>
          <w:p w14:paraId="705228A8" w14:textId="77777777" w:rsidR="00F6534F" w:rsidRPr="00AB4D68" w:rsidRDefault="00F6534F" w:rsidP="009B7FDC">
            <w:pPr>
              <w:jc w:val="right"/>
              <w:rPr>
                <w:sz w:val="22"/>
                <w:szCs w:val="22"/>
              </w:rPr>
            </w:pPr>
            <w:r w:rsidRPr="00AB4D68">
              <w:rPr>
                <w:sz w:val="22"/>
                <w:szCs w:val="22"/>
              </w:rPr>
              <w:t>4</w:t>
            </w:r>
          </w:p>
        </w:tc>
        <w:tc>
          <w:tcPr>
            <w:tcW w:w="365" w:type="pct"/>
            <w:tcBorders>
              <w:top w:val="single" w:sz="4" w:space="0" w:color="000000"/>
              <w:left w:val="single" w:sz="4" w:space="0" w:color="000000"/>
              <w:bottom w:val="single" w:sz="4" w:space="0" w:color="000000"/>
            </w:tcBorders>
            <w:shd w:val="clear" w:color="auto" w:fill="auto"/>
            <w:vAlign w:val="bottom"/>
          </w:tcPr>
          <w:p w14:paraId="1AEE9B63" w14:textId="77777777" w:rsidR="00F6534F" w:rsidRPr="00AB4D68" w:rsidRDefault="00F6534F" w:rsidP="009B7FDC">
            <w:pPr>
              <w:jc w:val="right"/>
              <w:rPr>
                <w:sz w:val="22"/>
                <w:szCs w:val="22"/>
              </w:rPr>
            </w:pPr>
            <w:r w:rsidRPr="00AB4D68">
              <w:rPr>
                <w:sz w:val="22"/>
                <w:szCs w:val="22"/>
              </w:rPr>
              <w:t>3</w:t>
            </w:r>
          </w:p>
        </w:tc>
        <w:tc>
          <w:tcPr>
            <w:tcW w:w="354" w:type="pct"/>
            <w:tcBorders>
              <w:top w:val="single" w:sz="4" w:space="0" w:color="000000"/>
              <w:left w:val="single" w:sz="4" w:space="0" w:color="000000"/>
              <w:bottom w:val="single" w:sz="4" w:space="0" w:color="000000"/>
            </w:tcBorders>
            <w:shd w:val="clear" w:color="auto" w:fill="auto"/>
            <w:vAlign w:val="bottom"/>
          </w:tcPr>
          <w:p w14:paraId="4ECBDD3C" w14:textId="77777777" w:rsidR="00F6534F" w:rsidRPr="00AB4D68" w:rsidRDefault="00F6534F" w:rsidP="009B7FDC">
            <w:pPr>
              <w:jc w:val="right"/>
              <w:rPr>
                <w:sz w:val="22"/>
                <w:szCs w:val="22"/>
              </w:rPr>
            </w:pPr>
            <w:r w:rsidRPr="00AB4D68">
              <w:rPr>
                <w:sz w:val="22"/>
                <w:szCs w:val="22"/>
              </w:rPr>
              <w:t>14</w:t>
            </w:r>
          </w:p>
        </w:tc>
        <w:tc>
          <w:tcPr>
            <w:tcW w:w="330" w:type="pct"/>
            <w:tcBorders>
              <w:top w:val="single" w:sz="4" w:space="0" w:color="000000"/>
              <w:left w:val="single" w:sz="4" w:space="0" w:color="000000"/>
              <w:bottom w:val="single" w:sz="4" w:space="0" w:color="000000"/>
            </w:tcBorders>
            <w:shd w:val="clear" w:color="auto" w:fill="auto"/>
            <w:vAlign w:val="bottom"/>
          </w:tcPr>
          <w:p w14:paraId="7DF33071" w14:textId="77777777" w:rsidR="00F6534F" w:rsidRPr="00AB4D68" w:rsidRDefault="00F6534F" w:rsidP="009B7FDC">
            <w:pPr>
              <w:jc w:val="right"/>
              <w:rPr>
                <w:sz w:val="22"/>
                <w:szCs w:val="22"/>
              </w:rPr>
            </w:pPr>
            <w:r w:rsidRPr="00AB4D68">
              <w:rPr>
                <w:sz w:val="22"/>
                <w:szCs w:val="22"/>
              </w:rPr>
              <w:t>0</w:t>
            </w:r>
          </w:p>
        </w:tc>
        <w:tc>
          <w:tcPr>
            <w:tcW w:w="366" w:type="pct"/>
            <w:tcBorders>
              <w:top w:val="single" w:sz="4" w:space="0" w:color="000000"/>
              <w:left w:val="single" w:sz="4" w:space="0" w:color="000000"/>
              <w:bottom w:val="single" w:sz="4" w:space="0" w:color="000000"/>
            </w:tcBorders>
            <w:shd w:val="clear" w:color="auto" w:fill="auto"/>
            <w:vAlign w:val="bottom"/>
          </w:tcPr>
          <w:p w14:paraId="75966399" w14:textId="77777777" w:rsidR="00F6534F" w:rsidRPr="00AB4D68" w:rsidRDefault="00F6534F" w:rsidP="009B7FDC">
            <w:pPr>
              <w:jc w:val="right"/>
              <w:rPr>
                <w:sz w:val="22"/>
                <w:szCs w:val="22"/>
              </w:rPr>
            </w:pPr>
            <w:r w:rsidRPr="00AB4D68">
              <w:rPr>
                <w:sz w:val="22"/>
                <w:szCs w:val="22"/>
              </w:rPr>
              <w:t>0</w:t>
            </w:r>
          </w:p>
        </w:tc>
        <w:tc>
          <w:tcPr>
            <w:tcW w:w="291" w:type="pct"/>
            <w:tcBorders>
              <w:top w:val="single" w:sz="4" w:space="0" w:color="000000"/>
              <w:left w:val="single" w:sz="4" w:space="0" w:color="000000"/>
              <w:bottom w:val="single" w:sz="4" w:space="0" w:color="000000"/>
            </w:tcBorders>
            <w:shd w:val="clear" w:color="auto" w:fill="auto"/>
            <w:vAlign w:val="bottom"/>
          </w:tcPr>
          <w:p w14:paraId="2577CADC" w14:textId="77777777" w:rsidR="00F6534F" w:rsidRPr="00AB4D68" w:rsidRDefault="00F6534F" w:rsidP="009B7FDC">
            <w:pPr>
              <w:jc w:val="right"/>
              <w:rPr>
                <w:sz w:val="22"/>
                <w:szCs w:val="22"/>
              </w:rPr>
            </w:pPr>
            <w:r w:rsidRPr="00AB4D68">
              <w:rPr>
                <w:sz w:val="22"/>
                <w:szCs w:val="22"/>
              </w:rPr>
              <w:t>0</w:t>
            </w:r>
          </w:p>
        </w:tc>
        <w:tc>
          <w:tcPr>
            <w:tcW w:w="329" w:type="pct"/>
            <w:tcBorders>
              <w:top w:val="single" w:sz="4" w:space="0" w:color="000000"/>
              <w:left w:val="single" w:sz="4" w:space="0" w:color="000000"/>
              <w:bottom w:val="single" w:sz="4" w:space="0" w:color="000000"/>
            </w:tcBorders>
            <w:shd w:val="clear" w:color="auto" w:fill="auto"/>
            <w:vAlign w:val="bottom"/>
          </w:tcPr>
          <w:p w14:paraId="7FAE3182" w14:textId="77777777" w:rsidR="00F6534F" w:rsidRPr="00AB4D68" w:rsidRDefault="00F6534F" w:rsidP="009B7FDC">
            <w:pPr>
              <w:jc w:val="right"/>
              <w:rPr>
                <w:sz w:val="22"/>
                <w:szCs w:val="22"/>
              </w:rPr>
            </w:pPr>
            <w:r w:rsidRPr="00AB4D68">
              <w:rPr>
                <w:sz w:val="22"/>
                <w:szCs w:val="22"/>
              </w:rPr>
              <w:t>2</w:t>
            </w:r>
          </w:p>
        </w:tc>
        <w:tc>
          <w:tcPr>
            <w:tcW w:w="309" w:type="pct"/>
            <w:tcBorders>
              <w:top w:val="single" w:sz="4" w:space="0" w:color="000000"/>
              <w:left w:val="single" w:sz="4" w:space="0" w:color="000000"/>
              <w:bottom w:val="single" w:sz="4" w:space="0" w:color="000000"/>
            </w:tcBorders>
            <w:shd w:val="clear" w:color="auto" w:fill="auto"/>
            <w:vAlign w:val="bottom"/>
          </w:tcPr>
          <w:p w14:paraId="58AE5564" w14:textId="77777777" w:rsidR="00F6534F" w:rsidRPr="00AB4D68" w:rsidRDefault="00F6534F" w:rsidP="009B7FDC">
            <w:pPr>
              <w:jc w:val="right"/>
              <w:rPr>
                <w:sz w:val="22"/>
                <w:szCs w:val="22"/>
              </w:rPr>
            </w:pPr>
            <w:r w:rsidRPr="00AB4D68">
              <w:rPr>
                <w:sz w:val="22"/>
                <w:szCs w:val="22"/>
              </w:rPr>
              <w:t>0</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0EBF43" w14:textId="77777777" w:rsidR="00F6534F" w:rsidRPr="00AB4D68" w:rsidRDefault="00F6534F" w:rsidP="009B7FDC">
            <w:pPr>
              <w:jc w:val="right"/>
            </w:pPr>
            <w:r w:rsidRPr="00AB4D68">
              <w:t>0</w:t>
            </w:r>
          </w:p>
        </w:tc>
        <w:tc>
          <w:tcPr>
            <w:tcW w:w="330" w:type="pct"/>
            <w:tcBorders>
              <w:top w:val="single" w:sz="4" w:space="0" w:color="000000"/>
              <w:left w:val="single" w:sz="4" w:space="0" w:color="000000"/>
              <w:bottom w:val="single" w:sz="4" w:space="0" w:color="000000"/>
              <w:right w:val="single" w:sz="4" w:space="0" w:color="000000"/>
            </w:tcBorders>
            <w:vAlign w:val="bottom"/>
          </w:tcPr>
          <w:p w14:paraId="57CC3053" w14:textId="77777777" w:rsidR="00F6534F" w:rsidRPr="00AB4D68" w:rsidRDefault="00F6534F" w:rsidP="009B7FDC">
            <w:pPr>
              <w:jc w:val="right"/>
            </w:pPr>
            <w:r w:rsidRPr="00AB4D68">
              <w:t>0</w:t>
            </w:r>
          </w:p>
        </w:tc>
        <w:tc>
          <w:tcPr>
            <w:tcW w:w="330" w:type="pct"/>
            <w:tcBorders>
              <w:top w:val="single" w:sz="4" w:space="0" w:color="000000"/>
              <w:left w:val="single" w:sz="4" w:space="0" w:color="000000"/>
              <w:bottom w:val="single" w:sz="4" w:space="0" w:color="000000"/>
              <w:right w:val="single" w:sz="4" w:space="0" w:color="000000"/>
            </w:tcBorders>
            <w:vAlign w:val="bottom"/>
          </w:tcPr>
          <w:p w14:paraId="4F66C8D4" w14:textId="77777777" w:rsidR="00F6534F" w:rsidRPr="00AB4D68" w:rsidRDefault="00F6534F" w:rsidP="009B7FDC">
            <w:pPr>
              <w:jc w:val="right"/>
            </w:pPr>
            <w:r w:rsidRPr="00AB4D68">
              <w:t>0</w:t>
            </w:r>
          </w:p>
        </w:tc>
        <w:tc>
          <w:tcPr>
            <w:tcW w:w="347" w:type="pct"/>
            <w:tcBorders>
              <w:top w:val="single" w:sz="4" w:space="0" w:color="000000"/>
              <w:left w:val="single" w:sz="4" w:space="0" w:color="000000"/>
              <w:bottom w:val="single" w:sz="4" w:space="0" w:color="000000"/>
              <w:right w:val="single" w:sz="4" w:space="0" w:color="000000"/>
            </w:tcBorders>
            <w:vAlign w:val="bottom"/>
          </w:tcPr>
          <w:p w14:paraId="35333D57" w14:textId="77777777" w:rsidR="00F6534F" w:rsidRPr="00AB4D68" w:rsidRDefault="00F6534F" w:rsidP="009B7FDC">
            <w:pPr>
              <w:jc w:val="right"/>
            </w:pPr>
            <w:r w:rsidRPr="00AB4D68">
              <w:t>23</w:t>
            </w:r>
          </w:p>
        </w:tc>
      </w:tr>
      <w:tr w:rsidR="00F6534F" w:rsidRPr="00AB4D68" w14:paraId="2448E2D3"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65DD55B5" w14:textId="77777777" w:rsidR="00F6534F" w:rsidRPr="00AB4D68" w:rsidRDefault="00F6534F" w:rsidP="009B7FDC">
            <w:pPr>
              <w:rPr>
                <w:sz w:val="22"/>
                <w:szCs w:val="22"/>
              </w:rPr>
            </w:pPr>
            <w:r w:rsidRPr="00AB4D68">
              <w:rPr>
                <w:sz w:val="22"/>
                <w:szCs w:val="22"/>
              </w:rPr>
              <w:t>Kāla ezers</w:t>
            </w:r>
          </w:p>
        </w:tc>
        <w:tc>
          <w:tcPr>
            <w:tcW w:w="348" w:type="pct"/>
            <w:tcBorders>
              <w:top w:val="single" w:sz="4" w:space="0" w:color="000000"/>
              <w:left w:val="single" w:sz="4" w:space="0" w:color="000000"/>
              <w:bottom w:val="single" w:sz="4" w:space="0" w:color="000000"/>
            </w:tcBorders>
            <w:shd w:val="clear" w:color="auto" w:fill="auto"/>
            <w:vAlign w:val="bottom"/>
          </w:tcPr>
          <w:p w14:paraId="772DEC20" w14:textId="77777777" w:rsidR="00F6534F" w:rsidRPr="00AB4D68" w:rsidRDefault="00F6534F" w:rsidP="009B7FDC">
            <w:pPr>
              <w:jc w:val="right"/>
              <w:rPr>
                <w:sz w:val="22"/>
                <w:szCs w:val="22"/>
              </w:rPr>
            </w:pPr>
            <w:r w:rsidRPr="00AB4D68">
              <w:rPr>
                <w:sz w:val="22"/>
                <w:szCs w:val="22"/>
              </w:rPr>
              <w:t>6</w:t>
            </w:r>
          </w:p>
        </w:tc>
        <w:tc>
          <w:tcPr>
            <w:tcW w:w="365" w:type="pct"/>
            <w:tcBorders>
              <w:top w:val="single" w:sz="4" w:space="0" w:color="000000"/>
              <w:left w:val="single" w:sz="4" w:space="0" w:color="000000"/>
              <w:bottom w:val="single" w:sz="4" w:space="0" w:color="000000"/>
            </w:tcBorders>
            <w:shd w:val="clear" w:color="auto" w:fill="auto"/>
            <w:vAlign w:val="bottom"/>
          </w:tcPr>
          <w:p w14:paraId="37C86CA1" w14:textId="77777777" w:rsidR="00F6534F" w:rsidRPr="00AB4D68" w:rsidRDefault="00F6534F" w:rsidP="009B7FDC">
            <w:pPr>
              <w:jc w:val="right"/>
              <w:rPr>
                <w:sz w:val="22"/>
                <w:szCs w:val="22"/>
              </w:rPr>
            </w:pPr>
            <w:r w:rsidRPr="00AB4D68">
              <w:rPr>
                <w:sz w:val="22"/>
                <w:szCs w:val="22"/>
              </w:rPr>
              <w:t>29</w:t>
            </w:r>
          </w:p>
        </w:tc>
        <w:tc>
          <w:tcPr>
            <w:tcW w:w="354" w:type="pct"/>
            <w:tcBorders>
              <w:top w:val="single" w:sz="4" w:space="0" w:color="000000"/>
              <w:left w:val="single" w:sz="4" w:space="0" w:color="000000"/>
              <w:bottom w:val="single" w:sz="4" w:space="0" w:color="000000"/>
            </w:tcBorders>
            <w:shd w:val="clear" w:color="auto" w:fill="auto"/>
            <w:vAlign w:val="bottom"/>
          </w:tcPr>
          <w:p w14:paraId="1EFC30A3" w14:textId="77777777" w:rsidR="00F6534F" w:rsidRPr="00AB4D68" w:rsidRDefault="00F6534F" w:rsidP="009B7FDC">
            <w:pPr>
              <w:jc w:val="right"/>
              <w:rPr>
                <w:sz w:val="22"/>
                <w:szCs w:val="22"/>
              </w:rPr>
            </w:pPr>
            <w:r w:rsidRPr="00AB4D68">
              <w:rPr>
                <w:sz w:val="22"/>
                <w:szCs w:val="22"/>
              </w:rPr>
              <w:t>78</w:t>
            </w:r>
          </w:p>
        </w:tc>
        <w:tc>
          <w:tcPr>
            <w:tcW w:w="330" w:type="pct"/>
            <w:tcBorders>
              <w:top w:val="single" w:sz="4" w:space="0" w:color="000000"/>
              <w:left w:val="single" w:sz="4" w:space="0" w:color="000000"/>
              <w:bottom w:val="single" w:sz="4" w:space="0" w:color="000000"/>
            </w:tcBorders>
            <w:shd w:val="clear" w:color="auto" w:fill="auto"/>
            <w:vAlign w:val="bottom"/>
          </w:tcPr>
          <w:p w14:paraId="4BE29004" w14:textId="77777777" w:rsidR="00F6534F" w:rsidRPr="00AB4D68" w:rsidRDefault="00F6534F" w:rsidP="009B7FDC">
            <w:pPr>
              <w:jc w:val="right"/>
              <w:rPr>
                <w:sz w:val="22"/>
                <w:szCs w:val="22"/>
              </w:rPr>
            </w:pPr>
            <w:r w:rsidRPr="00AB4D68">
              <w:rPr>
                <w:sz w:val="22"/>
                <w:szCs w:val="22"/>
              </w:rPr>
              <w:t>13</w:t>
            </w:r>
          </w:p>
        </w:tc>
        <w:tc>
          <w:tcPr>
            <w:tcW w:w="366" w:type="pct"/>
            <w:tcBorders>
              <w:top w:val="single" w:sz="4" w:space="0" w:color="000000"/>
              <w:left w:val="single" w:sz="4" w:space="0" w:color="000000"/>
              <w:bottom w:val="single" w:sz="4" w:space="0" w:color="000000"/>
            </w:tcBorders>
            <w:shd w:val="clear" w:color="auto" w:fill="auto"/>
            <w:vAlign w:val="bottom"/>
          </w:tcPr>
          <w:p w14:paraId="4DBBC923" w14:textId="77777777" w:rsidR="00F6534F" w:rsidRPr="00AB4D68" w:rsidRDefault="00F6534F" w:rsidP="009B7FDC">
            <w:pPr>
              <w:jc w:val="right"/>
              <w:rPr>
                <w:sz w:val="22"/>
                <w:szCs w:val="22"/>
              </w:rPr>
            </w:pPr>
            <w:r w:rsidRPr="00AB4D68">
              <w:rPr>
                <w:sz w:val="22"/>
                <w:szCs w:val="22"/>
              </w:rPr>
              <w:t>1</w:t>
            </w:r>
          </w:p>
        </w:tc>
        <w:tc>
          <w:tcPr>
            <w:tcW w:w="291" w:type="pct"/>
            <w:tcBorders>
              <w:top w:val="single" w:sz="4" w:space="0" w:color="000000"/>
              <w:left w:val="single" w:sz="4" w:space="0" w:color="000000"/>
              <w:bottom w:val="single" w:sz="4" w:space="0" w:color="000000"/>
            </w:tcBorders>
            <w:shd w:val="clear" w:color="auto" w:fill="auto"/>
            <w:vAlign w:val="bottom"/>
          </w:tcPr>
          <w:p w14:paraId="38201BD5" w14:textId="77777777" w:rsidR="00F6534F" w:rsidRPr="00AB4D68" w:rsidRDefault="00F6534F" w:rsidP="009B7FDC">
            <w:pPr>
              <w:jc w:val="right"/>
              <w:rPr>
                <w:sz w:val="22"/>
                <w:szCs w:val="22"/>
              </w:rPr>
            </w:pPr>
            <w:r w:rsidRPr="00AB4D68">
              <w:rPr>
                <w:sz w:val="22"/>
                <w:szCs w:val="22"/>
              </w:rPr>
              <w:t>31</w:t>
            </w:r>
          </w:p>
        </w:tc>
        <w:tc>
          <w:tcPr>
            <w:tcW w:w="329" w:type="pct"/>
            <w:tcBorders>
              <w:top w:val="single" w:sz="4" w:space="0" w:color="000000"/>
              <w:left w:val="single" w:sz="4" w:space="0" w:color="000000"/>
              <w:bottom w:val="single" w:sz="4" w:space="0" w:color="000000"/>
            </w:tcBorders>
            <w:shd w:val="clear" w:color="auto" w:fill="auto"/>
            <w:vAlign w:val="bottom"/>
          </w:tcPr>
          <w:p w14:paraId="42D8853C" w14:textId="77777777" w:rsidR="00F6534F" w:rsidRPr="00AB4D68" w:rsidRDefault="00F6534F" w:rsidP="009B7FDC">
            <w:pPr>
              <w:jc w:val="right"/>
              <w:rPr>
                <w:sz w:val="22"/>
                <w:szCs w:val="22"/>
              </w:rPr>
            </w:pPr>
            <w:r w:rsidRPr="00AB4D68">
              <w:rPr>
                <w:sz w:val="22"/>
                <w:szCs w:val="22"/>
              </w:rPr>
              <w:t>64</w:t>
            </w:r>
          </w:p>
        </w:tc>
        <w:tc>
          <w:tcPr>
            <w:tcW w:w="309" w:type="pct"/>
            <w:tcBorders>
              <w:top w:val="single" w:sz="4" w:space="0" w:color="000000"/>
              <w:left w:val="single" w:sz="4" w:space="0" w:color="000000"/>
              <w:bottom w:val="single" w:sz="4" w:space="0" w:color="000000"/>
            </w:tcBorders>
            <w:shd w:val="clear" w:color="auto" w:fill="auto"/>
            <w:vAlign w:val="bottom"/>
          </w:tcPr>
          <w:p w14:paraId="077C13E2" w14:textId="77777777" w:rsidR="00F6534F" w:rsidRPr="00AB4D68" w:rsidRDefault="00F6534F" w:rsidP="009B7FDC">
            <w:pPr>
              <w:jc w:val="right"/>
              <w:rPr>
                <w:sz w:val="22"/>
                <w:szCs w:val="22"/>
              </w:rPr>
            </w:pPr>
            <w:r w:rsidRPr="00AB4D68">
              <w:rPr>
                <w:sz w:val="22"/>
                <w:szCs w:val="22"/>
              </w:rPr>
              <w:t>1</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E138AB6" w14:textId="77777777" w:rsidR="00F6534F" w:rsidRPr="00AB4D68" w:rsidRDefault="00F6534F" w:rsidP="009B7FDC">
            <w:pPr>
              <w:jc w:val="right"/>
            </w:pPr>
          </w:p>
        </w:tc>
        <w:tc>
          <w:tcPr>
            <w:tcW w:w="330" w:type="pct"/>
            <w:tcBorders>
              <w:top w:val="single" w:sz="4" w:space="0" w:color="000000"/>
              <w:left w:val="single" w:sz="4" w:space="0" w:color="000000"/>
              <w:bottom w:val="single" w:sz="4" w:space="0" w:color="000000"/>
              <w:right w:val="single" w:sz="4" w:space="0" w:color="000000"/>
            </w:tcBorders>
            <w:vAlign w:val="bottom"/>
          </w:tcPr>
          <w:p w14:paraId="0EBD3825" w14:textId="77777777" w:rsidR="00F6534F" w:rsidRPr="00AB4D68" w:rsidRDefault="00F6534F" w:rsidP="009B7FDC">
            <w:pPr>
              <w:jc w:val="right"/>
            </w:pPr>
            <w:r w:rsidRPr="00AB4D68">
              <w:t>4</w:t>
            </w:r>
          </w:p>
        </w:tc>
        <w:tc>
          <w:tcPr>
            <w:tcW w:w="330" w:type="pct"/>
            <w:tcBorders>
              <w:top w:val="single" w:sz="4" w:space="0" w:color="000000"/>
              <w:left w:val="single" w:sz="4" w:space="0" w:color="000000"/>
              <w:bottom w:val="single" w:sz="4" w:space="0" w:color="000000"/>
              <w:right w:val="single" w:sz="4" w:space="0" w:color="000000"/>
            </w:tcBorders>
            <w:vAlign w:val="bottom"/>
          </w:tcPr>
          <w:p w14:paraId="0C1F969F" w14:textId="77777777" w:rsidR="00F6534F" w:rsidRPr="00AB4D68" w:rsidRDefault="00F6534F" w:rsidP="009B7FDC">
            <w:pPr>
              <w:jc w:val="right"/>
            </w:pPr>
            <w:r w:rsidRPr="00AB4D68">
              <w:t>5</w:t>
            </w:r>
          </w:p>
        </w:tc>
        <w:tc>
          <w:tcPr>
            <w:tcW w:w="347" w:type="pct"/>
            <w:tcBorders>
              <w:top w:val="single" w:sz="4" w:space="0" w:color="000000"/>
              <w:left w:val="single" w:sz="4" w:space="0" w:color="000000"/>
              <w:bottom w:val="single" w:sz="4" w:space="0" w:color="000000"/>
              <w:right w:val="single" w:sz="4" w:space="0" w:color="000000"/>
            </w:tcBorders>
            <w:vAlign w:val="bottom"/>
          </w:tcPr>
          <w:p w14:paraId="32E20790" w14:textId="77777777" w:rsidR="00F6534F" w:rsidRPr="00AB4D68" w:rsidRDefault="00F6534F" w:rsidP="009B7FDC">
            <w:pPr>
              <w:jc w:val="right"/>
            </w:pPr>
            <w:r w:rsidRPr="00AB4D68">
              <w:t>232</w:t>
            </w:r>
          </w:p>
        </w:tc>
      </w:tr>
      <w:tr w:rsidR="00F6534F" w:rsidRPr="00AB4D68" w14:paraId="05E0CBB0" w14:textId="77777777" w:rsidTr="009B7FDC">
        <w:trPr>
          <w:trHeight w:val="528"/>
        </w:trPr>
        <w:tc>
          <w:tcPr>
            <w:tcW w:w="969" w:type="pct"/>
            <w:tcBorders>
              <w:top w:val="single" w:sz="4" w:space="0" w:color="000000"/>
              <w:left w:val="single" w:sz="4" w:space="0" w:color="000000"/>
              <w:bottom w:val="single" w:sz="4" w:space="0" w:color="000000"/>
            </w:tcBorders>
            <w:shd w:val="clear" w:color="auto" w:fill="auto"/>
          </w:tcPr>
          <w:p w14:paraId="1B328562" w14:textId="77777777" w:rsidR="00F6534F" w:rsidRPr="00AB4D68" w:rsidRDefault="00F6534F" w:rsidP="009B7FDC">
            <w:pPr>
              <w:rPr>
                <w:sz w:val="22"/>
                <w:szCs w:val="22"/>
              </w:rPr>
            </w:pPr>
            <w:r w:rsidRPr="00AB4D68">
              <w:rPr>
                <w:sz w:val="22"/>
                <w:szCs w:val="22"/>
              </w:rPr>
              <w:t xml:space="preserve">Venta-Ventas un </w:t>
            </w:r>
            <w:proofErr w:type="spellStart"/>
            <w:r w:rsidRPr="00AB4D68">
              <w:rPr>
                <w:sz w:val="22"/>
                <w:szCs w:val="22"/>
              </w:rPr>
              <w:t>Šķerveļa</w:t>
            </w:r>
            <w:proofErr w:type="spellEnd"/>
            <w:r w:rsidRPr="00AB4D68">
              <w:rPr>
                <w:sz w:val="22"/>
                <w:szCs w:val="22"/>
              </w:rPr>
              <w:t xml:space="preserve"> ieleja</w:t>
            </w:r>
          </w:p>
        </w:tc>
        <w:tc>
          <w:tcPr>
            <w:tcW w:w="348" w:type="pct"/>
            <w:tcBorders>
              <w:top w:val="single" w:sz="4" w:space="0" w:color="000000"/>
              <w:left w:val="single" w:sz="4" w:space="0" w:color="000000"/>
              <w:bottom w:val="single" w:sz="4" w:space="0" w:color="000000"/>
            </w:tcBorders>
            <w:shd w:val="clear" w:color="auto" w:fill="auto"/>
            <w:vAlign w:val="bottom"/>
          </w:tcPr>
          <w:p w14:paraId="7C33B413" w14:textId="77777777" w:rsidR="00F6534F" w:rsidRPr="00AB4D68" w:rsidRDefault="00F6534F" w:rsidP="009B7FDC">
            <w:pPr>
              <w:jc w:val="right"/>
              <w:rPr>
                <w:sz w:val="22"/>
                <w:szCs w:val="22"/>
              </w:rPr>
            </w:pPr>
            <w:r w:rsidRPr="00AB4D68">
              <w:rPr>
                <w:sz w:val="22"/>
                <w:szCs w:val="22"/>
              </w:rPr>
              <w:t>0</w:t>
            </w:r>
          </w:p>
        </w:tc>
        <w:tc>
          <w:tcPr>
            <w:tcW w:w="365" w:type="pct"/>
            <w:tcBorders>
              <w:top w:val="single" w:sz="4" w:space="0" w:color="000000"/>
              <w:left w:val="single" w:sz="4" w:space="0" w:color="000000"/>
              <w:bottom w:val="single" w:sz="4" w:space="0" w:color="000000"/>
            </w:tcBorders>
            <w:shd w:val="clear" w:color="auto" w:fill="auto"/>
            <w:vAlign w:val="bottom"/>
          </w:tcPr>
          <w:p w14:paraId="669034EF" w14:textId="77777777" w:rsidR="00F6534F" w:rsidRPr="00AB4D68" w:rsidRDefault="00F6534F" w:rsidP="009B7FDC">
            <w:pPr>
              <w:jc w:val="right"/>
              <w:rPr>
                <w:sz w:val="22"/>
                <w:szCs w:val="22"/>
              </w:rPr>
            </w:pPr>
            <w:r w:rsidRPr="00AB4D68">
              <w:rPr>
                <w:sz w:val="22"/>
                <w:szCs w:val="22"/>
              </w:rPr>
              <w:t>202</w:t>
            </w:r>
          </w:p>
        </w:tc>
        <w:tc>
          <w:tcPr>
            <w:tcW w:w="354" w:type="pct"/>
            <w:tcBorders>
              <w:top w:val="single" w:sz="4" w:space="0" w:color="000000"/>
              <w:left w:val="single" w:sz="4" w:space="0" w:color="000000"/>
              <w:bottom w:val="single" w:sz="4" w:space="0" w:color="000000"/>
            </w:tcBorders>
            <w:shd w:val="clear" w:color="auto" w:fill="auto"/>
            <w:vAlign w:val="bottom"/>
          </w:tcPr>
          <w:p w14:paraId="454BB4BA" w14:textId="77777777" w:rsidR="00F6534F" w:rsidRPr="00AB4D68" w:rsidRDefault="00F6534F" w:rsidP="009B7FDC">
            <w:pPr>
              <w:jc w:val="right"/>
              <w:rPr>
                <w:sz w:val="22"/>
                <w:szCs w:val="22"/>
              </w:rPr>
            </w:pPr>
            <w:r w:rsidRPr="00AB4D68">
              <w:rPr>
                <w:sz w:val="22"/>
                <w:szCs w:val="22"/>
              </w:rPr>
              <w:t>89</w:t>
            </w:r>
          </w:p>
        </w:tc>
        <w:tc>
          <w:tcPr>
            <w:tcW w:w="330" w:type="pct"/>
            <w:tcBorders>
              <w:top w:val="single" w:sz="4" w:space="0" w:color="000000"/>
              <w:left w:val="single" w:sz="4" w:space="0" w:color="000000"/>
              <w:bottom w:val="single" w:sz="4" w:space="0" w:color="000000"/>
            </w:tcBorders>
            <w:shd w:val="clear" w:color="auto" w:fill="auto"/>
            <w:vAlign w:val="bottom"/>
          </w:tcPr>
          <w:p w14:paraId="04611FBC" w14:textId="77777777" w:rsidR="00F6534F" w:rsidRPr="00AB4D68" w:rsidRDefault="00F6534F" w:rsidP="009B7FDC">
            <w:pPr>
              <w:jc w:val="right"/>
              <w:rPr>
                <w:sz w:val="22"/>
                <w:szCs w:val="22"/>
              </w:rPr>
            </w:pPr>
            <w:r w:rsidRPr="00AB4D68">
              <w:rPr>
                <w:sz w:val="22"/>
                <w:szCs w:val="22"/>
              </w:rPr>
              <w:t>73</w:t>
            </w:r>
          </w:p>
        </w:tc>
        <w:tc>
          <w:tcPr>
            <w:tcW w:w="366" w:type="pct"/>
            <w:tcBorders>
              <w:top w:val="single" w:sz="4" w:space="0" w:color="000000"/>
              <w:left w:val="single" w:sz="4" w:space="0" w:color="000000"/>
              <w:bottom w:val="single" w:sz="4" w:space="0" w:color="000000"/>
            </w:tcBorders>
            <w:shd w:val="clear" w:color="auto" w:fill="auto"/>
            <w:vAlign w:val="bottom"/>
          </w:tcPr>
          <w:p w14:paraId="1D0B32CF" w14:textId="77777777" w:rsidR="00F6534F" w:rsidRPr="00AB4D68" w:rsidRDefault="00F6534F" w:rsidP="009B7FDC">
            <w:pPr>
              <w:jc w:val="right"/>
              <w:rPr>
                <w:sz w:val="22"/>
                <w:szCs w:val="22"/>
              </w:rPr>
            </w:pPr>
            <w:r w:rsidRPr="00AB4D68">
              <w:rPr>
                <w:sz w:val="22"/>
                <w:szCs w:val="22"/>
              </w:rPr>
              <w:t>0</w:t>
            </w:r>
          </w:p>
        </w:tc>
        <w:tc>
          <w:tcPr>
            <w:tcW w:w="291" w:type="pct"/>
            <w:tcBorders>
              <w:top w:val="single" w:sz="4" w:space="0" w:color="000000"/>
              <w:left w:val="single" w:sz="4" w:space="0" w:color="000000"/>
              <w:bottom w:val="single" w:sz="4" w:space="0" w:color="000000"/>
            </w:tcBorders>
            <w:shd w:val="clear" w:color="auto" w:fill="auto"/>
            <w:vAlign w:val="bottom"/>
          </w:tcPr>
          <w:p w14:paraId="51A8FBED" w14:textId="77777777" w:rsidR="00F6534F" w:rsidRPr="00AB4D68" w:rsidRDefault="00F6534F" w:rsidP="009B7FDC">
            <w:pPr>
              <w:jc w:val="right"/>
              <w:rPr>
                <w:sz w:val="22"/>
                <w:szCs w:val="22"/>
              </w:rPr>
            </w:pPr>
            <w:r w:rsidRPr="00AB4D68">
              <w:rPr>
                <w:sz w:val="22"/>
                <w:szCs w:val="22"/>
              </w:rPr>
              <w:t>78</w:t>
            </w:r>
          </w:p>
        </w:tc>
        <w:tc>
          <w:tcPr>
            <w:tcW w:w="329" w:type="pct"/>
            <w:tcBorders>
              <w:top w:val="single" w:sz="4" w:space="0" w:color="000000"/>
              <w:left w:val="single" w:sz="4" w:space="0" w:color="000000"/>
              <w:bottom w:val="single" w:sz="4" w:space="0" w:color="000000"/>
            </w:tcBorders>
            <w:shd w:val="clear" w:color="auto" w:fill="auto"/>
            <w:vAlign w:val="bottom"/>
          </w:tcPr>
          <w:p w14:paraId="5AD58CEF" w14:textId="77777777" w:rsidR="00F6534F" w:rsidRPr="00AB4D68" w:rsidRDefault="00F6534F" w:rsidP="009B7FDC">
            <w:pPr>
              <w:jc w:val="right"/>
              <w:rPr>
                <w:sz w:val="22"/>
                <w:szCs w:val="22"/>
              </w:rPr>
            </w:pPr>
            <w:r w:rsidRPr="00AB4D68">
              <w:rPr>
                <w:sz w:val="22"/>
                <w:szCs w:val="22"/>
              </w:rPr>
              <w:t>332</w:t>
            </w:r>
          </w:p>
        </w:tc>
        <w:tc>
          <w:tcPr>
            <w:tcW w:w="309" w:type="pct"/>
            <w:tcBorders>
              <w:top w:val="single" w:sz="4" w:space="0" w:color="000000"/>
              <w:left w:val="single" w:sz="4" w:space="0" w:color="000000"/>
              <w:bottom w:val="single" w:sz="4" w:space="0" w:color="000000"/>
            </w:tcBorders>
            <w:shd w:val="clear" w:color="auto" w:fill="auto"/>
            <w:vAlign w:val="bottom"/>
          </w:tcPr>
          <w:p w14:paraId="4D8CA4DC" w14:textId="77777777" w:rsidR="00F6534F" w:rsidRPr="00AB4D68" w:rsidRDefault="00F6534F" w:rsidP="009B7FDC">
            <w:pPr>
              <w:jc w:val="right"/>
              <w:rPr>
                <w:sz w:val="22"/>
                <w:szCs w:val="22"/>
              </w:rPr>
            </w:pPr>
            <w:r w:rsidRPr="00AB4D68">
              <w:rPr>
                <w:sz w:val="22"/>
                <w:szCs w:val="22"/>
              </w:rPr>
              <w:t>12</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79D6550" w14:textId="77777777" w:rsidR="00F6534F" w:rsidRPr="00AB4D68" w:rsidRDefault="00F6534F" w:rsidP="009B7FDC">
            <w:pPr>
              <w:jc w:val="right"/>
            </w:pPr>
            <w:r w:rsidRPr="00AB4D68">
              <w:t>68</w:t>
            </w:r>
          </w:p>
        </w:tc>
        <w:tc>
          <w:tcPr>
            <w:tcW w:w="330" w:type="pct"/>
            <w:tcBorders>
              <w:top w:val="single" w:sz="4" w:space="0" w:color="000000"/>
              <w:left w:val="single" w:sz="4" w:space="0" w:color="000000"/>
              <w:bottom w:val="single" w:sz="4" w:space="0" w:color="000000"/>
              <w:right w:val="single" w:sz="4" w:space="0" w:color="000000"/>
            </w:tcBorders>
            <w:vAlign w:val="bottom"/>
          </w:tcPr>
          <w:p w14:paraId="5C447C49" w14:textId="77777777" w:rsidR="00F6534F" w:rsidRPr="00AB4D68" w:rsidRDefault="00F6534F" w:rsidP="009B7FDC">
            <w:pPr>
              <w:jc w:val="right"/>
            </w:pPr>
            <w:r w:rsidRPr="00AB4D68">
              <w:t>24</w:t>
            </w:r>
          </w:p>
        </w:tc>
        <w:tc>
          <w:tcPr>
            <w:tcW w:w="330" w:type="pct"/>
            <w:tcBorders>
              <w:top w:val="single" w:sz="4" w:space="0" w:color="000000"/>
              <w:left w:val="single" w:sz="4" w:space="0" w:color="000000"/>
              <w:bottom w:val="single" w:sz="4" w:space="0" w:color="000000"/>
              <w:right w:val="single" w:sz="4" w:space="0" w:color="000000"/>
            </w:tcBorders>
            <w:vAlign w:val="bottom"/>
          </w:tcPr>
          <w:p w14:paraId="4A60EEA3" w14:textId="77777777" w:rsidR="00F6534F" w:rsidRPr="00AB4D68" w:rsidRDefault="00F6534F" w:rsidP="009B7FDC">
            <w:pPr>
              <w:jc w:val="right"/>
            </w:pPr>
            <w:r w:rsidRPr="00AB4D68">
              <w:t>56</w:t>
            </w:r>
          </w:p>
        </w:tc>
        <w:tc>
          <w:tcPr>
            <w:tcW w:w="347" w:type="pct"/>
            <w:tcBorders>
              <w:top w:val="single" w:sz="4" w:space="0" w:color="000000"/>
              <w:left w:val="single" w:sz="4" w:space="0" w:color="000000"/>
              <w:bottom w:val="single" w:sz="4" w:space="0" w:color="000000"/>
              <w:right w:val="single" w:sz="4" w:space="0" w:color="000000"/>
            </w:tcBorders>
            <w:vAlign w:val="bottom"/>
          </w:tcPr>
          <w:p w14:paraId="03AFAF32" w14:textId="77777777" w:rsidR="00F6534F" w:rsidRPr="00AB4D68" w:rsidRDefault="00F6534F" w:rsidP="009B7FDC">
            <w:pPr>
              <w:jc w:val="right"/>
            </w:pPr>
            <w:r w:rsidRPr="00AB4D68">
              <w:t>934</w:t>
            </w:r>
          </w:p>
        </w:tc>
      </w:tr>
      <w:tr w:rsidR="00F6534F" w14:paraId="780E7345"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1BF2CD19" w14:textId="77777777" w:rsidR="00F6534F" w:rsidRPr="00AB4D68" w:rsidRDefault="00F6534F" w:rsidP="009B7FDC">
            <w:pPr>
              <w:rPr>
                <w:sz w:val="22"/>
                <w:szCs w:val="22"/>
              </w:rPr>
            </w:pPr>
            <w:r w:rsidRPr="00AB4D68">
              <w:rPr>
                <w:sz w:val="22"/>
                <w:szCs w:val="22"/>
              </w:rPr>
              <w:t>Ziemeļgauja</w:t>
            </w:r>
          </w:p>
        </w:tc>
        <w:tc>
          <w:tcPr>
            <w:tcW w:w="348" w:type="pct"/>
            <w:tcBorders>
              <w:top w:val="single" w:sz="4" w:space="0" w:color="000000"/>
              <w:left w:val="single" w:sz="4" w:space="0" w:color="000000"/>
              <w:bottom w:val="single" w:sz="4" w:space="0" w:color="000000"/>
            </w:tcBorders>
            <w:shd w:val="clear" w:color="auto" w:fill="auto"/>
            <w:vAlign w:val="bottom"/>
          </w:tcPr>
          <w:p w14:paraId="4CB2E75D" w14:textId="77777777" w:rsidR="00F6534F" w:rsidRPr="00AB4D68" w:rsidRDefault="00F6534F" w:rsidP="009B7FDC">
            <w:pPr>
              <w:jc w:val="right"/>
              <w:rPr>
                <w:sz w:val="22"/>
                <w:szCs w:val="22"/>
              </w:rPr>
            </w:pPr>
            <w:r w:rsidRPr="00AB4D68">
              <w:rPr>
                <w:sz w:val="22"/>
                <w:szCs w:val="22"/>
              </w:rPr>
              <w:t>37</w:t>
            </w:r>
          </w:p>
        </w:tc>
        <w:tc>
          <w:tcPr>
            <w:tcW w:w="365" w:type="pct"/>
            <w:tcBorders>
              <w:top w:val="single" w:sz="4" w:space="0" w:color="000000"/>
              <w:left w:val="single" w:sz="4" w:space="0" w:color="000000"/>
              <w:bottom w:val="single" w:sz="4" w:space="0" w:color="000000"/>
            </w:tcBorders>
            <w:shd w:val="clear" w:color="auto" w:fill="auto"/>
            <w:vAlign w:val="bottom"/>
          </w:tcPr>
          <w:p w14:paraId="0662A5DE" w14:textId="77777777" w:rsidR="00F6534F" w:rsidRPr="00AB4D68" w:rsidRDefault="00F6534F" w:rsidP="009B7FDC">
            <w:pPr>
              <w:jc w:val="right"/>
              <w:rPr>
                <w:sz w:val="22"/>
                <w:szCs w:val="22"/>
              </w:rPr>
            </w:pPr>
            <w:r w:rsidRPr="00AB4D68">
              <w:rPr>
                <w:sz w:val="22"/>
                <w:szCs w:val="22"/>
              </w:rPr>
              <w:t>7</w:t>
            </w:r>
          </w:p>
        </w:tc>
        <w:tc>
          <w:tcPr>
            <w:tcW w:w="354" w:type="pct"/>
            <w:tcBorders>
              <w:top w:val="single" w:sz="4" w:space="0" w:color="000000"/>
              <w:left w:val="single" w:sz="4" w:space="0" w:color="000000"/>
              <w:bottom w:val="single" w:sz="4" w:space="0" w:color="000000"/>
            </w:tcBorders>
            <w:shd w:val="clear" w:color="auto" w:fill="auto"/>
            <w:vAlign w:val="bottom"/>
          </w:tcPr>
          <w:p w14:paraId="1181E947" w14:textId="77777777" w:rsidR="00F6534F" w:rsidRPr="00AB4D68" w:rsidRDefault="00F6534F" w:rsidP="009B7FDC">
            <w:pPr>
              <w:jc w:val="right"/>
              <w:rPr>
                <w:sz w:val="22"/>
                <w:szCs w:val="22"/>
              </w:rPr>
            </w:pPr>
            <w:r w:rsidRPr="00AB4D68">
              <w:rPr>
                <w:sz w:val="22"/>
                <w:szCs w:val="22"/>
              </w:rPr>
              <w:t>16</w:t>
            </w:r>
          </w:p>
        </w:tc>
        <w:tc>
          <w:tcPr>
            <w:tcW w:w="330" w:type="pct"/>
            <w:tcBorders>
              <w:top w:val="single" w:sz="4" w:space="0" w:color="000000"/>
              <w:left w:val="single" w:sz="4" w:space="0" w:color="000000"/>
              <w:bottom w:val="single" w:sz="4" w:space="0" w:color="000000"/>
            </w:tcBorders>
            <w:shd w:val="clear" w:color="auto" w:fill="auto"/>
            <w:vAlign w:val="bottom"/>
          </w:tcPr>
          <w:p w14:paraId="3FDF020A" w14:textId="77777777" w:rsidR="00F6534F" w:rsidRPr="00AB4D68" w:rsidRDefault="00F6534F" w:rsidP="009B7FDC">
            <w:pPr>
              <w:jc w:val="right"/>
              <w:rPr>
                <w:sz w:val="22"/>
                <w:szCs w:val="22"/>
              </w:rPr>
            </w:pPr>
            <w:r w:rsidRPr="00AB4D68">
              <w:rPr>
                <w:sz w:val="22"/>
                <w:szCs w:val="22"/>
              </w:rPr>
              <w:t>0</w:t>
            </w:r>
          </w:p>
        </w:tc>
        <w:tc>
          <w:tcPr>
            <w:tcW w:w="366" w:type="pct"/>
            <w:tcBorders>
              <w:top w:val="single" w:sz="4" w:space="0" w:color="000000"/>
              <w:left w:val="single" w:sz="4" w:space="0" w:color="000000"/>
              <w:bottom w:val="single" w:sz="4" w:space="0" w:color="000000"/>
            </w:tcBorders>
            <w:shd w:val="clear" w:color="auto" w:fill="auto"/>
            <w:vAlign w:val="bottom"/>
          </w:tcPr>
          <w:p w14:paraId="695E0AC7" w14:textId="77777777" w:rsidR="00F6534F" w:rsidRPr="00AB4D68" w:rsidRDefault="00F6534F" w:rsidP="009B7FDC">
            <w:pPr>
              <w:jc w:val="right"/>
              <w:rPr>
                <w:sz w:val="22"/>
                <w:szCs w:val="22"/>
              </w:rPr>
            </w:pPr>
            <w:r w:rsidRPr="00AB4D68">
              <w:rPr>
                <w:sz w:val="22"/>
                <w:szCs w:val="22"/>
              </w:rPr>
              <w:t>0</w:t>
            </w:r>
          </w:p>
        </w:tc>
        <w:tc>
          <w:tcPr>
            <w:tcW w:w="291" w:type="pct"/>
            <w:tcBorders>
              <w:top w:val="single" w:sz="4" w:space="0" w:color="000000"/>
              <w:left w:val="single" w:sz="4" w:space="0" w:color="000000"/>
              <w:bottom w:val="single" w:sz="4" w:space="0" w:color="000000"/>
            </w:tcBorders>
            <w:shd w:val="clear" w:color="auto" w:fill="auto"/>
            <w:vAlign w:val="bottom"/>
          </w:tcPr>
          <w:p w14:paraId="57D069A1" w14:textId="77777777" w:rsidR="00F6534F" w:rsidRPr="00AB4D68" w:rsidRDefault="00F6534F" w:rsidP="009B7FDC">
            <w:pPr>
              <w:jc w:val="right"/>
              <w:rPr>
                <w:sz w:val="22"/>
                <w:szCs w:val="22"/>
              </w:rPr>
            </w:pPr>
            <w:r w:rsidRPr="00AB4D68">
              <w:rPr>
                <w:sz w:val="22"/>
                <w:szCs w:val="22"/>
              </w:rPr>
              <w:t>1</w:t>
            </w:r>
          </w:p>
        </w:tc>
        <w:tc>
          <w:tcPr>
            <w:tcW w:w="329" w:type="pct"/>
            <w:tcBorders>
              <w:top w:val="single" w:sz="4" w:space="0" w:color="000000"/>
              <w:left w:val="single" w:sz="4" w:space="0" w:color="000000"/>
              <w:bottom w:val="single" w:sz="4" w:space="0" w:color="000000"/>
            </w:tcBorders>
            <w:shd w:val="clear" w:color="auto" w:fill="auto"/>
            <w:vAlign w:val="bottom"/>
          </w:tcPr>
          <w:p w14:paraId="7171308F" w14:textId="77777777" w:rsidR="00F6534F" w:rsidRPr="00AB4D68" w:rsidRDefault="00F6534F" w:rsidP="009B7FDC">
            <w:pPr>
              <w:jc w:val="right"/>
              <w:rPr>
                <w:sz w:val="22"/>
                <w:szCs w:val="22"/>
              </w:rPr>
            </w:pPr>
            <w:r w:rsidRPr="00AB4D68">
              <w:rPr>
                <w:sz w:val="22"/>
                <w:szCs w:val="22"/>
              </w:rPr>
              <w:t>27</w:t>
            </w:r>
          </w:p>
        </w:tc>
        <w:tc>
          <w:tcPr>
            <w:tcW w:w="309" w:type="pct"/>
            <w:tcBorders>
              <w:top w:val="single" w:sz="4" w:space="0" w:color="000000"/>
              <w:left w:val="single" w:sz="4" w:space="0" w:color="000000"/>
              <w:bottom w:val="single" w:sz="4" w:space="0" w:color="000000"/>
            </w:tcBorders>
            <w:shd w:val="clear" w:color="auto" w:fill="auto"/>
            <w:vAlign w:val="bottom"/>
          </w:tcPr>
          <w:p w14:paraId="1E60CD72" w14:textId="77777777" w:rsidR="00F6534F" w:rsidRPr="00AB4D68" w:rsidRDefault="00F6534F" w:rsidP="009B7FDC">
            <w:pPr>
              <w:jc w:val="right"/>
              <w:rPr>
                <w:sz w:val="22"/>
                <w:szCs w:val="22"/>
              </w:rPr>
            </w:pPr>
            <w:r w:rsidRPr="00AB4D68">
              <w:rPr>
                <w:sz w:val="22"/>
                <w:szCs w:val="22"/>
              </w:rPr>
              <w:t>0</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2B64CAF" w14:textId="77777777" w:rsidR="00F6534F" w:rsidRPr="00AB4D68" w:rsidRDefault="00F6534F" w:rsidP="009B7FDC">
            <w:pPr>
              <w:jc w:val="right"/>
            </w:pPr>
            <w:r w:rsidRPr="00AB4D68">
              <w:rPr>
                <w:sz w:val="22"/>
                <w:szCs w:val="22"/>
              </w:rPr>
              <w:t>0</w:t>
            </w:r>
          </w:p>
        </w:tc>
        <w:tc>
          <w:tcPr>
            <w:tcW w:w="330" w:type="pct"/>
            <w:tcBorders>
              <w:top w:val="single" w:sz="4" w:space="0" w:color="000000"/>
              <w:left w:val="single" w:sz="4" w:space="0" w:color="000000"/>
              <w:bottom w:val="single" w:sz="4" w:space="0" w:color="000000"/>
              <w:right w:val="single" w:sz="4" w:space="0" w:color="000000"/>
            </w:tcBorders>
            <w:vAlign w:val="bottom"/>
          </w:tcPr>
          <w:p w14:paraId="26A886E1" w14:textId="77777777" w:rsidR="00F6534F" w:rsidRPr="00AB4D68" w:rsidRDefault="00F6534F" w:rsidP="009B7FDC">
            <w:pPr>
              <w:jc w:val="right"/>
            </w:pPr>
            <w:r w:rsidRPr="00AB4D68">
              <w:t>0</w:t>
            </w:r>
          </w:p>
        </w:tc>
        <w:tc>
          <w:tcPr>
            <w:tcW w:w="330" w:type="pct"/>
            <w:tcBorders>
              <w:top w:val="single" w:sz="4" w:space="0" w:color="000000"/>
              <w:left w:val="single" w:sz="4" w:space="0" w:color="000000"/>
              <w:bottom w:val="single" w:sz="4" w:space="0" w:color="000000"/>
              <w:right w:val="single" w:sz="4" w:space="0" w:color="000000"/>
            </w:tcBorders>
            <w:vAlign w:val="bottom"/>
          </w:tcPr>
          <w:p w14:paraId="2A4B2D26" w14:textId="77777777" w:rsidR="00F6534F" w:rsidRPr="00AB4D68" w:rsidRDefault="00F6534F" w:rsidP="009B7FDC">
            <w:pPr>
              <w:jc w:val="right"/>
            </w:pPr>
            <w:r w:rsidRPr="00AB4D68">
              <w:t>0</w:t>
            </w:r>
          </w:p>
        </w:tc>
        <w:tc>
          <w:tcPr>
            <w:tcW w:w="347" w:type="pct"/>
            <w:tcBorders>
              <w:top w:val="single" w:sz="4" w:space="0" w:color="000000"/>
              <w:left w:val="single" w:sz="4" w:space="0" w:color="000000"/>
              <w:bottom w:val="single" w:sz="4" w:space="0" w:color="000000"/>
              <w:right w:val="single" w:sz="4" w:space="0" w:color="000000"/>
            </w:tcBorders>
            <w:vAlign w:val="bottom"/>
          </w:tcPr>
          <w:p w14:paraId="210FD942" w14:textId="77777777" w:rsidR="00F6534F" w:rsidRPr="00323D27" w:rsidRDefault="00F6534F" w:rsidP="009B7FDC">
            <w:pPr>
              <w:jc w:val="right"/>
            </w:pPr>
            <w:r w:rsidRPr="00AB4D68">
              <w:t>88</w:t>
            </w:r>
          </w:p>
        </w:tc>
      </w:tr>
      <w:tr w:rsidR="00F6534F" w:rsidRPr="00502CA0" w14:paraId="666B2F39" w14:textId="77777777" w:rsidTr="009B7FDC">
        <w:trPr>
          <w:trHeight w:val="264"/>
        </w:trPr>
        <w:tc>
          <w:tcPr>
            <w:tcW w:w="969" w:type="pct"/>
            <w:tcBorders>
              <w:top w:val="single" w:sz="4" w:space="0" w:color="000000"/>
              <w:left w:val="single" w:sz="4" w:space="0" w:color="000000"/>
              <w:bottom w:val="single" w:sz="4" w:space="0" w:color="000000"/>
            </w:tcBorders>
            <w:shd w:val="clear" w:color="auto" w:fill="auto"/>
          </w:tcPr>
          <w:p w14:paraId="5D69040B" w14:textId="77777777" w:rsidR="00F6534F" w:rsidRPr="00502CA0" w:rsidRDefault="00F6534F" w:rsidP="009B7FDC">
            <w:pPr>
              <w:jc w:val="right"/>
              <w:rPr>
                <w:b/>
                <w:bCs/>
                <w:sz w:val="22"/>
                <w:szCs w:val="22"/>
              </w:rPr>
            </w:pPr>
            <w:r w:rsidRPr="00502CA0">
              <w:rPr>
                <w:b/>
                <w:bCs/>
                <w:sz w:val="22"/>
                <w:szCs w:val="22"/>
              </w:rPr>
              <w:t>Kopā</w:t>
            </w:r>
          </w:p>
        </w:tc>
        <w:tc>
          <w:tcPr>
            <w:tcW w:w="348" w:type="pct"/>
            <w:tcBorders>
              <w:top w:val="single" w:sz="4" w:space="0" w:color="000000"/>
              <w:left w:val="single" w:sz="4" w:space="0" w:color="000000"/>
              <w:bottom w:val="single" w:sz="4" w:space="0" w:color="000000"/>
            </w:tcBorders>
            <w:shd w:val="clear" w:color="auto" w:fill="auto"/>
            <w:vAlign w:val="bottom"/>
          </w:tcPr>
          <w:p w14:paraId="20CCFC14" w14:textId="77777777" w:rsidR="00F6534F" w:rsidRPr="00502CA0" w:rsidRDefault="00F6534F" w:rsidP="009B7FDC">
            <w:pPr>
              <w:jc w:val="right"/>
              <w:rPr>
                <w:b/>
                <w:bCs/>
                <w:sz w:val="22"/>
                <w:szCs w:val="22"/>
              </w:rPr>
            </w:pPr>
            <w:r w:rsidRPr="00502CA0">
              <w:rPr>
                <w:b/>
                <w:bCs/>
                <w:sz w:val="22"/>
                <w:szCs w:val="22"/>
              </w:rPr>
              <w:t>67</w:t>
            </w:r>
          </w:p>
        </w:tc>
        <w:tc>
          <w:tcPr>
            <w:tcW w:w="365" w:type="pct"/>
            <w:tcBorders>
              <w:top w:val="single" w:sz="4" w:space="0" w:color="000000"/>
              <w:left w:val="single" w:sz="4" w:space="0" w:color="000000"/>
              <w:bottom w:val="single" w:sz="4" w:space="0" w:color="000000"/>
            </w:tcBorders>
            <w:shd w:val="clear" w:color="auto" w:fill="auto"/>
            <w:vAlign w:val="bottom"/>
          </w:tcPr>
          <w:p w14:paraId="72EF5C2F" w14:textId="77777777" w:rsidR="00F6534F" w:rsidRPr="00502CA0" w:rsidRDefault="00F6534F" w:rsidP="009B7FDC">
            <w:pPr>
              <w:jc w:val="right"/>
              <w:rPr>
                <w:b/>
                <w:bCs/>
                <w:sz w:val="22"/>
                <w:szCs w:val="22"/>
              </w:rPr>
            </w:pPr>
            <w:r w:rsidRPr="00502CA0">
              <w:rPr>
                <w:b/>
                <w:bCs/>
                <w:sz w:val="22"/>
                <w:szCs w:val="22"/>
              </w:rPr>
              <w:t>383</w:t>
            </w:r>
          </w:p>
        </w:tc>
        <w:tc>
          <w:tcPr>
            <w:tcW w:w="354" w:type="pct"/>
            <w:tcBorders>
              <w:top w:val="single" w:sz="4" w:space="0" w:color="000000"/>
              <w:left w:val="single" w:sz="4" w:space="0" w:color="000000"/>
              <w:bottom w:val="single" w:sz="4" w:space="0" w:color="000000"/>
            </w:tcBorders>
            <w:shd w:val="clear" w:color="auto" w:fill="auto"/>
            <w:vAlign w:val="bottom"/>
          </w:tcPr>
          <w:p w14:paraId="63B07DDE" w14:textId="77777777" w:rsidR="00F6534F" w:rsidRPr="00502CA0" w:rsidRDefault="00F6534F" w:rsidP="009B7FDC">
            <w:pPr>
              <w:jc w:val="right"/>
              <w:rPr>
                <w:b/>
                <w:bCs/>
                <w:sz w:val="22"/>
                <w:szCs w:val="22"/>
              </w:rPr>
            </w:pPr>
            <w:r w:rsidRPr="00502CA0">
              <w:rPr>
                <w:b/>
                <w:bCs/>
                <w:sz w:val="22"/>
                <w:szCs w:val="22"/>
              </w:rPr>
              <w:t>214</w:t>
            </w:r>
          </w:p>
        </w:tc>
        <w:tc>
          <w:tcPr>
            <w:tcW w:w="330" w:type="pct"/>
            <w:tcBorders>
              <w:top w:val="single" w:sz="4" w:space="0" w:color="000000"/>
              <w:left w:val="single" w:sz="4" w:space="0" w:color="000000"/>
              <w:bottom w:val="single" w:sz="4" w:space="0" w:color="000000"/>
            </w:tcBorders>
            <w:shd w:val="clear" w:color="auto" w:fill="auto"/>
            <w:vAlign w:val="bottom"/>
          </w:tcPr>
          <w:p w14:paraId="04D9A52A" w14:textId="77777777" w:rsidR="00F6534F" w:rsidRPr="00502CA0" w:rsidRDefault="00F6534F" w:rsidP="009B7FDC">
            <w:pPr>
              <w:jc w:val="right"/>
              <w:rPr>
                <w:b/>
                <w:bCs/>
                <w:sz w:val="22"/>
                <w:szCs w:val="22"/>
              </w:rPr>
            </w:pPr>
            <w:r w:rsidRPr="00502CA0">
              <w:rPr>
                <w:b/>
                <w:bCs/>
                <w:sz w:val="22"/>
                <w:szCs w:val="22"/>
              </w:rPr>
              <w:t>154</w:t>
            </w:r>
          </w:p>
        </w:tc>
        <w:tc>
          <w:tcPr>
            <w:tcW w:w="366" w:type="pct"/>
            <w:tcBorders>
              <w:top w:val="single" w:sz="4" w:space="0" w:color="000000"/>
              <w:left w:val="single" w:sz="4" w:space="0" w:color="000000"/>
              <w:bottom w:val="single" w:sz="4" w:space="0" w:color="000000"/>
            </w:tcBorders>
            <w:shd w:val="clear" w:color="auto" w:fill="auto"/>
            <w:vAlign w:val="bottom"/>
          </w:tcPr>
          <w:p w14:paraId="2CA1E4DF" w14:textId="77777777" w:rsidR="00F6534F" w:rsidRPr="00502CA0" w:rsidRDefault="00F6534F" w:rsidP="009B7FDC">
            <w:pPr>
              <w:jc w:val="right"/>
              <w:rPr>
                <w:b/>
                <w:bCs/>
                <w:sz w:val="22"/>
                <w:szCs w:val="22"/>
              </w:rPr>
            </w:pPr>
            <w:r w:rsidRPr="00502CA0">
              <w:rPr>
                <w:b/>
                <w:bCs/>
                <w:sz w:val="22"/>
                <w:szCs w:val="22"/>
              </w:rPr>
              <w:t>17</w:t>
            </w:r>
          </w:p>
        </w:tc>
        <w:tc>
          <w:tcPr>
            <w:tcW w:w="291" w:type="pct"/>
            <w:tcBorders>
              <w:top w:val="single" w:sz="4" w:space="0" w:color="000000"/>
              <w:left w:val="single" w:sz="4" w:space="0" w:color="000000"/>
              <w:bottom w:val="single" w:sz="4" w:space="0" w:color="000000"/>
            </w:tcBorders>
            <w:shd w:val="clear" w:color="auto" w:fill="auto"/>
            <w:vAlign w:val="bottom"/>
          </w:tcPr>
          <w:p w14:paraId="59D603B8" w14:textId="77777777" w:rsidR="00F6534F" w:rsidRPr="00502CA0" w:rsidRDefault="00F6534F" w:rsidP="009B7FDC">
            <w:pPr>
              <w:jc w:val="right"/>
              <w:rPr>
                <w:b/>
                <w:bCs/>
                <w:sz w:val="22"/>
                <w:szCs w:val="22"/>
              </w:rPr>
            </w:pPr>
            <w:r w:rsidRPr="00502CA0">
              <w:rPr>
                <w:b/>
                <w:bCs/>
                <w:sz w:val="22"/>
                <w:szCs w:val="22"/>
              </w:rPr>
              <w:t>319</w:t>
            </w:r>
          </w:p>
        </w:tc>
        <w:tc>
          <w:tcPr>
            <w:tcW w:w="329" w:type="pct"/>
            <w:tcBorders>
              <w:top w:val="single" w:sz="4" w:space="0" w:color="000000"/>
              <w:left w:val="single" w:sz="4" w:space="0" w:color="000000"/>
              <w:bottom w:val="single" w:sz="4" w:space="0" w:color="000000"/>
            </w:tcBorders>
            <w:shd w:val="clear" w:color="auto" w:fill="auto"/>
            <w:vAlign w:val="bottom"/>
          </w:tcPr>
          <w:p w14:paraId="02599957" w14:textId="77777777" w:rsidR="00F6534F" w:rsidRPr="00502CA0" w:rsidRDefault="00F6534F" w:rsidP="009B7FDC">
            <w:pPr>
              <w:jc w:val="right"/>
              <w:rPr>
                <w:b/>
                <w:bCs/>
                <w:sz w:val="22"/>
                <w:szCs w:val="22"/>
              </w:rPr>
            </w:pPr>
            <w:r w:rsidRPr="00502CA0">
              <w:rPr>
                <w:b/>
                <w:bCs/>
                <w:sz w:val="22"/>
                <w:szCs w:val="22"/>
              </w:rPr>
              <w:t>787</w:t>
            </w:r>
          </w:p>
        </w:tc>
        <w:tc>
          <w:tcPr>
            <w:tcW w:w="309" w:type="pct"/>
            <w:tcBorders>
              <w:top w:val="single" w:sz="4" w:space="0" w:color="000000"/>
              <w:left w:val="single" w:sz="4" w:space="0" w:color="000000"/>
              <w:bottom w:val="single" w:sz="4" w:space="0" w:color="000000"/>
            </w:tcBorders>
            <w:shd w:val="clear" w:color="auto" w:fill="auto"/>
            <w:vAlign w:val="bottom"/>
          </w:tcPr>
          <w:p w14:paraId="425C5CDF" w14:textId="77777777" w:rsidR="00F6534F" w:rsidRPr="00502CA0" w:rsidRDefault="00F6534F" w:rsidP="009B7FDC">
            <w:pPr>
              <w:jc w:val="right"/>
              <w:rPr>
                <w:b/>
                <w:bCs/>
                <w:sz w:val="22"/>
                <w:szCs w:val="22"/>
              </w:rPr>
            </w:pPr>
            <w:r w:rsidRPr="00502CA0">
              <w:rPr>
                <w:b/>
                <w:bCs/>
                <w:sz w:val="22"/>
                <w:szCs w:val="22"/>
              </w:rPr>
              <w:t>24</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C63AEAE" w14:textId="77777777" w:rsidR="00F6534F" w:rsidRPr="00502CA0" w:rsidRDefault="00F6534F" w:rsidP="009B7FDC">
            <w:pPr>
              <w:jc w:val="right"/>
              <w:rPr>
                <w:b/>
                <w:bCs/>
                <w:sz w:val="22"/>
                <w:szCs w:val="22"/>
              </w:rPr>
            </w:pPr>
            <w:r w:rsidRPr="00502CA0">
              <w:rPr>
                <w:b/>
                <w:bCs/>
                <w:sz w:val="22"/>
                <w:szCs w:val="22"/>
              </w:rPr>
              <w:t>76</w:t>
            </w:r>
          </w:p>
        </w:tc>
        <w:tc>
          <w:tcPr>
            <w:tcW w:w="330" w:type="pct"/>
            <w:tcBorders>
              <w:top w:val="single" w:sz="4" w:space="0" w:color="000000"/>
              <w:left w:val="single" w:sz="4" w:space="0" w:color="000000"/>
              <w:bottom w:val="single" w:sz="4" w:space="0" w:color="000000"/>
              <w:right w:val="single" w:sz="4" w:space="0" w:color="000000"/>
            </w:tcBorders>
            <w:vAlign w:val="bottom"/>
          </w:tcPr>
          <w:p w14:paraId="4731279F" w14:textId="77777777" w:rsidR="00F6534F" w:rsidRPr="00502CA0" w:rsidRDefault="00F6534F" w:rsidP="009B7FDC">
            <w:pPr>
              <w:jc w:val="right"/>
              <w:rPr>
                <w:b/>
                <w:bCs/>
                <w:sz w:val="22"/>
                <w:szCs w:val="22"/>
              </w:rPr>
            </w:pPr>
            <w:r w:rsidRPr="00502CA0">
              <w:rPr>
                <w:b/>
                <w:bCs/>
                <w:sz w:val="22"/>
                <w:szCs w:val="22"/>
              </w:rPr>
              <w:t>61</w:t>
            </w:r>
          </w:p>
        </w:tc>
        <w:tc>
          <w:tcPr>
            <w:tcW w:w="330" w:type="pct"/>
            <w:tcBorders>
              <w:top w:val="single" w:sz="4" w:space="0" w:color="000000"/>
              <w:left w:val="single" w:sz="4" w:space="0" w:color="000000"/>
              <w:bottom w:val="single" w:sz="4" w:space="0" w:color="000000"/>
              <w:right w:val="single" w:sz="4" w:space="0" w:color="000000"/>
            </w:tcBorders>
            <w:vAlign w:val="bottom"/>
          </w:tcPr>
          <w:p w14:paraId="43C9D381" w14:textId="77777777" w:rsidR="00F6534F" w:rsidRPr="00502CA0" w:rsidRDefault="00F6534F" w:rsidP="009B7FDC">
            <w:pPr>
              <w:jc w:val="right"/>
              <w:rPr>
                <w:b/>
                <w:bCs/>
                <w:sz w:val="22"/>
                <w:szCs w:val="22"/>
              </w:rPr>
            </w:pPr>
            <w:r w:rsidRPr="00502CA0">
              <w:rPr>
                <w:b/>
                <w:bCs/>
                <w:sz w:val="22"/>
                <w:szCs w:val="22"/>
              </w:rPr>
              <w:t>82</w:t>
            </w:r>
          </w:p>
        </w:tc>
        <w:tc>
          <w:tcPr>
            <w:tcW w:w="347" w:type="pct"/>
            <w:tcBorders>
              <w:top w:val="single" w:sz="4" w:space="0" w:color="000000"/>
              <w:left w:val="single" w:sz="4" w:space="0" w:color="000000"/>
              <w:bottom w:val="single" w:sz="4" w:space="0" w:color="000000"/>
              <w:right w:val="single" w:sz="4" w:space="0" w:color="000000"/>
            </w:tcBorders>
            <w:vAlign w:val="bottom"/>
          </w:tcPr>
          <w:p w14:paraId="30C3E66A" w14:textId="77777777" w:rsidR="00F6534F" w:rsidRPr="00502CA0" w:rsidRDefault="00F6534F" w:rsidP="009B7FDC">
            <w:pPr>
              <w:jc w:val="right"/>
              <w:rPr>
                <w:b/>
                <w:bCs/>
                <w:sz w:val="22"/>
                <w:szCs w:val="22"/>
              </w:rPr>
            </w:pPr>
            <w:r w:rsidRPr="00502CA0">
              <w:rPr>
                <w:b/>
                <w:bCs/>
                <w:sz w:val="22"/>
                <w:szCs w:val="22"/>
              </w:rPr>
              <w:t>2184</w:t>
            </w:r>
          </w:p>
        </w:tc>
      </w:tr>
    </w:tbl>
    <w:p w14:paraId="38FF78D2" w14:textId="77777777" w:rsidR="00F6534F" w:rsidRDefault="00F6534F" w:rsidP="00F6534F">
      <w:pPr>
        <w:jc w:val="both"/>
      </w:pPr>
    </w:p>
    <w:p w14:paraId="47EF63B5" w14:textId="67128DA9" w:rsidR="00F6534F" w:rsidRDefault="00F6534F" w:rsidP="00F6534F">
      <w:pPr>
        <w:jc w:val="both"/>
      </w:pPr>
      <w:r>
        <w:t xml:space="preserve">7. tabula Dīķu </w:t>
      </w:r>
      <w:proofErr w:type="spellStart"/>
      <w:r>
        <w:t>naktssikspārņu</w:t>
      </w:r>
      <w:proofErr w:type="spellEnd"/>
      <w:r>
        <w:t xml:space="preserve"> un visu sugu sikspārņu kopējā pārlidojumu skaita salīdzinājums 2015./2016. gadu un 2020. gada uzskaitēm ar automātiskajiem detektoriem D-500X no laivas. Katras uzskaites ilgums bija 60 minūtes. Apzīmējumi: </w:t>
      </w:r>
      <w:proofErr w:type="spellStart"/>
      <w:r>
        <w:t>Mdas</w:t>
      </w:r>
      <w:proofErr w:type="spellEnd"/>
      <w:r>
        <w:t xml:space="preserve"> – </w:t>
      </w:r>
      <w:proofErr w:type="spellStart"/>
      <w:r>
        <w:rPr>
          <w:i/>
          <w:iCs/>
        </w:rPr>
        <w:t>Myotis</w:t>
      </w:r>
      <w:proofErr w:type="spellEnd"/>
      <w:r>
        <w:rPr>
          <w:i/>
          <w:iCs/>
        </w:rPr>
        <w:t xml:space="preserve"> </w:t>
      </w:r>
      <w:proofErr w:type="spellStart"/>
      <w:r>
        <w:rPr>
          <w:i/>
          <w:iCs/>
        </w:rPr>
        <w:t>dasycneme</w:t>
      </w:r>
      <w:proofErr w:type="spellEnd"/>
      <w:r>
        <w:rPr>
          <w:i/>
          <w:iCs/>
        </w:rPr>
        <w:t xml:space="preserve"> </w:t>
      </w:r>
      <w:r>
        <w:t xml:space="preserve">dīķu </w:t>
      </w:r>
      <w:proofErr w:type="spellStart"/>
      <w:r>
        <w:t>naktssikspārnis</w:t>
      </w:r>
      <w:proofErr w:type="spellEnd"/>
    </w:p>
    <w:p w14:paraId="4DD1864D" w14:textId="77777777" w:rsidR="00F6534F" w:rsidRPr="00502CA0" w:rsidRDefault="00F6534F" w:rsidP="00F6534F">
      <w:pPr>
        <w:jc w:val="both"/>
      </w:pPr>
    </w:p>
    <w:tbl>
      <w:tblPr>
        <w:tblStyle w:val="TableGrid"/>
        <w:tblW w:w="0" w:type="auto"/>
        <w:tblLayout w:type="fixed"/>
        <w:tblLook w:val="04A0" w:firstRow="1" w:lastRow="0" w:firstColumn="1" w:lastColumn="0" w:noHBand="0" w:noVBand="1"/>
      </w:tblPr>
      <w:tblGrid>
        <w:gridCol w:w="2122"/>
        <w:gridCol w:w="1559"/>
        <w:gridCol w:w="1701"/>
        <w:gridCol w:w="1417"/>
        <w:gridCol w:w="1497"/>
      </w:tblGrid>
      <w:tr w:rsidR="00F6534F" w14:paraId="631ED10B" w14:textId="77777777" w:rsidTr="009B7FDC">
        <w:tc>
          <w:tcPr>
            <w:tcW w:w="2122" w:type="dxa"/>
            <w:vAlign w:val="bottom"/>
          </w:tcPr>
          <w:p w14:paraId="45D0F35E" w14:textId="77777777" w:rsidR="00F6534F" w:rsidRPr="003F1925" w:rsidRDefault="00F6534F" w:rsidP="009B7FDC">
            <w:pPr>
              <w:jc w:val="both"/>
              <w:rPr>
                <w:bCs/>
              </w:rPr>
            </w:pPr>
            <w:r w:rsidRPr="003F1925">
              <w:rPr>
                <w:bCs/>
                <w:sz w:val="22"/>
                <w:szCs w:val="22"/>
              </w:rPr>
              <w:t>Ūdenskrātuve</w:t>
            </w:r>
          </w:p>
        </w:tc>
        <w:tc>
          <w:tcPr>
            <w:tcW w:w="1559" w:type="dxa"/>
            <w:vAlign w:val="bottom"/>
          </w:tcPr>
          <w:p w14:paraId="7C15241A" w14:textId="77777777" w:rsidR="00F6534F" w:rsidRPr="003F1925" w:rsidRDefault="00F6534F" w:rsidP="009B7FDC">
            <w:pPr>
              <w:jc w:val="both"/>
              <w:rPr>
                <w:bCs/>
              </w:rPr>
            </w:pPr>
            <w:r w:rsidRPr="003F1925">
              <w:rPr>
                <w:bCs/>
                <w:sz w:val="22"/>
                <w:szCs w:val="22"/>
              </w:rPr>
              <w:t xml:space="preserve"> </w:t>
            </w:r>
            <w:proofErr w:type="spellStart"/>
            <w:r w:rsidRPr="003F1925">
              <w:rPr>
                <w:bCs/>
                <w:sz w:val="22"/>
                <w:szCs w:val="22"/>
              </w:rPr>
              <w:t>Mdas</w:t>
            </w:r>
            <w:proofErr w:type="spellEnd"/>
            <w:r w:rsidRPr="003F1925">
              <w:rPr>
                <w:bCs/>
                <w:sz w:val="22"/>
                <w:szCs w:val="22"/>
              </w:rPr>
              <w:t xml:space="preserve"> 2020</w:t>
            </w:r>
          </w:p>
        </w:tc>
        <w:tc>
          <w:tcPr>
            <w:tcW w:w="1701" w:type="dxa"/>
          </w:tcPr>
          <w:p w14:paraId="5216FA2C" w14:textId="77777777" w:rsidR="00F6534F" w:rsidRPr="00D53383" w:rsidRDefault="00F6534F" w:rsidP="009B7FDC">
            <w:pPr>
              <w:jc w:val="both"/>
              <w:rPr>
                <w:sz w:val="22"/>
                <w:szCs w:val="22"/>
              </w:rPr>
            </w:pPr>
            <w:proofErr w:type="spellStart"/>
            <w:r w:rsidRPr="00D53383">
              <w:rPr>
                <w:sz w:val="22"/>
                <w:szCs w:val="22"/>
              </w:rPr>
              <w:t>Mdas</w:t>
            </w:r>
            <w:proofErr w:type="spellEnd"/>
            <w:r w:rsidRPr="00D53383">
              <w:rPr>
                <w:sz w:val="22"/>
                <w:szCs w:val="22"/>
              </w:rPr>
              <w:t xml:space="preserve"> 2015/2016</w:t>
            </w:r>
          </w:p>
        </w:tc>
        <w:tc>
          <w:tcPr>
            <w:tcW w:w="1417" w:type="dxa"/>
          </w:tcPr>
          <w:p w14:paraId="56884638" w14:textId="77777777" w:rsidR="00F6534F" w:rsidRPr="00D53383" w:rsidRDefault="00F6534F" w:rsidP="009B7FDC">
            <w:pPr>
              <w:jc w:val="both"/>
              <w:rPr>
                <w:sz w:val="22"/>
                <w:szCs w:val="22"/>
              </w:rPr>
            </w:pPr>
            <w:r w:rsidRPr="00D53383">
              <w:rPr>
                <w:sz w:val="22"/>
                <w:szCs w:val="22"/>
              </w:rPr>
              <w:t>Kopā 2020</w:t>
            </w:r>
          </w:p>
        </w:tc>
        <w:tc>
          <w:tcPr>
            <w:tcW w:w="1497" w:type="dxa"/>
          </w:tcPr>
          <w:p w14:paraId="44FAC330" w14:textId="77777777" w:rsidR="00F6534F" w:rsidRPr="00D53383" w:rsidRDefault="00F6534F" w:rsidP="009B7FDC">
            <w:pPr>
              <w:jc w:val="both"/>
              <w:rPr>
                <w:sz w:val="22"/>
                <w:szCs w:val="22"/>
              </w:rPr>
            </w:pPr>
            <w:r w:rsidRPr="00D53383">
              <w:rPr>
                <w:sz w:val="22"/>
                <w:szCs w:val="22"/>
              </w:rPr>
              <w:t>Kopā 2015/2016</w:t>
            </w:r>
          </w:p>
        </w:tc>
      </w:tr>
      <w:tr w:rsidR="00F6534F" w14:paraId="7FEF2DA7" w14:textId="77777777" w:rsidTr="009B7FDC">
        <w:tc>
          <w:tcPr>
            <w:tcW w:w="2122" w:type="dxa"/>
          </w:tcPr>
          <w:p w14:paraId="30466D36" w14:textId="77777777" w:rsidR="00F6534F" w:rsidRDefault="00F6534F" w:rsidP="009B7FDC">
            <w:pPr>
              <w:jc w:val="both"/>
            </w:pPr>
            <w:r w:rsidRPr="00AB4D68">
              <w:rPr>
                <w:sz w:val="22"/>
                <w:szCs w:val="22"/>
              </w:rPr>
              <w:t>Zebrus ezers</w:t>
            </w:r>
          </w:p>
        </w:tc>
        <w:tc>
          <w:tcPr>
            <w:tcW w:w="1559" w:type="dxa"/>
            <w:vAlign w:val="bottom"/>
          </w:tcPr>
          <w:p w14:paraId="18D87EC5" w14:textId="77777777" w:rsidR="00F6534F" w:rsidRDefault="00F6534F" w:rsidP="009B7FDC">
            <w:pPr>
              <w:jc w:val="both"/>
            </w:pPr>
            <w:r w:rsidRPr="00AB4D68">
              <w:rPr>
                <w:sz w:val="22"/>
                <w:szCs w:val="22"/>
              </w:rPr>
              <w:t>0</w:t>
            </w:r>
          </w:p>
        </w:tc>
        <w:tc>
          <w:tcPr>
            <w:tcW w:w="1701" w:type="dxa"/>
          </w:tcPr>
          <w:p w14:paraId="4484105A" w14:textId="77777777" w:rsidR="00F6534F" w:rsidRPr="00D53383" w:rsidRDefault="00F6534F" w:rsidP="009B7FDC">
            <w:pPr>
              <w:jc w:val="both"/>
              <w:rPr>
                <w:sz w:val="22"/>
                <w:szCs w:val="22"/>
              </w:rPr>
            </w:pPr>
            <w:r w:rsidRPr="00D53383">
              <w:rPr>
                <w:sz w:val="22"/>
                <w:szCs w:val="22"/>
              </w:rPr>
              <w:t>3</w:t>
            </w:r>
          </w:p>
        </w:tc>
        <w:tc>
          <w:tcPr>
            <w:tcW w:w="1417" w:type="dxa"/>
            <w:vAlign w:val="bottom"/>
          </w:tcPr>
          <w:p w14:paraId="19741CCC" w14:textId="77777777" w:rsidR="00F6534F" w:rsidRPr="00D53383" w:rsidRDefault="00F6534F" w:rsidP="009B7FDC">
            <w:pPr>
              <w:jc w:val="both"/>
              <w:rPr>
                <w:sz w:val="22"/>
                <w:szCs w:val="22"/>
              </w:rPr>
            </w:pPr>
            <w:r w:rsidRPr="00D53383">
              <w:rPr>
                <w:sz w:val="22"/>
                <w:szCs w:val="22"/>
              </w:rPr>
              <w:t>6</w:t>
            </w:r>
          </w:p>
        </w:tc>
        <w:tc>
          <w:tcPr>
            <w:tcW w:w="1497" w:type="dxa"/>
          </w:tcPr>
          <w:p w14:paraId="16817842" w14:textId="77777777" w:rsidR="00F6534F" w:rsidRPr="00D53383" w:rsidRDefault="00F6534F" w:rsidP="009B7FDC">
            <w:pPr>
              <w:jc w:val="both"/>
              <w:rPr>
                <w:sz w:val="22"/>
                <w:szCs w:val="22"/>
              </w:rPr>
            </w:pPr>
            <w:r w:rsidRPr="00D53383">
              <w:rPr>
                <w:sz w:val="22"/>
                <w:szCs w:val="22"/>
              </w:rPr>
              <w:t>18</w:t>
            </w:r>
          </w:p>
        </w:tc>
      </w:tr>
      <w:tr w:rsidR="00F6534F" w14:paraId="1B53757A" w14:textId="77777777" w:rsidTr="009B7FDC">
        <w:tc>
          <w:tcPr>
            <w:tcW w:w="2122" w:type="dxa"/>
          </w:tcPr>
          <w:p w14:paraId="15B749EB" w14:textId="77777777" w:rsidR="00F6534F" w:rsidRDefault="00F6534F" w:rsidP="009B7FDC">
            <w:pPr>
              <w:jc w:val="both"/>
            </w:pPr>
            <w:r w:rsidRPr="00AB4D68">
              <w:rPr>
                <w:sz w:val="22"/>
                <w:szCs w:val="22"/>
              </w:rPr>
              <w:t>Saukas ezers</w:t>
            </w:r>
          </w:p>
        </w:tc>
        <w:tc>
          <w:tcPr>
            <w:tcW w:w="1559" w:type="dxa"/>
            <w:vAlign w:val="bottom"/>
          </w:tcPr>
          <w:p w14:paraId="339B85BA" w14:textId="77777777" w:rsidR="00F6534F" w:rsidRDefault="00F6534F" w:rsidP="009B7FDC">
            <w:pPr>
              <w:jc w:val="both"/>
            </w:pPr>
            <w:r w:rsidRPr="00AB4D68">
              <w:rPr>
                <w:sz w:val="22"/>
                <w:szCs w:val="22"/>
              </w:rPr>
              <w:t>0</w:t>
            </w:r>
          </w:p>
        </w:tc>
        <w:tc>
          <w:tcPr>
            <w:tcW w:w="1701" w:type="dxa"/>
          </w:tcPr>
          <w:p w14:paraId="706603BD" w14:textId="77777777" w:rsidR="00F6534F" w:rsidRPr="00D53383" w:rsidRDefault="00F6534F" w:rsidP="009B7FDC">
            <w:pPr>
              <w:jc w:val="both"/>
              <w:rPr>
                <w:sz w:val="22"/>
                <w:szCs w:val="22"/>
              </w:rPr>
            </w:pPr>
            <w:r w:rsidRPr="00D53383">
              <w:rPr>
                <w:sz w:val="22"/>
                <w:szCs w:val="22"/>
              </w:rPr>
              <w:t>17</w:t>
            </w:r>
          </w:p>
        </w:tc>
        <w:tc>
          <w:tcPr>
            <w:tcW w:w="1417" w:type="dxa"/>
            <w:vAlign w:val="bottom"/>
          </w:tcPr>
          <w:p w14:paraId="14AA5B54" w14:textId="77777777" w:rsidR="00F6534F" w:rsidRPr="00D53383" w:rsidRDefault="00F6534F" w:rsidP="009B7FDC">
            <w:pPr>
              <w:jc w:val="both"/>
              <w:rPr>
                <w:sz w:val="22"/>
                <w:szCs w:val="22"/>
              </w:rPr>
            </w:pPr>
            <w:r w:rsidRPr="00D53383">
              <w:rPr>
                <w:sz w:val="22"/>
                <w:szCs w:val="22"/>
              </w:rPr>
              <w:t>238</w:t>
            </w:r>
          </w:p>
        </w:tc>
        <w:tc>
          <w:tcPr>
            <w:tcW w:w="1497" w:type="dxa"/>
          </w:tcPr>
          <w:p w14:paraId="667E6E1E" w14:textId="77777777" w:rsidR="00F6534F" w:rsidRPr="00D53383" w:rsidRDefault="00F6534F" w:rsidP="009B7FDC">
            <w:pPr>
              <w:jc w:val="both"/>
              <w:rPr>
                <w:sz w:val="22"/>
                <w:szCs w:val="22"/>
              </w:rPr>
            </w:pPr>
            <w:r w:rsidRPr="00D53383">
              <w:rPr>
                <w:sz w:val="22"/>
                <w:szCs w:val="22"/>
              </w:rPr>
              <w:t>131</w:t>
            </w:r>
          </w:p>
        </w:tc>
      </w:tr>
      <w:tr w:rsidR="00F6534F" w14:paraId="10E762DB" w14:textId="77777777" w:rsidTr="009B7FDC">
        <w:tc>
          <w:tcPr>
            <w:tcW w:w="2122" w:type="dxa"/>
          </w:tcPr>
          <w:p w14:paraId="6BCE9778" w14:textId="77777777" w:rsidR="00F6534F" w:rsidRDefault="00F6534F" w:rsidP="009B7FDC">
            <w:pPr>
              <w:jc w:val="both"/>
            </w:pPr>
            <w:r w:rsidRPr="00AB4D68">
              <w:rPr>
                <w:sz w:val="22"/>
                <w:szCs w:val="22"/>
              </w:rPr>
              <w:t>Venta-Ventas ieleja</w:t>
            </w:r>
          </w:p>
        </w:tc>
        <w:tc>
          <w:tcPr>
            <w:tcW w:w="1559" w:type="dxa"/>
            <w:vAlign w:val="bottom"/>
          </w:tcPr>
          <w:p w14:paraId="6F95C1BD" w14:textId="77777777" w:rsidR="00F6534F" w:rsidRDefault="00F6534F" w:rsidP="009B7FDC">
            <w:pPr>
              <w:jc w:val="both"/>
            </w:pPr>
            <w:r w:rsidRPr="00AB4D68">
              <w:rPr>
                <w:sz w:val="22"/>
                <w:szCs w:val="22"/>
              </w:rPr>
              <w:t>0</w:t>
            </w:r>
          </w:p>
        </w:tc>
        <w:tc>
          <w:tcPr>
            <w:tcW w:w="1701" w:type="dxa"/>
          </w:tcPr>
          <w:p w14:paraId="5F366645" w14:textId="77777777" w:rsidR="00F6534F" w:rsidRPr="00D53383" w:rsidRDefault="00F6534F" w:rsidP="009B7FDC">
            <w:pPr>
              <w:jc w:val="both"/>
              <w:rPr>
                <w:sz w:val="22"/>
                <w:szCs w:val="22"/>
              </w:rPr>
            </w:pPr>
            <w:r w:rsidRPr="00D53383">
              <w:rPr>
                <w:sz w:val="22"/>
                <w:szCs w:val="22"/>
              </w:rPr>
              <w:t>33</w:t>
            </w:r>
          </w:p>
        </w:tc>
        <w:tc>
          <w:tcPr>
            <w:tcW w:w="1417" w:type="dxa"/>
            <w:vAlign w:val="bottom"/>
          </w:tcPr>
          <w:p w14:paraId="44FE5396" w14:textId="77777777" w:rsidR="00F6534F" w:rsidRPr="00D53383" w:rsidRDefault="00F6534F" w:rsidP="009B7FDC">
            <w:pPr>
              <w:jc w:val="both"/>
              <w:rPr>
                <w:sz w:val="22"/>
                <w:szCs w:val="22"/>
              </w:rPr>
            </w:pPr>
            <w:r w:rsidRPr="00D53383">
              <w:rPr>
                <w:sz w:val="22"/>
                <w:szCs w:val="22"/>
              </w:rPr>
              <w:t>322</w:t>
            </w:r>
          </w:p>
        </w:tc>
        <w:tc>
          <w:tcPr>
            <w:tcW w:w="1497" w:type="dxa"/>
          </w:tcPr>
          <w:p w14:paraId="6BD97842" w14:textId="77777777" w:rsidR="00F6534F" w:rsidRPr="00D53383" w:rsidRDefault="00F6534F" w:rsidP="009B7FDC">
            <w:pPr>
              <w:jc w:val="both"/>
              <w:rPr>
                <w:sz w:val="22"/>
                <w:szCs w:val="22"/>
              </w:rPr>
            </w:pPr>
            <w:r w:rsidRPr="00D53383">
              <w:rPr>
                <w:sz w:val="22"/>
                <w:szCs w:val="22"/>
              </w:rPr>
              <w:t>290</w:t>
            </w:r>
          </w:p>
        </w:tc>
      </w:tr>
      <w:tr w:rsidR="00F6534F" w14:paraId="48808154" w14:textId="77777777" w:rsidTr="009B7FDC">
        <w:tc>
          <w:tcPr>
            <w:tcW w:w="2122" w:type="dxa"/>
          </w:tcPr>
          <w:p w14:paraId="17C82E2C" w14:textId="77777777" w:rsidR="00F6534F" w:rsidRDefault="00F6534F" w:rsidP="009B7FDC">
            <w:pPr>
              <w:jc w:val="both"/>
            </w:pPr>
            <w:r w:rsidRPr="00AB4D68">
              <w:rPr>
                <w:sz w:val="22"/>
                <w:szCs w:val="22"/>
              </w:rPr>
              <w:t>Adamovas ezers</w:t>
            </w:r>
          </w:p>
        </w:tc>
        <w:tc>
          <w:tcPr>
            <w:tcW w:w="1559" w:type="dxa"/>
            <w:vAlign w:val="bottom"/>
          </w:tcPr>
          <w:p w14:paraId="75A013D1" w14:textId="77777777" w:rsidR="00F6534F" w:rsidRDefault="00F6534F" w:rsidP="009B7FDC">
            <w:pPr>
              <w:jc w:val="both"/>
            </w:pPr>
            <w:r w:rsidRPr="00AB4D68">
              <w:rPr>
                <w:sz w:val="22"/>
                <w:szCs w:val="22"/>
              </w:rPr>
              <w:t>2</w:t>
            </w:r>
          </w:p>
        </w:tc>
        <w:tc>
          <w:tcPr>
            <w:tcW w:w="1701" w:type="dxa"/>
          </w:tcPr>
          <w:p w14:paraId="19251DDB" w14:textId="77777777" w:rsidR="00F6534F" w:rsidRPr="00D53383" w:rsidRDefault="00F6534F" w:rsidP="009B7FDC">
            <w:pPr>
              <w:jc w:val="both"/>
              <w:rPr>
                <w:sz w:val="22"/>
                <w:szCs w:val="22"/>
              </w:rPr>
            </w:pPr>
            <w:r w:rsidRPr="00D53383">
              <w:rPr>
                <w:sz w:val="22"/>
                <w:szCs w:val="22"/>
              </w:rPr>
              <w:t>8</w:t>
            </w:r>
          </w:p>
        </w:tc>
        <w:tc>
          <w:tcPr>
            <w:tcW w:w="1417" w:type="dxa"/>
            <w:vAlign w:val="bottom"/>
          </w:tcPr>
          <w:p w14:paraId="3FF727CF" w14:textId="77777777" w:rsidR="00F6534F" w:rsidRPr="00D53383" w:rsidRDefault="00F6534F" w:rsidP="009B7FDC">
            <w:pPr>
              <w:jc w:val="both"/>
              <w:rPr>
                <w:sz w:val="22"/>
                <w:szCs w:val="22"/>
              </w:rPr>
            </w:pPr>
            <w:r w:rsidRPr="00D53383">
              <w:rPr>
                <w:sz w:val="22"/>
                <w:szCs w:val="22"/>
              </w:rPr>
              <w:t>320</w:t>
            </w:r>
          </w:p>
        </w:tc>
        <w:tc>
          <w:tcPr>
            <w:tcW w:w="1497" w:type="dxa"/>
          </w:tcPr>
          <w:p w14:paraId="07BF1475" w14:textId="77777777" w:rsidR="00F6534F" w:rsidRPr="00D53383" w:rsidRDefault="00F6534F" w:rsidP="009B7FDC">
            <w:pPr>
              <w:jc w:val="both"/>
              <w:rPr>
                <w:sz w:val="22"/>
                <w:szCs w:val="22"/>
              </w:rPr>
            </w:pPr>
            <w:r w:rsidRPr="00D53383">
              <w:rPr>
                <w:sz w:val="22"/>
                <w:szCs w:val="22"/>
              </w:rPr>
              <w:t>85</w:t>
            </w:r>
          </w:p>
        </w:tc>
      </w:tr>
      <w:tr w:rsidR="00F6534F" w14:paraId="5137FA8A" w14:textId="77777777" w:rsidTr="009B7FDC">
        <w:tc>
          <w:tcPr>
            <w:tcW w:w="2122" w:type="dxa"/>
          </w:tcPr>
          <w:p w14:paraId="04EE4F88" w14:textId="77777777" w:rsidR="00F6534F" w:rsidRDefault="00F6534F" w:rsidP="009B7FDC">
            <w:pPr>
              <w:jc w:val="both"/>
            </w:pPr>
            <w:r w:rsidRPr="00AB4D68">
              <w:rPr>
                <w:sz w:val="22"/>
                <w:szCs w:val="22"/>
              </w:rPr>
              <w:t>Ābeļu ezers</w:t>
            </w:r>
          </w:p>
        </w:tc>
        <w:tc>
          <w:tcPr>
            <w:tcW w:w="1559" w:type="dxa"/>
            <w:vAlign w:val="bottom"/>
          </w:tcPr>
          <w:p w14:paraId="456DC9FB" w14:textId="77777777" w:rsidR="00F6534F" w:rsidRDefault="00F6534F" w:rsidP="009B7FDC">
            <w:pPr>
              <w:jc w:val="both"/>
            </w:pPr>
            <w:r w:rsidRPr="00AB4D68">
              <w:rPr>
                <w:sz w:val="22"/>
                <w:szCs w:val="22"/>
              </w:rPr>
              <w:t>18</w:t>
            </w:r>
          </w:p>
        </w:tc>
        <w:tc>
          <w:tcPr>
            <w:tcW w:w="1701" w:type="dxa"/>
          </w:tcPr>
          <w:p w14:paraId="1FEA7728" w14:textId="77777777" w:rsidR="00F6534F" w:rsidRPr="00D53383" w:rsidRDefault="00F6534F" w:rsidP="009B7FDC">
            <w:pPr>
              <w:jc w:val="both"/>
              <w:rPr>
                <w:sz w:val="22"/>
                <w:szCs w:val="22"/>
              </w:rPr>
            </w:pPr>
            <w:r w:rsidRPr="00D53383">
              <w:rPr>
                <w:sz w:val="22"/>
                <w:szCs w:val="22"/>
              </w:rPr>
              <w:t>25</w:t>
            </w:r>
          </w:p>
        </w:tc>
        <w:tc>
          <w:tcPr>
            <w:tcW w:w="1417" w:type="dxa"/>
            <w:vAlign w:val="bottom"/>
          </w:tcPr>
          <w:p w14:paraId="00E9EC43" w14:textId="77777777" w:rsidR="00F6534F" w:rsidRPr="00D53383" w:rsidRDefault="00F6534F" w:rsidP="009B7FDC">
            <w:pPr>
              <w:jc w:val="both"/>
              <w:rPr>
                <w:sz w:val="22"/>
                <w:szCs w:val="22"/>
              </w:rPr>
            </w:pPr>
            <w:r w:rsidRPr="00D53383">
              <w:rPr>
                <w:sz w:val="22"/>
                <w:szCs w:val="22"/>
              </w:rPr>
              <w:t>21</w:t>
            </w:r>
          </w:p>
        </w:tc>
        <w:tc>
          <w:tcPr>
            <w:tcW w:w="1497" w:type="dxa"/>
          </w:tcPr>
          <w:p w14:paraId="291978B2" w14:textId="77777777" w:rsidR="00F6534F" w:rsidRPr="00D53383" w:rsidRDefault="00F6534F" w:rsidP="009B7FDC">
            <w:pPr>
              <w:jc w:val="both"/>
              <w:rPr>
                <w:sz w:val="22"/>
                <w:szCs w:val="22"/>
              </w:rPr>
            </w:pPr>
            <w:r w:rsidRPr="00D53383">
              <w:rPr>
                <w:sz w:val="22"/>
                <w:szCs w:val="22"/>
              </w:rPr>
              <w:t>28</w:t>
            </w:r>
          </w:p>
        </w:tc>
      </w:tr>
      <w:tr w:rsidR="00F6534F" w14:paraId="77343B28" w14:textId="77777777" w:rsidTr="009B7FDC">
        <w:tc>
          <w:tcPr>
            <w:tcW w:w="2122" w:type="dxa"/>
          </w:tcPr>
          <w:p w14:paraId="6B93561C" w14:textId="77777777" w:rsidR="00F6534F" w:rsidRDefault="00F6534F" w:rsidP="009B7FDC">
            <w:pPr>
              <w:jc w:val="both"/>
            </w:pPr>
            <w:r w:rsidRPr="00AB4D68">
              <w:rPr>
                <w:sz w:val="22"/>
                <w:szCs w:val="22"/>
              </w:rPr>
              <w:t>Alauksts</w:t>
            </w:r>
          </w:p>
        </w:tc>
        <w:tc>
          <w:tcPr>
            <w:tcW w:w="1559" w:type="dxa"/>
            <w:vAlign w:val="bottom"/>
          </w:tcPr>
          <w:p w14:paraId="0E5B6DC1" w14:textId="77777777" w:rsidR="00F6534F" w:rsidRDefault="00F6534F" w:rsidP="009B7FDC">
            <w:pPr>
              <w:jc w:val="both"/>
            </w:pPr>
            <w:r w:rsidRPr="00AB4D68">
              <w:rPr>
                <w:sz w:val="22"/>
                <w:szCs w:val="22"/>
              </w:rPr>
              <w:t>4</w:t>
            </w:r>
          </w:p>
        </w:tc>
        <w:tc>
          <w:tcPr>
            <w:tcW w:w="1701" w:type="dxa"/>
          </w:tcPr>
          <w:p w14:paraId="648E4912" w14:textId="77777777" w:rsidR="00F6534F" w:rsidRPr="00D53383" w:rsidRDefault="00F6534F" w:rsidP="009B7FDC">
            <w:pPr>
              <w:jc w:val="both"/>
              <w:rPr>
                <w:sz w:val="22"/>
                <w:szCs w:val="22"/>
              </w:rPr>
            </w:pPr>
            <w:r w:rsidRPr="00D53383">
              <w:rPr>
                <w:sz w:val="22"/>
                <w:szCs w:val="22"/>
              </w:rPr>
              <w:t>1</w:t>
            </w:r>
          </w:p>
        </w:tc>
        <w:tc>
          <w:tcPr>
            <w:tcW w:w="1417" w:type="dxa"/>
            <w:vAlign w:val="bottom"/>
          </w:tcPr>
          <w:p w14:paraId="41962E13" w14:textId="77777777" w:rsidR="00F6534F" w:rsidRPr="00D53383" w:rsidRDefault="00F6534F" w:rsidP="009B7FDC">
            <w:pPr>
              <w:jc w:val="both"/>
              <w:rPr>
                <w:sz w:val="22"/>
                <w:szCs w:val="22"/>
              </w:rPr>
            </w:pPr>
            <w:r w:rsidRPr="00D53383">
              <w:rPr>
                <w:sz w:val="22"/>
                <w:szCs w:val="22"/>
              </w:rPr>
              <w:t>23</w:t>
            </w:r>
          </w:p>
        </w:tc>
        <w:tc>
          <w:tcPr>
            <w:tcW w:w="1497" w:type="dxa"/>
          </w:tcPr>
          <w:p w14:paraId="39727661" w14:textId="77777777" w:rsidR="00F6534F" w:rsidRPr="00D53383" w:rsidRDefault="00F6534F" w:rsidP="009B7FDC">
            <w:pPr>
              <w:jc w:val="both"/>
              <w:rPr>
                <w:sz w:val="22"/>
                <w:szCs w:val="22"/>
              </w:rPr>
            </w:pPr>
            <w:r w:rsidRPr="00D53383">
              <w:rPr>
                <w:sz w:val="22"/>
                <w:szCs w:val="22"/>
              </w:rPr>
              <w:t>34</w:t>
            </w:r>
          </w:p>
        </w:tc>
      </w:tr>
      <w:tr w:rsidR="00F6534F" w14:paraId="6BF80225" w14:textId="77777777" w:rsidTr="009B7FDC">
        <w:tc>
          <w:tcPr>
            <w:tcW w:w="2122" w:type="dxa"/>
          </w:tcPr>
          <w:p w14:paraId="29CE5828" w14:textId="77777777" w:rsidR="00F6534F" w:rsidRDefault="00F6534F" w:rsidP="009B7FDC">
            <w:pPr>
              <w:jc w:val="both"/>
            </w:pPr>
            <w:r w:rsidRPr="00AB4D68">
              <w:rPr>
                <w:sz w:val="22"/>
                <w:szCs w:val="22"/>
              </w:rPr>
              <w:t>Kāla ezers</w:t>
            </w:r>
          </w:p>
        </w:tc>
        <w:tc>
          <w:tcPr>
            <w:tcW w:w="1559" w:type="dxa"/>
            <w:vAlign w:val="bottom"/>
          </w:tcPr>
          <w:p w14:paraId="6C18BC4A" w14:textId="77777777" w:rsidR="00F6534F" w:rsidRDefault="00F6534F" w:rsidP="009B7FDC">
            <w:pPr>
              <w:jc w:val="both"/>
            </w:pPr>
            <w:r w:rsidRPr="00AB4D68">
              <w:rPr>
                <w:sz w:val="22"/>
                <w:szCs w:val="22"/>
              </w:rPr>
              <w:t>6</w:t>
            </w:r>
          </w:p>
        </w:tc>
        <w:tc>
          <w:tcPr>
            <w:tcW w:w="1701" w:type="dxa"/>
          </w:tcPr>
          <w:p w14:paraId="0BFC40D9" w14:textId="77777777" w:rsidR="00F6534F" w:rsidRPr="00D53383" w:rsidRDefault="00F6534F" w:rsidP="009B7FDC">
            <w:pPr>
              <w:jc w:val="both"/>
              <w:rPr>
                <w:sz w:val="22"/>
                <w:szCs w:val="22"/>
              </w:rPr>
            </w:pPr>
            <w:r w:rsidRPr="00D53383">
              <w:rPr>
                <w:sz w:val="22"/>
                <w:szCs w:val="22"/>
              </w:rPr>
              <w:t>7</w:t>
            </w:r>
          </w:p>
        </w:tc>
        <w:tc>
          <w:tcPr>
            <w:tcW w:w="1417" w:type="dxa"/>
            <w:vAlign w:val="bottom"/>
          </w:tcPr>
          <w:p w14:paraId="67506FEA" w14:textId="77777777" w:rsidR="00F6534F" w:rsidRPr="00D53383" w:rsidRDefault="00F6534F" w:rsidP="009B7FDC">
            <w:pPr>
              <w:jc w:val="both"/>
              <w:rPr>
                <w:sz w:val="22"/>
                <w:szCs w:val="22"/>
              </w:rPr>
            </w:pPr>
            <w:r w:rsidRPr="00D53383">
              <w:rPr>
                <w:sz w:val="22"/>
                <w:szCs w:val="22"/>
              </w:rPr>
              <w:t>232</w:t>
            </w:r>
          </w:p>
        </w:tc>
        <w:tc>
          <w:tcPr>
            <w:tcW w:w="1497" w:type="dxa"/>
          </w:tcPr>
          <w:p w14:paraId="13E24EDC" w14:textId="77777777" w:rsidR="00F6534F" w:rsidRPr="00D53383" w:rsidRDefault="00F6534F" w:rsidP="009B7FDC">
            <w:pPr>
              <w:jc w:val="both"/>
              <w:rPr>
                <w:sz w:val="22"/>
                <w:szCs w:val="22"/>
              </w:rPr>
            </w:pPr>
            <w:r w:rsidRPr="00D53383">
              <w:rPr>
                <w:sz w:val="22"/>
                <w:szCs w:val="22"/>
              </w:rPr>
              <w:t>55</w:t>
            </w:r>
          </w:p>
        </w:tc>
      </w:tr>
      <w:tr w:rsidR="00F6534F" w14:paraId="08FB8CC1" w14:textId="77777777" w:rsidTr="009B7FDC">
        <w:tc>
          <w:tcPr>
            <w:tcW w:w="2122" w:type="dxa"/>
          </w:tcPr>
          <w:p w14:paraId="2477366F" w14:textId="77777777" w:rsidR="00F6534F" w:rsidRDefault="00F6534F" w:rsidP="009B7FDC">
            <w:pPr>
              <w:jc w:val="both"/>
            </w:pPr>
            <w:r w:rsidRPr="00AB4D68">
              <w:rPr>
                <w:sz w:val="22"/>
                <w:szCs w:val="22"/>
              </w:rPr>
              <w:t xml:space="preserve">Venta-Ventas un </w:t>
            </w:r>
            <w:proofErr w:type="spellStart"/>
            <w:r w:rsidRPr="00AB4D68">
              <w:rPr>
                <w:sz w:val="22"/>
                <w:szCs w:val="22"/>
              </w:rPr>
              <w:t>Šķerveļa</w:t>
            </w:r>
            <w:proofErr w:type="spellEnd"/>
            <w:r w:rsidRPr="00AB4D68">
              <w:rPr>
                <w:sz w:val="22"/>
                <w:szCs w:val="22"/>
              </w:rPr>
              <w:t xml:space="preserve"> ieleja</w:t>
            </w:r>
          </w:p>
        </w:tc>
        <w:tc>
          <w:tcPr>
            <w:tcW w:w="1559" w:type="dxa"/>
            <w:vAlign w:val="bottom"/>
          </w:tcPr>
          <w:p w14:paraId="0C7016DF" w14:textId="77777777" w:rsidR="00F6534F" w:rsidRDefault="00F6534F" w:rsidP="009B7FDC">
            <w:pPr>
              <w:jc w:val="both"/>
            </w:pPr>
            <w:r w:rsidRPr="00AB4D68">
              <w:rPr>
                <w:sz w:val="22"/>
                <w:szCs w:val="22"/>
              </w:rPr>
              <w:t>0</w:t>
            </w:r>
          </w:p>
        </w:tc>
        <w:tc>
          <w:tcPr>
            <w:tcW w:w="1701" w:type="dxa"/>
          </w:tcPr>
          <w:p w14:paraId="432A149F" w14:textId="77777777" w:rsidR="00F6534F" w:rsidRPr="00D53383" w:rsidRDefault="00F6534F" w:rsidP="009B7FDC">
            <w:pPr>
              <w:jc w:val="both"/>
              <w:rPr>
                <w:sz w:val="22"/>
                <w:szCs w:val="22"/>
              </w:rPr>
            </w:pPr>
            <w:r w:rsidRPr="00D53383">
              <w:rPr>
                <w:sz w:val="22"/>
                <w:szCs w:val="22"/>
              </w:rPr>
              <w:t>7</w:t>
            </w:r>
          </w:p>
        </w:tc>
        <w:tc>
          <w:tcPr>
            <w:tcW w:w="1417" w:type="dxa"/>
            <w:vAlign w:val="bottom"/>
          </w:tcPr>
          <w:p w14:paraId="4065E6A9" w14:textId="77777777" w:rsidR="00F6534F" w:rsidRPr="00D53383" w:rsidRDefault="00F6534F" w:rsidP="009B7FDC">
            <w:pPr>
              <w:jc w:val="both"/>
              <w:rPr>
                <w:sz w:val="22"/>
                <w:szCs w:val="22"/>
              </w:rPr>
            </w:pPr>
            <w:r w:rsidRPr="00D53383">
              <w:rPr>
                <w:sz w:val="22"/>
                <w:szCs w:val="22"/>
              </w:rPr>
              <w:t>934</w:t>
            </w:r>
          </w:p>
        </w:tc>
        <w:tc>
          <w:tcPr>
            <w:tcW w:w="1497" w:type="dxa"/>
          </w:tcPr>
          <w:p w14:paraId="204EC580" w14:textId="77777777" w:rsidR="00F6534F" w:rsidRPr="00D53383" w:rsidRDefault="00F6534F" w:rsidP="009B7FDC">
            <w:pPr>
              <w:jc w:val="both"/>
              <w:rPr>
                <w:sz w:val="22"/>
                <w:szCs w:val="22"/>
              </w:rPr>
            </w:pPr>
            <w:r w:rsidRPr="00D53383">
              <w:rPr>
                <w:sz w:val="22"/>
                <w:szCs w:val="22"/>
              </w:rPr>
              <w:t>324</w:t>
            </w:r>
          </w:p>
        </w:tc>
      </w:tr>
      <w:tr w:rsidR="00F6534F" w14:paraId="319097CB" w14:textId="77777777" w:rsidTr="009B7FDC">
        <w:tc>
          <w:tcPr>
            <w:tcW w:w="2122" w:type="dxa"/>
          </w:tcPr>
          <w:p w14:paraId="35538601" w14:textId="77777777" w:rsidR="00F6534F" w:rsidRDefault="00F6534F" w:rsidP="009B7FDC">
            <w:pPr>
              <w:jc w:val="both"/>
            </w:pPr>
            <w:r w:rsidRPr="00AB4D68">
              <w:rPr>
                <w:sz w:val="22"/>
                <w:szCs w:val="22"/>
              </w:rPr>
              <w:t>Ziemeļgauja</w:t>
            </w:r>
          </w:p>
        </w:tc>
        <w:tc>
          <w:tcPr>
            <w:tcW w:w="1559" w:type="dxa"/>
            <w:vAlign w:val="bottom"/>
          </w:tcPr>
          <w:p w14:paraId="6048AF8D" w14:textId="77777777" w:rsidR="00F6534F" w:rsidRDefault="00F6534F" w:rsidP="009B7FDC">
            <w:pPr>
              <w:jc w:val="both"/>
            </w:pPr>
            <w:r w:rsidRPr="00AB4D68">
              <w:rPr>
                <w:sz w:val="22"/>
                <w:szCs w:val="22"/>
              </w:rPr>
              <w:t>37</w:t>
            </w:r>
          </w:p>
        </w:tc>
        <w:tc>
          <w:tcPr>
            <w:tcW w:w="1701" w:type="dxa"/>
          </w:tcPr>
          <w:p w14:paraId="5F83903C" w14:textId="77777777" w:rsidR="00F6534F" w:rsidRPr="00D53383" w:rsidRDefault="00F6534F" w:rsidP="009B7FDC">
            <w:pPr>
              <w:jc w:val="both"/>
              <w:rPr>
                <w:sz w:val="22"/>
                <w:szCs w:val="22"/>
              </w:rPr>
            </w:pPr>
            <w:r w:rsidRPr="00D53383">
              <w:rPr>
                <w:sz w:val="22"/>
                <w:szCs w:val="22"/>
              </w:rPr>
              <w:t>52</w:t>
            </w:r>
          </w:p>
        </w:tc>
        <w:tc>
          <w:tcPr>
            <w:tcW w:w="1417" w:type="dxa"/>
            <w:vAlign w:val="bottom"/>
          </w:tcPr>
          <w:p w14:paraId="554129BC" w14:textId="77777777" w:rsidR="00F6534F" w:rsidRPr="00D53383" w:rsidRDefault="00F6534F" w:rsidP="009B7FDC">
            <w:pPr>
              <w:jc w:val="both"/>
              <w:rPr>
                <w:sz w:val="22"/>
                <w:szCs w:val="22"/>
              </w:rPr>
            </w:pPr>
            <w:r w:rsidRPr="00D53383">
              <w:rPr>
                <w:sz w:val="22"/>
                <w:szCs w:val="22"/>
              </w:rPr>
              <w:t>88</w:t>
            </w:r>
          </w:p>
        </w:tc>
        <w:tc>
          <w:tcPr>
            <w:tcW w:w="1497" w:type="dxa"/>
          </w:tcPr>
          <w:p w14:paraId="3FEAE644" w14:textId="77777777" w:rsidR="00F6534F" w:rsidRPr="00D53383" w:rsidRDefault="00F6534F" w:rsidP="009B7FDC">
            <w:pPr>
              <w:jc w:val="both"/>
              <w:rPr>
                <w:sz w:val="22"/>
                <w:szCs w:val="22"/>
              </w:rPr>
            </w:pPr>
            <w:r w:rsidRPr="00D53383">
              <w:rPr>
                <w:sz w:val="22"/>
                <w:szCs w:val="22"/>
              </w:rPr>
              <w:t>271</w:t>
            </w:r>
          </w:p>
        </w:tc>
      </w:tr>
      <w:tr w:rsidR="00F6534F" w:rsidRPr="00502CA0" w14:paraId="344A5C47" w14:textId="77777777" w:rsidTr="009B7FDC">
        <w:tc>
          <w:tcPr>
            <w:tcW w:w="2122" w:type="dxa"/>
            <w:vAlign w:val="center"/>
          </w:tcPr>
          <w:p w14:paraId="131C1F77" w14:textId="77777777" w:rsidR="00F6534F" w:rsidRPr="00502CA0" w:rsidRDefault="00F6534F" w:rsidP="009B7FDC">
            <w:pPr>
              <w:jc w:val="right"/>
              <w:rPr>
                <w:b/>
                <w:bCs/>
                <w:sz w:val="22"/>
                <w:szCs w:val="22"/>
              </w:rPr>
            </w:pPr>
            <w:r w:rsidRPr="00502CA0">
              <w:rPr>
                <w:b/>
                <w:bCs/>
              </w:rPr>
              <w:t>Kopā</w:t>
            </w:r>
          </w:p>
        </w:tc>
        <w:tc>
          <w:tcPr>
            <w:tcW w:w="1559" w:type="dxa"/>
            <w:vAlign w:val="bottom"/>
          </w:tcPr>
          <w:p w14:paraId="38EFCE1B" w14:textId="77777777" w:rsidR="00F6534F" w:rsidRPr="00502CA0" w:rsidRDefault="00F6534F" w:rsidP="009B7FDC">
            <w:pPr>
              <w:jc w:val="both"/>
              <w:rPr>
                <w:b/>
                <w:bCs/>
                <w:sz w:val="22"/>
                <w:szCs w:val="22"/>
              </w:rPr>
            </w:pPr>
            <w:r w:rsidRPr="00502CA0">
              <w:rPr>
                <w:b/>
                <w:bCs/>
                <w:sz w:val="22"/>
                <w:szCs w:val="22"/>
              </w:rPr>
              <w:t>67</w:t>
            </w:r>
          </w:p>
        </w:tc>
        <w:tc>
          <w:tcPr>
            <w:tcW w:w="1701" w:type="dxa"/>
            <w:vAlign w:val="bottom"/>
          </w:tcPr>
          <w:p w14:paraId="62C2AC49" w14:textId="77777777" w:rsidR="00F6534F" w:rsidRPr="00EB14C3" w:rsidRDefault="00F6534F" w:rsidP="009B7FDC">
            <w:pPr>
              <w:jc w:val="both"/>
              <w:rPr>
                <w:b/>
                <w:bCs/>
                <w:sz w:val="22"/>
                <w:szCs w:val="22"/>
              </w:rPr>
            </w:pPr>
            <w:r w:rsidRPr="00A903F8">
              <w:rPr>
                <w:b/>
                <w:bCs/>
                <w:sz w:val="22"/>
                <w:szCs w:val="22"/>
              </w:rPr>
              <w:t>153</w:t>
            </w:r>
          </w:p>
        </w:tc>
        <w:tc>
          <w:tcPr>
            <w:tcW w:w="1417" w:type="dxa"/>
            <w:vAlign w:val="bottom"/>
          </w:tcPr>
          <w:p w14:paraId="61585B7D" w14:textId="77777777" w:rsidR="00F6534F" w:rsidRPr="00A903F8" w:rsidRDefault="00F6534F" w:rsidP="009B7FDC">
            <w:pPr>
              <w:jc w:val="both"/>
              <w:rPr>
                <w:b/>
                <w:bCs/>
                <w:sz w:val="22"/>
                <w:szCs w:val="22"/>
              </w:rPr>
            </w:pPr>
            <w:r w:rsidRPr="00A903F8">
              <w:rPr>
                <w:b/>
                <w:bCs/>
                <w:sz w:val="22"/>
                <w:szCs w:val="22"/>
              </w:rPr>
              <w:t>2184</w:t>
            </w:r>
          </w:p>
        </w:tc>
        <w:tc>
          <w:tcPr>
            <w:tcW w:w="1497" w:type="dxa"/>
            <w:vAlign w:val="bottom"/>
          </w:tcPr>
          <w:p w14:paraId="15BAA4A0" w14:textId="77777777" w:rsidR="00F6534F" w:rsidRPr="00A903F8" w:rsidRDefault="00F6534F" w:rsidP="009B7FDC">
            <w:pPr>
              <w:jc w:val="both"/>
              <w:rPr>
                <w:b/>
                <w:bCs/>
                <w:sz w:val="22"/>
                <w:szCs w:val="22"/>
              </w:rPr>
            </w:pPr>
            <w:r w:rsidRPr="00A903F8">
              <w:rPr>
                <w:b/>
                <w:bCs/>
                <w:sz w:val="22"/>
                <w:szCs w:val="22"/>
              </w:rPr>
              <w:t>1236</w:t>
            </w:r>
          </w:p>
        </w:tc>
      </w:tr>
    </w:tbl>
    <w:p w14:paraId="594452C9" w14:textId="02D5DB7D" w:rsidR="00A410B6" w:rsidRDefault="00A410B6" w:rsidP="00F6534F">
      <w:pPr>
        <w:suppressAutoHyphens w:val="0"/>
        <w:spacing w:after="160" w:line="259" w:lineRule="auto"/>
      </w:pPr>
    </w:p>
    <w:p w14:paraId="7E9BE279" w14:textId="77777777" w:rsidR="00A410B6" w:rsidRDefault="00A410B6" w:rsidP="00A410B6">
      <w:pPr>
        <w:pStyle w:val="Heading1"/>
      </w:pPr>
      <w:bookmarkStart w:id="9" w:name="_Toc54352116"/>
      <w:r>
        <w:lastRenderedPageBreak/>
        <w:t>Kopsavilkums</w:t>
      </w:r>
      <w:bookmarkEnd w:id="9"/>
    </w:p>
    <w:p w14:paraId="3D4C3CAF" w14:textId="77777777" w:rsidR="00A410B6" w:rsidRDefault="00A410B6" w:rsidP="00A410B6">
      <w:pPr>
        <w:jc w:val="both"/>
      </w:pPr>
    </w:p>
    <w:p w14:paraId="30C0E1D0" w14:textId="2A3751FA" w:rsidR="00A410B6" w:rsidRDefault="0043029E" w:rsidP="00A410B6">
      <w:pPr>
        <w:numPr>
          <w:ilvl w:val="0"/>
          <w:numId w:val="3"/>
        </w:numPr>
        <w:jc w:val="both"/>
      </w:pPr>
      <w:r>
        <w:t>Gan koloniju uzskaišu, gan akustisko uzskaišu rezultāti rada bažas par iespējamu šīs sugas populācijas lejupslīdi</w:t>
      </w:r>
    </w:p>
    <w:p w14:paraId="72A3B30A" w14:textId="4C9CBE6D" w:rsidR="00A410B6" w:rsidRDefault="0043029E" w:rsidP="00A410B6">
      <w:pPr>
        <w:numPr>
          <w:ilvl w:val="0"/>
          <w:numId w:val="3"/>
        </w:numPr>
        <w:jc w:val="both"/>
      </w:pPr>
      <w:r>
        <w:t>Koloniju monitoringā konstatēta vairāku mītņu pamešana</w:t>
      </w:r>
      <w:r w:rsidR="00D34FD4">
        <w:t xml:space="preserve"> nesen veikto</w:t>
      </w:r>
      <w:r>
        <w:t xml:space="preserve"> remonta darbu un </w:t>
      </w:r>
      <w:r w:rsidR="00D34FD4">
        <w:t>ēku mākslīgā apgaismojuma pielietošanas rezultātā.</w:t>
      </w:r>
    </w:p>
    <w:p w14:paraId="34423F8E" w14:textId="6F0CFE6C" w:rsidR="00D34FD4" w:rsidRDefault="00D34FD4" w:rsidP="00A410B6">
      <w:pPr>
        <w:numPr>
          <w:ilvl w:val="0"/>
          <w:numId w:val="3"/>
        </w:numPr>
        <w:jc w:val="both"/>
      </w:pPr>
      <w:r>
        <w:t xml:space="preserve">Akustiskajā monitoringā dīķu </w:t>
      </w:r>
      <w:proofErr w:type="spellStart"/>
      <w:r>
        <w:t>naktssikspārņi</w:t>
      </w:r>
      <w:proofErr w:type="spellEnd"/>
      <w:r>
        <w:t xml:space="preserve"> tika konstatēti tikai piecās no deviņām apsekotajām NATURA 2000 vietām un to reģistrēta aktivitāte jeb pārlidojumu skaits stundā bija vairāk kā divas reizes mazāka nekā iepriekš veiktajā monitoringā 2015. un 2016. gados</w:t>
      </w:r>
      <w:r w:rsidR="00A903F8">
        <w:t>.</w:t>
      </w:r>
    </w:p>
    <w:p w14:paraId="0D18759B" w14:textId="6089755C" w:rsidR="00A410B6" w:rsidRDefault="00D34FD4" w:rsidP="00A410B6">
      <w:pPr>
        <w:numPr>
          <w:ilvl w:val="0"/>
          <w:numId w:val="3"/>
        </w:numPr>
        <w:jc w:val="both"/>
      </w:pPr>
      <w:r>
        <w:t>Kopējā sikspārņu aktivitāte virs ūdenstilpēm šajā gadā bija 1,75 reizes augstāka nekā iepriekšējā monitoringa periodā</w:t>
      </w:r>
      <w:bookmarkStart w:id="10" w:name="_GoBack"/>
      <w:r w:rsidR="00A903F8">
        <w:t>.</w:t>
      </w:r>
      <w:bookmarkEnd w:id="10"/>
    </w:p>
    <w:p w14:paraId="7D6D99C0" w14:textId="188FABFB" w:rsidR="00D34FD4" w:rsidRDefault="00D34FD4" w:rsidP="00A410B6">
      <w:pPr>
        <w:numPr>
          <w:ilvl w:val="0"/>
          <w:numId w:val="3"/>
        </w:numPr>
        <w:jc w:val="both"/>
      </w:pPr>
      <w:r>
        <w:t>Šī gada dati, kas iegūti vienu reizi apsekojot katru NATURA 2000 teritoriju, nav pietiekami sikspārņu sugu statusa pārskatīšanai NATURA 2000 datu formās.</w:t>
      </w:r>
    </w:p>
    <w:p w14:paraId="76DAA007" w14:textId="77777777" w:rsidR="00A410B6" w:rsidRDefault="00A410B6" w:rsidP="00A410B6">
      <w:pPr>
        <w:pStyle w:val="Heading1"/>
        <w:pageBreakBefore/>
      </w:pPr>
      <w:bookmarkStart w:id="11" w:name="_Toc54352117"/>
      <w:r>
        <w:lastRenderedPageBreak/>
        <w:t>Literatūra</w:t>
      </w:r>
      <w:bookmarkEnd w:id="11"/>
    </w:p>
    <w:p w14:paraId="3C3A209C" w14:textId="77777777" w:rsidR="00A410B6" w:rsidRDefault="00A410B6" w:rsidP="00A410B6">
      <w:pPr>
        <w:jc w:val="both"/>
      </w:pPr>
      <w:r>
        <w:t>Izmantotie noteicēji:</w:t>
      </w:r>
    </w:p>
    <w:p w14:paraId="1D01C216" w14:textId="77777777" w:rsidR="00A410B6" w:rsidRDefault="00A410B6" w:rsidP="00A410B6">
      <w:pPr>
        <w:ind w:left="720" w:hanging="720"/>
        <w:jc w:val="both"/>
      </w:pPr>
      <w:proofErr w:type="spellStart"/>
      <w:r>
        <w:t>Barataud</w:t>
      </w:r>
      <w:proofErr w:type="spellEnd"/>
      <w:r>
        <w:t xml:space="preserve"> M. 2015. </w:t>
      </w:r>
      <w:proofErr w:type="spellStart"/>
      <w:r>
        <w:t>Acoustic</w:t>
      </w:r>
      <w:proofErr w:type="spellEnd"/>
      <w:r>
        <w:t xml:space="preserve"> </w:t>
      </w:r>
      <w:proofErr w:type="spellStart"/>
      <w:r>
        <w:t>Ecology</w:t>
      </w:r>
      <w:proofErr w:type="spellEnd"/>
      <w:r>
        <w:t xml:space="preserve"> </w:t>
      </w:r>
      <w:proofErr w:type="spellStart"/>
      <w:r>
        <w:t>of</w:t>
      </w:r>
      <w:proofErr w:type="spellEnd"/>
      <w:r>
        <w:t xml:space="preserve"> </w:t>
      </w:r>
      <w:proofErr w:type="spellStart"/>
      <w:r>
        <w:t>European</w:t>
      </w:r>
      <w:proofErr w:type="spellEnd"/>
      <w:r>
        <w:t xml:space="preserve"> </w:t>
      </w:r>
      <w:proofErr w:type="spellStart"/>
      <w:r>
        <w:t>Bats</w:t>
      </w:r>
      <w:proofErr w:type="spellEnd"/>
      <w:r>
        <w:t xml:space="preserve">. </w:t>
      </w:r>
      <w:proofErr w:type="spellStart"/>
      <w:r>
        <w:t>Species</w:t>
      </w:r>
      <w:proofErr w:type="spellEnd"/>
      <w:r>
        <w:t xml:space="preserve"> </w:t>
      </w:r>
      <w:proofErr w:type="spellStart"/>
      <w:r>
        <w:t>identification</w:t>
      </w:r>
      <w:proofErr w:type="spellEnd"/>
      <w:r>
        <w:t xml:space="preserve">, </w:t>
      </w:r>
      <w:proofErr w:type="spellStart"/>
      <w:r>
        <w:t>Study</w:t>
      </w:r>
      <w:proofErr w:type="spellEnd"/>
      <w:r>
        <w:t xml:space="preserve"> </w:t>
      </w:r>
      <w:proofErr w:type="spellStart"/>
      <w:r>
        <w:t>of</w:t>
      </w:r>
      <w:proofErr w:type="spellEnd"/>
      <w:r>
        <w:t xml:space="preserve"> </w:t>
      </w:r>
      <w:proofErr w:type="spellStart"/>
      <w:r>
        <w:t>their</w:t>
      </w:r>
      <w:proofErr w:type="spellEnd"/>
      <w:r>
        <w:t xml:space="preserve"> </w:t>
      </w:r>
      <w:proofErr w:type="spellStart"/>
      <w:r>
        <w:t>Habitats</w:t>
      </w:r>
      <w:proofErr w:type="spellEnd"/>
      <w:r>
        <w:t xml:space="preserve"> </w:t>
      </w:r>
      <w:proofErr w:type="spellStart"/>
      <w:r>
        <w:t>and</w:t>
      </w:r>
      <w:proofErr w:type="spellEnd"/>
      <w:r>
        <w:t xml:space="preserve"> </w:t>
      </w:r>
      <w:proofErr w:type="spellStart"/>
      <w:r>
        <w:t>Foraging</w:t>
      </w:r>
      <w:proofErr w:type="spellEnd"/>
      <w:r>
        <w:t xml:space="preserve"> </w:t>
      </w:r>
      <w:proofErr w:type="spellStart"/>
      <w:r>
        <w:t>Behaviour</w:t>
      </w:r>
      <w:proofErr w:type="spellEnd"/>
      <w:r>
        <w:t xml:space="preserve">. </w:t>
      </w:r>
      <w:proofErr w:type="spellStart"/>
      <w:r>
        <w:t>Biotope</w:t>
      </w:r>
      <w:proofErr w:type="spellEnd"/>
      <w:r>
        <w:t xml:space="preserve">, </w:t>
      </w:r>
      <w:proofErr w:type="spellStart"/>
      <w:r>
        <w:t>Meze</w:t>
      </w:r>
      <w:proofErr w:type="spellEnd"/>
      <w:r>
        <w:t xml:space="preserve">; </w:t>
      </w:r>
      <w:proofErr w:type="spellStart"/>
      <w:r>
        <w:t>Museum</w:t>
      </w:r>
      <w:proofErr w:type="spellEnd"/>
      <w:r>
        <w:t xml:space="preserve"> </w:t>
      </w:r>
      <w:proofErr w:type="spellStart"/>
      <w:r>
        <w:t>national</w:t>
      </w:r>
      <w:proofErr w:type="spellEnd"/>
      <w:r>
        <w:t xml:space="preserve"> </w:t>
      </w:r>
      <w:proofErr w:type="spellStart"/>
      <w:r>
        <w:t>d’Histoire</w:t>
      </w:r>
      <w:proofErr w:type="spellEnd"/>
      <w:r>
        <w:t xml:space="preserve"> </w:t>
      </w:r>
      <w:proofErr w:type="spellStart"/>
      <w:r>
        <w:t>naturelle</w:t>
      </w:r>
      <w:proofErr w:type="spellEnd"/>
      <w:r>
        <w:t>, Paris (</w:t>
      </w:r>
      <w:proofErr w:type="spellStart"/>
      <w:r>
        <w:t>Inventaires</w:t>
      </w:r>
      <w:proofErr w:type="spellEnd"/>
      <w:r>
        <w:t xml:space="preserve"> </w:t>
      </w:r>
      <w:proofErr w:type="spellStart"/>
      <w:r>
        <w:t>et</w:t>
      </w:r>
      <w:proofErr w:type="spellEnd"/>
      <w:r>
        <w:t xml:space="preserve"> </w:t>
      </w:r>
      <w:proofErr w:type="spellStart"/>
      <w:r>
        <w:t>biodiversite</w:t>
      </w:r>
      <w:proofErr w:type="spellEnd"/>
      <w:r>
        <w:t xml:space="preserve"> </w:t>
      </w:r>
      <w:proofErr w:type="spellStart"/>
      <w:r>
        <w:t>series</w:t>
      </w:r>
      <w:proofErr w:type="spellEnd"/>
      <w:r>
        <w:t>), 352 p.</w:t>
      </w:r>
    </w:p>
    <w:p w14:paraId="677F8F6B" w14:textId="77777777" w:rsidR="00A410B6" w:rsidRDefault="00A410B6" w:rsidP="00A410B6">
      <w:pPr>
        <w:ind w:left="720" w:hanging="720"/>
        <w:jc w:val="both"/>
      </w:pPr>
      <w:proofErr w:type="spellStart"/>
      <w:r>
        <w:t>Russ</w:t>
      </w:r>
      <w:proofErr w:type="spellEnd"/>
      <w:r>
        <w:t xml:space="preserve"> J. 2012 British </w:t>
      </w:r>
      <w:proofErr w:type="spellStart"/>
      <w:r>
        <w:t>Bat</w:t>
      </w:r>
      <w:proofErr w:type="spellEnd"/>
      <w:r>
        <w:t xml:space="preserve"> </w:t>
      </w:r>
      <w:proofErr w:type="spellStart"/>
      <w:r>
        <w:t>Calls</w:t>
      </w:r>
      <w:proofErr w:type="spellEnd"/>
      <w:r>
        <w:t xml:space="preserve">. A </w:t>
      </w:r>
      <w:proofErr w:type="spellStart"/>
      <w:r>
        <w:t>guide</w:t>
      </w:r>
      <w:proofErr w:type="spellEnd"/>
      <w:r>
        <w:t xml:space="preserve"> to </w:t>
      </w:r>
      <w:proofErr w:type="spellStart"/>
      <w:r>
        <w:t>species</w:t>
      </w:r>
      <w:proofErr w:type="spellEnd"/>
      <w:r>
        <w:t xml:space="preserve"> </w:t>
      </w:r>
      <w:proofErr w:type="spellStart"/>
      <w:r>
        <w:t>identification</w:t>
      </w:r>
      <w:proofErr w:type="spellEnd"/>
      <w:r>
        <w:t xml:space="preserve">. </w:t>
      </w:r>
      <w:proofErr w:type="spellStart"/>
      <w:r>
        <w:t>Pelagic</w:t>
      </w:r>
      <w:proofErr w:type="spellEnd"/>
      <w:r>
        <w:t xml:space="preserve"> </w:t>
      </w:r>
      <w:proofErr w:type="spellStart"/>
      <w:r>
        <w:t>Publishing</w:t>
      </w:r>
      <w:proofErr w:type="spellEnd"/>
      <w:r>
        <w:t>.</w:t>
      </w:r>
    </w:p>
    <w:p w14:paraId="23ADFC60" w14:textId="77777777" w:rsidR="00A410B6" w:rsidRDefault="00A410B6" w:rsidP="00A410B6">
      <w:pPr>
        <w:ind w:left="720" w:hanging="720"/>
        <w:jc w:val="both"/>
      </w:pPr>
      <w:proofErr w:type="spellStart"/>
      <w:r>
        <w:t>Skiba</w:t>
      </w:r>
      <w:proofErr w:type="spellEnd"/>
      <w:r>
        <w:t xml:space="preserve"> R. 2003 </w:t>
      </w:r>
      <w:proofErr w:type="spellStart"/>
      <w:r>
        <w:t>Europäische</w:t>
      </w:r>
      <w:proofErr w:type="spellEnd"/>
      <w:r>
        <w:t xml:space="preserve"> </w:t>
      </w:r>
      <w:proofErr w:type="spellStart"/>
      <w:r>
        <w:t>Fledermäuse</w:t>
      </w:r>
      <w:proofErr w:type="spellEnd"/>
      <w:r>
        <w:t xml:space="preserve">. </w:t>
      </w:r>
      <w:proofErr w:type="spellStart"/>
      <w:r>
        <w:t>Westarp</w:t>
      </w:r>
      <w:proofErr w:type="spellEnd"/>
      <w:r>
        <w:t xml:space="preserve"> </w:t>
      </w:r>
      <w:proofErr w:type="spellStart"/>
      <w:r>
        <w:t>Wissenschaften</w:t>
      </w:r>
      <w:proofErr w:type="spellEnd"/>
      <w:r>
        <w:t xml:space="preserve">, </w:t>
      </w:r>
      <w:proofErr w:type="spellStart"/>
      <w:r>
        <w:t>Hohenwarsleben</w:t>
      </w:r>
      <w:proofErr w:type="spellEnd"/>
      <w:r>
        <w:t>.</w:t>
      </w:r>
    </w:p>
    <w:p w14:paraId="64B7B60E" w14:textId="77777777" w:rsidR="00A410B6" w:rsidRDefault="00A410B6" w:rsidP="00A410B6">
      <w:pPr>
        <w:pStyle w:val="Heading1"/>
        <w:pageBreakBefore/>
      </w:pPr>
      <w:bookmarkStart w:id="12" w:name="_Toc54352118"/>
      <w:r>
        <w:lastRenderedPageBreak/>
        <w:t>Iesniegtie digitālie materiāli</w:t>
      </w:r>
      <w:bookmarkEnd w:id="12"/>
    </w:p>
    <w:p w14:paraId="76D0265A" w14:textId="7FA13DC4" w:rsidR="00A410B6" w:rsidRDefault="00A410B6" w:rsidP="00A410B6">
      <w:pPr>
        <w:numPr>
          <w:ilvl w:val="0"/>
          <w:numId w:val="4"/>
        </w:numPr>
        <w:jc w:val="both"/>
      </w:pPr>
      <w:r>
        <w:t xml:space="preserve">Monitoringa atskaite </w:t>
      </w:r>
      <w:proofErr w:type="spellStart"/>
      <w:r w:rsidR="00142DE7">
        <w:rPr>
          <w:color w:val="0000FF"/>
        </w:rPr>
        <w:t>Atskaite_diku</w:t>
      </w:r>
      <w:proofErr w:type="spellEnd"/>
      <w:r w:rsidR="00142DE7">
        <w:rPr>
          <w:color w:val="0000FF"/>
        </w:rPr>
        <w:t xml:space="preserve"> </w:t>
      </w:r>
      <w:proofErr w:type="spellStart"/>
      <w:r w:rsidR="00142DE7">
        <w:rPr>
          <w:color w:val="0000FF"/>
        </w:rPr>
        <w:t>naktssiksparnu</w:t>
      </w:r>
      <w:proofErr w:type="spellEnd"/>
      <w:r w:rsidR="00142DE7">
        <w:rPr>
          <w:color w:val="0000FF"/>
        </w:rPr>
        <w:t xml:space="preserve"> monitorings_2020</w:t>
      </w:r>
      <w:r>
        <w:rPr>
          <w:color w:val="0000FF"/>
        </w:rPr>
        <w:t>.doc</w:t>
      </w:r>
      <w:r w:rsidR="00142DE7">
        <w:rPr>
          <w:color w:val="0000FF"/>
        </w:rPr>
        <w:t>x</w:t>
      </w:r>
    </w:p>
    <w:p w14:paraId="2A5C40C9" w14:textId="0C297A29" w:rsidR="00A410B6" w:rsidRDefault="00A410B6" w:rsidP="00A410B6">
      <w:pPr>
        <w:numPr>
          <w:ilvl w:val="0"/>
          <w:numId w:val="4"/>
        </w:numPr>
        <w:jc w:val="both"/>
      </w:pPr>
      <w:r>
        <w:t xml:space="preserve">Dīķu </w:t>
      </w:r>
      <w:proofErr w:type="spellStart"/>
      <w:r>
        <w:t>naktssikspārņu</w:t>
      </w:r>
      <w:proofErr w:type="spellEnd"/>
      <w:r>
        <w:t xml:space="preserve"> akustisko uzskaišu anketas vienā failā. Katra uzskaišu vieta savā darba lapā</w:t>
      </w:r>
      <w:r w:rsidR="00502CA0">
        <w:t>, tur arī karte ar veikto uzskaišu maršrutu</w:t>
      </w:r>
      <w:r>
        <w:t xml:space="preserve">  </w:t>
      </w:r>
      <w:r>
        <w:rPr>
          <w:color w:val="0000FF"/>
        </w:rPr>
        <w:t>Diknieki_akust_anketas</w:t>
      </w:r>
      <w:r w:rsidR="00142DE7">
        <w:rPr>
          <w:color w:val="0000FF"/>
        </w:rPr>
        <w:t>_2020</w:t>
      </w:r>
      <w:r>
        <w:rPr>
          <w:color w:val="0000FF"/>
        </w:rPr>
        <w:t>.xls</w:t>
      </w:r>
      <w:r w:rsidR="00142DE7">
        <w:rPr>
          <w:color w:val="0000FF"/>
        </w:rPr>
        <w:t>x</w:t>
      </w:r>
    </w:p>
    <w:p w14:paraId="302E1CB0" w14:textId="1EAD806E" w:rsidR="00A410B6" w:rsidRDefault="00142DE7" w:rsidP="00A410B6">
      <w:pPr>
        <w:numPr>
          <w:ilvl w:val="0"/>
          <w:numId w:val="4"/>
        </w:numPr>
        <w:jc w:val="both"/>
      </w:pPr>
      <w:r>
        <w:t>27</w:t>
      </w:r>
      <w:r w:rsidR="00A410B6">
        <w:t xml:space="preserve"> dīķu </w:t>
      </w:r>
      <w:proofErr w:type="spellStart"/>
      <w:r w:rsidR="00A410B6">
        <w:t>naktssikspārņu</w:t>
      </w:r>
      <w:proofErr w:type="spellEnd"/>
      <w:r w:rsidR="00A410B6">
        <w:t xml:space="preserve"> koloniju uzskaišu anketas. Katra</w:t>
      </w:r>
      <w:r>
        <w:t>i kolonijai atsevišķa darba lapa šajā failā:</w:t>
      </w:r>
      <w:r w:rsidR="00A410B6">
        <w:t xml:space="preserve"> </w:t>
      </w:r>
      <w:r>
        <w:rPr>
          <w:color w:val="0000FF"/>
        </w:rPr>
        <w:t>Anketas_diki_kolonijas_2020</w:t>
      </w:r>
      <w:r w:rsidR="00A410B6">
        <w:rPr>
          <w:color w:val="0000FF"/>
        </w:rPr>
        <w:t>.doc</w:t>
      </w:r>
    </w:p>
    <w:p w14:paraId="7C37CB6F" w14:textId="77777777" w:rsidR="00A410B6" w:rsidRDefault="00A410B6" w:rsidP="00A410B6">
      <w:pPr>
        <w:jc w:val="both"/>
      </w:pPr>
    </w:p>
    <w:sectPr w:rsidR="00A410B6" w:rsidSect="00A25A9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32588" w14:textId="77777777" w:rsidR="0083484B" w:rsidRDefault="0083484B" w:rsidP="00F6534F">
      <w:r>
        <w:separator/>
      </w:r>
    </w:p>
  </w:endnote>
  <w:endnote w:type="continuationSeparator" w:id="0">
    <w:p w14:paraId="6E0F01FA" w14:textId="77777777" w:rsidR="0083484B" w:rsidRDefault="0083484B" w:rsidP="00F6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37161"/>
      <w:docPartObj>
        <w:docPartGallery w:val="Page Numbers (Bottom of Page)"/>
        <w:docPartUnique/>
      </w:docPartObj>
    </w:sdtPr>
    <w:sdtEndPr>
      <w:rPr>
        <w:noProof/>
      </w:rPr>
    </w:sdtEndPr>
    <w:sdtContent>
      <w:p w14:paraId="5CB413F3" w14:textId="3907FB11" w:rsidR="009B7FDC" w:rsidRDefault="009B7F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F1AFCC" w14:textId="77777777" w:rsidR="009B7FDC" w:rsidRDefault="009B7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FD43" w14:textId="6732685A" w:rsidR="009B7FDC" w:rsidRDefault="009B7FDC">
    <w:pPr>
      <w:pStyle w:val="Footer"/>
      <w:jc w:val="right"/>
    </w:pPr>
  </w:p>
  <w:p w14:paraId="5B4CBAE6" w14:textId="77777777" w:rsidR="009B7FDC" w:rsidRDefault="009B7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D2527" w14:textId="77777777" w:rsidR="0083484B" w:rsidRDefault="0083484B" w:rsidP="00F6534F">
      <w:r>
        <w:separator/>
      </w:r>
    </w:p>
  </w:footnote>
  <w:footnote w:type="continuationSeparator" w:id="0">
    <w:p w14:paraId="10E8CD11" w14:textId="77777777" w:rsidR="0083484B" w:rsidRDefault="0083484B" w:rsidP="00F65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color w:val="FF0000"/>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720"/>
        </w:tabs>
        <w:ind w:left="720" w:hanging="360"/>
      </w:pPr>
    </w:lvl>
  </w:abstractNum>
  <w:abstractNum w:abstractNumId="5" w15:restartNumberingAfterBreak="0">
    <w:nsid w:val="672259D2"/>
    <w:multiLevelType w:val="hybridMultilevel"/>
    <w:tmpl w:val="381CD7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B6"/>
    <w:rsid w:val="000163EE"/>
    <w:rsid w:val="00061F21"/>
    <w:rsid w:val="00070E5B"/>
    <w:rsid w:val="000E4021"/>
    <w:rsid w:val="00107726"/>
    <w:rsid w:val="00142DE7"/>
    <w:rsid w:val="00147DDA"/>
    <w:rsid w:val="001E1DCC"/>
    <w:rsid w:val="00284714"/>
    <w:rsid w:val="00293702"/>
    <w:rsid w:val="002C0118"/>
    <w:rsid w:val="002F38CA"/>
    <w:rsid w:val="00323D27"/>
    <w:rsid w:val="00332789"/>
    <w:rsid w:val="00397C7F"/>
    <w:rsid w:val="003B2F00"/>
    <w:rsid w:val="003B3E36"/>
    <w:rsid w:val="003F1925"/>
    <w:rsid w:val="00402CA4"/>
    <w:rsid w:val="0043029E"/>
    <w:rsid w:val="004C29AB"/>
    <w:rsid w:val="004D1DBD"/>
    <w:rsid w:val="00502CA0"/>
    <w:rsid w:val="00552772"/>
    <w:rsid w:val="00563E60"/>
    <w:rsid w:val="005F46A2"/>
    <w:rsid w:val="00636739"/>
    <w:rsid w:val="0068789D"/>
    <w:rsid w:val="00687924"/>
    <w:rsid w:val="0069239B"/>
    <w:rsid w:val="0083484B"/>
    <w:rsid w:val="008D1961"/>
    <w:rsid w:val="00900883"/>
    <w:rsid w:val="00930F53"/>
    <w:rsid w:val="00953361"/>
    <w:rsid w:val="00961F30"/>
    <w:rsid w:val="009B7FDC"/>
    <w:rsid w:val="009D7F27"/>
    <w:rsid w:val="00A25A9D"/>
    <w:rsid w:val="00A410B6"/>
    <w:rsid w:val="00A464E3"/>
    <w:rsid w:val="00A65A63"/>
    <w:rsid w:val="00A670A1"/>
    <w:rsid w:val="00A903F8"/>
    <w:rsid w:val="00AB4D68"/>
    <w:rsid w:val="00AD14D9"/>
    <w:rsid w:val="00B572D6"/>
    <w:rsid w:val="00B82957"/>
    <w:rsid w:val="00BB57DF"/>
    <w:rsid w:val="00BE04D6"/>
    <w:rsid w:val="00C24921"/>
    <w:rsid w:val="00C26283"/>
    <w:rsid w:val="00D049CF"/>
    <w:rsid w:val="00D34FD4"/>
    <w:rsid w:val="00D53383"/>
    <w:rsid w:val="00DC1439"/>
    <w:rsid w:val="00E1319A"/>
    <w:rsid w:val="00E606C2"/>
    <w:rsid w:val="00EB14C3"/>
    <w:rsid w:val="00F02E03"/>
    <w:rsid w:val="00F357F9"/>
    <w:rsid w:val="00F41573"/>
    <w:rsid w:val="00F50E9D"/>
    <w:rsid w:val="00F6534F"/>
    <w:rsid w:val="00FE2608"/>
    <w:rsid w:val="00FE731E"/>
    <w:rsid w:val="00FE7D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CF65"/>
  <w15:chartTrackingRefBased/>
  <w15:docId w15:val="{28ACBBBD-8CCE-4FA6-97ED-16ECE344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0B6"/>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A410B6"/>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link w:val="Heading2Char"/>
    <w:qFormat/>
    <w:rsid w:val="00A410B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10B6"/>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0B6"/>
    <w:rPr>
      <w:rFonts w:ascii="Arial" w:eastAsia="Times New Roman" w:hAnsi="Arial" w:cs="Arial"/>
      <w:b/>
      <w:bCs/>
      <w:kern w:val="1"/>
      <w:sz w:val="32"/>
      <w:szCs w:val="32"/>
      <w:lang w:eastAsia="zh-CN"/>
    </w:rPr>
  </w:style>
  <w:style w:type="character" w:customStyle="1" w:styleId="Heading2Char">
    <w:name w:val="Heading 2 Char"/>
    <w:basedOn w:val="DefaultParagraphFont"/>
    <w:link w:val="Heading2"/>
    <w:rsid w:val="00A410B6"/>
    <w:rPr>
      <w:rFonts w:ascii="Arial" w:eastAsia="Times New Roman" w:hAnsi="Arial" w:cs="Arial"/>
      <w:b/>
      <w:bCs/>
      <w:i/>
      <w:iCs/>
      <w:sz w:val="28"/>
      <w:szCs w:val="28"/>
      <w:lang w:eastAsia="zh-CN"/>
    </w:rPr>
  </w:style>
  <w:style w:type="character" w:customStyle="1" w:styleId="Heading3Char">
    <w:name w:val="Heading 3 Char"/>
    <w:basedOn w:val="DefaultParagraphFont"/>
    <w:link w:val="Heading3"/>
    <w:rsid w:val="00A410B6"/>
    <w:rPr>
      <w:rFonts w:ascii="Arial" w:eastAsia="Times New Roman" w:hAnsi="Arial" w:cs="Arial"/>
      <w:b/>
      <w:bCs/>
      <w:sz w:val="26"/>
      <w:szCs w:val="26"/>
      <w:lang w:eastAsia="zh-CN"/>
    </w:rPr>
  </w:style>
  <w:style w:type="character" w:styleId="Hyperlink">
    <w:name w:val="Hyperlink"/>
    <w:rsid w:val="00A410B6"/>
    <w:rPr>
      <w:color w:val="0000FF"/>
      <w:u w:val="single"/>
    </w:rPr>
  </w:style>
  <w:style w:type="character" w:styleId="CommentReference">
    <w:name w:val="annotation reference"/>
    <w:rsid w:val="00A410B6"/>
    <w:rPr>
      <w:sz w:val="16"/>
      <w:szCs w:val="16"/>
    </w:rPr>
  </w:style>
  <w:style w:type="character" w:customStyle="1" w:styleId="Rdtjasaite">
    <w:name w:val="Rādītāja saite"/>
    <w:rsid w:val="00A410B6"/>
  </w:style>
  <w:style w:type="paragraph" w:styleId="TOC1">
    <w:name w:val="toc 1"/>
    <w:basedOn w:val="Normal"/>
    <w:next w:val="Normal"/>
    <w:uiPriority w:val="39"/>
    <w:rsid w:val="00A410B6"/>
  </w:style>
  <w:style w:type="paragraph" w:styleId="TOC2">
    <w:name w:val="toc 2"/>
    <w:basedOn w:val="Normal"/>
    <w:next w:val="Normal"/>
    <w:uiPriority w:val="39"/>
    <w:rsid w:val="00A410B6"/>
    <w:pPr>
      <w:ind w:left="240"/>
    </w:pPr>
  </w:style>
  <w:style w:type="paragraph" w:styleId="TOC3">
    <w:name w:val="toc 3"/>
    <w:basedOn w:val="Normal"/>
    <w:next w:val="Normal"/>
    <w:rsid w:val="00A410B6"/>
    <w:pPr>
      <w:ind w:left="480"/>
    </w:pPr>
  </w:style>
  <w:style w:type="paragraph" w:styleId="BalloonText">
    <w:name w:val="Balloon Text"/>
    <w:basedOn w:val="Normal"/>
    <w:link w:val="BalloonTextChar"/>
    <w:uiPriority w:val="99"/>
    <w:semiHidden/>
    <w:unhideWhenUsed/>
    <w:rsid w:val="00A41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0B6"/>
    <w:rPr>
      <w:rFonts w:ascii="Segoe UI" w:eastAsia="Times New Roman" w:hAnsi="Segoe UI" w:cs="Segoe UI"/>
      <w:sz w:val="18"/>
      <w:szCs w:val="18"/>
      <w:lang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zh-CN"/>
    </w:rPr>
  </w:style>
  <w:style w:type="table" w:styleId="TableGrid">
    <w:name w:val="Table Grid"/>
    <w:basedOn w:val="TableNormal"/>
    <w:uiPriority w:val="39"/>
    <w:rsid w:val="009D7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D14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606C2"/>
    <w:pPr>
      <w:ind w:left="720"/>
      <w:contextualSpacing/>
    </w:pPr>
  </w:style>
  <w:style w:type="table" w:styleId="PlainTable3">
    <w:name w:val="Plain Table 3"/>
    <w:basedOn w:val="TableNormal"/>
    <w:uiPriority w:val="43"/>
    <w:rsid w:val="00A65A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A65A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65A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6534F"/>
    <w:pPr>
      <w:tabs>
        <w:tab w:val="center" w:pos="4513"/>
        <w:tab w:val="right" w:pos="9026"/>
      </w:tabs>
    </w:pPr>
  </w:style>
  <w:style w:type="character" w:customStyle="1" w:styleId="HeaderChar">
    <w:name w:val="Header Char"/>
    <w:basedOn w:val="DefaultParagraphFont"/>
    <w:link w:val="Header"/>
    <w:uiPriority w:val="99"/>
    <w:rsid w:val="00F6534F"/>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F6534F"/>
    <w:pPr>
      <w:tabs>
        <w:tab w:val="center" w:pos="4513"/>
        <w:tab w:val="right" w:pos="9026"/>
      </w:tabs>
    </w:pPr>
  </w:style>
  <w:style w:type="character" w:customStyle="1" w:styleId="FooterChar">
    <w:name w:val="Footer Char"/>
    <w:basedOn w:val="DefaultParagraphFont"/>
    <w:link w:val="Footer"/>
    <w:uiPriority w:val="99"/>
    <w:rsid w:val="00F6534F"/>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18360-23C4-4115-A400-594A65C1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Gunars</dc:creator>
  <cp:keywords/>
  <dc:description/>
  <cp:lastModifiedBy>Sintija Kotāne</cp:lastModifiedBy>
  <cp:revision>4</cp:revision>
  <dcterms:created xsi:type="dcterms:W3CDTF">2020-10-26T13:06:00Z</dcterms:created>
  <dcterms:modified xsi:type="dcterms:W3CDTF">2020-10-29T07:12:00Z</dcterms:modified>
</cp:coreProperties>
</file>