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58" w:rsidRDefault="00C579F8" w:rsidP="00392378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579F8">
        <w:rPr>
          <w:rFonts w:ascii="Times New Roman" w:hAnsi="Times New Roman"/>
          <w:b/>
          <w:i/>
          <w:sz w:val="28"/>
          <w:szCs w:val="28"/>
        </w:rPr>
        <w:t>Angelica</w:t>
      </w:r>
      <w:proofErr w:type="spellEnd"/>
      <w:r w:rsidRPr="00C579F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C579F8">
        <w:rPr>
          <w:rFonts w:ascii="Times New Roman" w:hAnsi="Times New Roman"/>
          <w:b/>
          <w:i/>
          <w:sz w:val="28"/>
          <w:szCs w:val="28"/>
        </w:rPr>
        <w:t>palustris</w:t>
      </w:r>
      <w:proofErr w:type="spellEnd"/>
      <w:r w:rsidRPr="00C579F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p</w:t>
      </w:r>
      <w:r w:rsidRPr="00C579F8">
        <w:rPr>
          <w:rFonts w:ascii="Times New Roman" w:hAnsi="Times New Roman"/>
          <w:b/>
          <w:i/>
          <w:sz w:val="28"/>
          <w:szCs w:val="28"/>
        </w:rPr>
        <w:t xml:space="preserve">urva </w:t>
      </w:r>
      <w:proofErr w:type="spellStart"/>
      <w:r w:rsidRPr="00C579F8">
        <w:rPr>
          <w:rFonts w:ascii="Times New Roman" w:hAnsi="Times New Roman"/>
          <w:b/>
          <w:i/>
          <w:sz w:val="28"/>
          <w:szCs w:val="28"/>
        </w:rPr>
        <w:t>zirdzenes</w:t>
      </w:r>
      <w:proofErr w:type="spellEnd"/>
      <w:r w:rsidRPr="00C579F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mātsaknes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) </w:t>
      </w:r>
      <w:r w:rsidR="00392378">
        <w:rPr>
          <w:rFonts w:ascii="Times New Roman" w:hAnsi="Times New Roman"/>
          <w:b/>
          <w:sz w:val="28"/>
          <w:szCs w:val="28"/>
        </w:rPr>
        <w:t xml:space="preserve">populācijas un </w:t>
      </w:r>
      <w:r w:rsidR="00125FAB" w:rsidRPr="00392378">
        <w:rPr>
          <w:rFonts w:ascii="Times New Roman" w:hAnsi="Times New Roman"/>
          <w:b/>
          <w:sz w:val="28"/>
          <w:szCs w:val="28"/>
        </w:rPr>
        <w:t xml:space="preserve">dzīvotņu stāvokļa </w:t>
      </w:r>
      <w:r w:rsidR="00392378">
        <w:rPr>
          <w:rFonts w:ascii="Times New Roman" w:hAnsi="Times New Roman"/>
          <w:b/>
          <w:sz w:val="28"/>
          <w:szCs w:val="28"/>
        </w:rPr>
        <w:t>no</w:t>
      </w:r>
      <w:r w:rsidR="00125FAB" w:rsidRPr="00392378">
        <w:rPr>
          <w:rFonts w:ascii="Times New Roman" w:hAnsi="Times New Roman"/>
          <w:b/>
          <w:sz w:val="28"/>
          <w:szCs w:val="28"/>
        </w:rPr>
        <w:t>vērtējums</w:t>
      </w:r>
      <w:r w:rsidR="00392378">
        <w:rPr>
          <w:rFonts w:ascii="Times New Roman" w:hAnsi="Times New Roman"/>
          <w:b/>
          <w:sz w:val="28"/>
          <w:szCs w:val="28"/>
        </w:rPr>
        <w:t xml:space="preserve"> (2014-2016)</w:t>
      </w:r>
    </w:p>
    <w:p w:rsidR="00125FAB" w:rsidRDefault="00C579F8" w:rsidP="00C579F8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Purva </w:t>
      </w:r>
      <w:proofErr w:type="spellStart"/>
      <w:r>
        <w:rPr>
          <w:rFonts w:ascii="Times New Roman" w:hAnsi="Times New Roman"/>
          <w:sz w:val="24"/>
          <w:szCs w:val="24"/>
        </w:rPr>
        <w:t>zirdzenes</w:t>
      </w:r>
      <w:proofErr w:type="spellEnd"/>
      <w:r w:rsidR="0063470E">
        <w:rPr>
          <w:rFonts w:ascii="Times New Roman" w:hAnsi="Times New Roman"/>
          <w:sz w:val="24"/>
          <w:szCs w:val="24"/>
        </w:rPr>
        <w:t xml:space="preserve"> populācija</w:t>
      </w:r>
      <w:r w:rsidR="007B2B9C">
        <w:rPr>
          <w:rFonts w:ascii="Times New Roman" w:hAnsi="Times New Roman"/>
          <w:sz w:val="24"/>
          <w:szCs w:val="24"/>
        </w:rPr>
        <w:t>s lielums</w:t>
      </w:r>
      <w:r w:rsidR="0063470E">
        <w:rPr>
          <w:rFonts w:ascii="Times New Roman" w:hAnsi="Times New Roman"/>
          <w:sz w:val="24"/>
          <w:szCs w:val="24"/>
        </w:rPr>
        <w:t xml:space="preserve"> </w:t>
      </w:r>
      <w:r w:rsidR="007B2B9C">
        <w:rPr>
          <w:rFonts w:ascii="Times New Roman" w:hAnsi="Times New Roman"/>
          <w:sz w:val="24"/>
          <w:szCs w:val="24"/>
        </w:rPr>
        <w:t>Latvijā kopumā 2016.</w:t>
      </w:r>
      <w:r w:rsidR="00392378">
        <w:rPr>
          <w:rFonts w:ascii="Times New Roman" w:hAnsi="Times New Roman"/>
          <w:sz w:val="24"/>
          <w:szCs w:val="24"/>
        </w:rPr>
        <w:t> </w:t>
      </w:r>
      <w:r w:rsidR="007B2B9C">
        <w:rPr>
          <w:rFonts w:ascii="Times New Roman" w:hAnsi="Times New Roman"/>
          <w:sz w:val="24"/>
          <w:szCs w:val="24"/>
        </w:rPr>
        <w:t xml:space="preserve">gadā </w:t>
      </w:r>
      <w:r w:rsidR="00392378">
        <w:rPr>
          <w:rFonts w:ascii="Times New Roman" w:hAnsi="Times New Roman"/>
          <w:sz w:val="24"/>
          <w:szCs w:val="24"/>
        </w:rPr>
        <w:t>no</w:t>
      </w:r>
      <w:r w:rsidR="007B2B9C">
        <w:rPr>
          <w:rFonts w:ascii="Times New Roman" w:hAnsi="Times New Roman"/>
          <w:sz w:val="24"/>
          <w:szCs w:val="24"/>
        </w:rPr>
        <w:t xml:space="preserve">vērtēts no </w:t>
      </w:r>
      <w:r w:rsidRPr="00C579F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900</w:t>
      </w:r>
      <w:r>
        <w:rPr>
          <w:rFonts w:ascii="Times New Roman" w:hAnsi="Times New Roman"/>
          <w:sz w:val="24"/>
          <w:szCs w:val="24"/>
        </w:rPr>
        <w:t xml:space="preserve"> </w:t>
      </w:r>
      <w:r w:rsidR="007B2B9C">
        <w:rPr>
          <w:rFonts w:ascii="Times New Roman" w:hAnsi="Times New Roman"/>
          <w:sz w:val="24"/>
          <w:szCs w:val="24"/>
        </w:rPr>
        <w:t>(</w:t>
      </w:r>
      <w:proofErr w:type="spellStart"/>
      <w:r w:rsidR="007B2B9C">
        <w:rPr>
          <w:rFonts w:ascii="Times New Roman" w:hAnsi="Times New Roman"/>
          <w:sz w:val="24"/>
          <w:szCs w:val="24"/>
        </w:rPr>
        <w:t>min</w:t>
      </w:r>
      <w:proofErr w:type="spellEnd"/>
      <w:r w:rsidR="007B2B9C">
        <w:rPr>
          <w:rFonts w:ascii="Times New Roman" w:hAnsi="Times New Roman"/>
          <w:sz w:val="24"/>
          <w:szCs w:val="24"/>
        </w:rPr>
        <w:t xml:space="preserve">.) līdz </w:t>
      </w:r>
      <w:r w:rsidRPr="00C579F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200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maks</w:t>
      </w:r>
      <w:proofErr w:type="spellEnd"/>
      <w:r>
        <w:rPr>
          <w:rFonts w:ascii="Times New Roman" w:hAnsi="Times New Roman"/>
          <w:sz w:val="24"/>
          <w:szCs w:val="24"/>
        </w:rPr>
        <w:t>.)</w:t>
      </w:r>
      <w:r w:rsidR="00076DDF">
        <w:rPr>
          <w:rFonts w:ascii="Times New Roman" w:hAnsi="Times New Roman"/>
          <w:sz w:val="24"/>
          <w:szCs w:val="24"/>
        </w:rPr>
        <w:t xml:space="preserve"> indivīdiem</w:t>
      </w:r>
      <w:r w:rsidR="007B2B9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Visas atradnes atrodas </w:t>
      </w:r>
      <w:proofErr w:type="spellStart"/>
      <w:r>
        <w:rPr>
          <w:rFonts w:ascii="Times New Roman" w:hAnsi="Times New Roman"/>
          <w:sz w:val="24"/>
          <w:szCs w:val="24"/>
        </w:rPr>
        <w:t>Natura</w:t>
      </w:r>
      <w:proofErr w:type="spellEnd"/>
      <w:r>
        <w:rPr>
          <w:rFonts w:ascii="Times New Roman" w:hAnsi="Times New Roman"/>
          <w:sz w:val="24"/>
          <w:szCs w:val="24"/>
        </w:rPr>
        <w:t xml:space="preserve"> 2000 teritorijās. </w:t>
      </w:r>
      <w:r w:rsidR="007B2B9C">
        <w:rPr>
          <w:rFonts w:ascii="Times New Roman" w:hAnsi="Times New Roman"/>
          <w:sz w:val="24"/>
          <w:szCs w:val="24"/>
        </w:rPr>
        <w:t>Dati iegūti sugas monitoringā (201</w:t>
      </w:r>
      <w:r w:rsidR="00076DDF">
        <w:rPr>
          <w:rFonts w:ascii="Times New Roman" w:hAnsi="Times New Roman"/>
          <w:sz w:val="24"/>
          <w:szCs w:val="24"/>
        </w:rPr>
        <w:t>5</w:t>
      </w:r>
      <w:r w:rsidR="007B2B9C">
        <w:rPr>
          <w:rFonts w:ascii="Times New Roman" w:hAnsi="Times New Roman"/>
          <w:sz w:val="24"/>
          <w:szCs w:val="24"/>
        </w:rPr>
        <w:t xml:space="preserve">. - 2016. gads). Salīdzinot ar iepriekšējā monitoringa periodu (2007. – 2012. gads), secināms, ka </w:t>
      </w:r>
      <w:r w:rsidR="00555C48" w:rsidRPr="00392378">
        <w:rPr>
          <w:rFonts w:ascii="Times New Roman" w:hAnsi="Times New Roman"/>
          <w:b/>
          <w:sz w:val="24"/>
          <w:szCs w:val="24"/>
        </w:rPr>
        <w:t xml:space="preserve">populācija ir </w:t>
      </w:r>
      <w:r>
        <w:rPr>
          <w:rFonts w:ascii="Times New Roman" w:hAnsi="Times New Roman"/>
          <w:b/>
          <w:sz w:val="24"/>
          <w:szCs w:val="24"/>
        </w:rPr>
        <w:t xml:space="preserve">būtiski </w:t>
      </w:r>
      <w:r w:rsidR="00555C48" w:rsidRPr="00392378">
        <w:rPr>
          <w:rFonts w:ascii="Times New Roman" w:hAnsi="Times New Roman"/>
          <w:b/>
          <w:sz w:val="24"/>
          <w:szCs w:val="24"/>
        </w:rPr>
        <w:t>samazinājusies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79F8">
        <w:rPr>
          <w:rFonts w:ascii="Times New Roman" w:hAnsi="Times New Roman"/>
          <w:sz w:val="24"/>
          <w:szCs w:val="24"/>
        </w:rPr>
        <w:t xml:space="preserve">(4-20 reizes) </w:t>
      </w:r>
      <w:r w:rsidR="00555C4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7</w:t>
      </w:r>
      <w:r w:rsidR="00555C48"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8</w:t>
      </w:r>
      <w:r w:rsidR="00555C48">
        <w:rPr>
          <w:rFonts w:ascii="Times New Roman" w:hAnsi="Times New Roman"/>
          <w:sz w:val="24"/>
          <w:szCs w:val="24"/>
        </w:rPr>
        <w:t>. pielikums).</w:t>
      </w:r>
      <w:r>
        <w:rPr>
          <w:rFonts w:ascii="Times New Roman" w:hAnsi="Times New Roman"/>
          <w:sz w:val="24"/>
          <w:szCs w:val="24"/>
        </w:rPr>
        <w:t xml:space="preserve"> Tas skaidrojams gan ar datu ekstrapolācijas precizēšanu, gan dzīvotņu </w:t>
      </w:r>
      <w:r w:rsidR="00B76D23">
        <w:rPr>
          <w:rFonts w:ascii="Times New Roman" w:hAnsi="Times New Roman"/>
          <w:sz w:val="24"/>
          <w:szCs w:val="24"/>
        </w:rPr>
        <w:t xml:space="preserve">platības un to </w:t>
      </w:r>
      <w:r>
        <w:rPr>
          <w:rFonts w:ascii="Times New Roman" w:hAnsi="Times New Roman"/>
          <w:sz w:val="24"/>
          <w:szCs w:val="24"/>
        </w:rPr>
        <w:t>kvalitātes pasliktināšanos</w:t>
      </w:r>
      <w:r w:rsidR="00B76D23">
        <w:rPr>
          <w:rFonts w:ascii="Times New Roman" w:hAnsi="Times New Roman"/>
          <w:sz w:val="24"/>
          <w:szCs w:val="24"/>
        </w:rPr>
        <w:t>.</w:t>
      </w:r>
    </w:p>
    <w:p w:rsidR="002B539A" w:rsidRDefault="00B76D23" w:rsidP="00392378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Purva </w:t>
      </w:r>
      <w:proofErr w:type="spellStart"/>
      <w:r>
        <w:rPr>
          <w:rFonts w:ascii="Times New Roman" w:hAnsi="Times New Roman"/>
          <w:sz w:val="24"/>
          <w:szCs w:val="24"/>
        </w:rPr>
        <w:t>zirdzene</w:t>
      </w:r>
      <w:proofErr w:type="spellEnd"/>
      <w:r w:rsidRPr="00B76D23">
        <w:rPr>
          <w:rFonts w:ascii="Times New Roman" w:hAnsi="Times New Roman"/>
          <w:sz w:val="24"/>
          <w:szCs w:val="24"/>
        </w:rPr>
        <w:t xml:space="preserve"> </w:t>
      </w:r>
      <w:r w:rsidR="00125FAB" w:rsidRPr="002B539A">
        <w:rPr>
          <w:rFonts w:ascii="Times New Roman" w:hAnsi="Times New Roman"/>
          <w:sz w:val="24"/>
          <w:szCs w:val="24"/>
        </w:rPr>
        <w:t xml:space="preserve">konstatēta </w:t>
      </w:r>
      <w:r w:rsidR="001432F4">
        <w:rPr>
          <w:rFonts w:ascii="Times New Roman" w:hAnsi="Times New Roman"/>
          <w:sz w:val="24"/>
          <w:szCs w:val="24"/>
        </w:rPr>
        <w:t>piejūras zālāju</w:t>
      </w:r>
      <w:r w:rsidR="00125FAB" w:rsidRPr="002B539A">
        <w:rPr>
          <w:rFonts w:ascii="Times New Roman" w:hAnsi="Times New Roman"/>
          <w:sz w:val="24"/>
          <w:szCs w:val="24"/>
        </w:rPr>
        <w:t xml:space="preserve"> biotopos. </w:t>
      </w:r>
      <w:r w:rsidR="001432F4">
        <w:rPr>
          <w:rFonts w:ascii="Times New Roman" w:hAnsi="Times New Roman"/>
          <w:sz w:val="24"/>
          <w:szCs w:val="24"/>
        </w:rPr>
        <w:t>Sugas dzīvotņu</w:t>
      </w:r>
      <w:r w:rsidR="00125FAB" w:rsidRPr="002B539A">
        <w:rPr>
          <w:rFonts w:ascii="Times New Roman" w:hAnsi="Times New Roman"/>
          <w:sz w:val="24"/>
          <w:szCs w:val="24"/>
        </w:rPr>
        <w:t xml:space="preserve"> kopējā platība </w:t>
      </w:r>
      <w:r w:rsidR="001432F4">
        <w:rPr>
          <w:rFonts w:ascii="Times New Roman" w:hAnsi="Times New Roman"/>
          <w:sz w:val="24"/>
          <w:szCs w:val="24"/>
        </w:rPr>
        <w:t>no</w:t>
      </w:r>
      <w:r w:rsidR="00125FAB" w:rsidRPr="002B539A">
        <w:rPr>
          <w:rFonts w:ascii="Times New Roman" w:hAnsi="Times New Roman"/>
          <w:sz w:val="24"/>
          <w:szCs w:val="24"/>
        </w:rPr>
        <w:t>vērtē</w:t>
      </w:r>
      <w:r w:rsidR="001432F4">
        <w:rPr>
          <w:rFonts w:ascii="Times New Roman" w:hAnsi="Times New Roman"/>
          <w:sz w:val="24"/>
          <w:szCs w:val="24"/>
        </w:rPr>
        <w:t>t</w:t>
      </w:r>
      <w:r w:rsidR="00125FAB" w:rsidRPr="002B539A">
        <w:rPr>
          <w:rFonts w:ascii="Times New Roman" w:hAnsi="Times New Roman"/>
          <w:sz w:val="24"/>
          <w:szCs w:val="24"/>
        </w:rPr>
        <w:t xml:space="preserve">a </w:t>
      </w:r>
      <w:r w:rsidR="00392378">
        <w:rPr>
          <w:rFonts w:ascii="Times New Roman" w:hAnsi="Times New Roman"/>
          <w:sz w:val="24"/>
          <w:szCs w:val="24"/>
        </w:rPr>
        <w:t>aptuveni</w:t>
      </w:r>
      <w:r w:rsidR="00125FAB" w:rsidRPr="002B539A">
        <w:rPr>
          <w:rFonts w:ascii="Times New Roman" w:hAnsi="Times New Roman"/>
          <w:sz w:val="24"/>
          <w:szCs w:val="24"/>
        </w:rPr>
        <w:t xml:space="preserve"> </w:t>
      </w:r>
      <w:r w:rsidR="001432F4">
        <w:rPr>
          <w:rFonts w:ascii="Times New Roman" w:hAnsi="Times New Roman"/>
          <w:sz w:val="24"/>
          <w:szCs w:val="24"/>
        </w:rPr>
        <w:t>82</w:t>
      </w:r>
      <w:r w:rsidR="00125FAB" w:rsidRPr="002B539A">
        <w:rPr>
          <w:rFonts w:ascii="Times New Roman" w:hAnsi="Times New Roman"/>
          <w:sz w:val="24"/>
          <w:szCs w:val="24"/>
        </w:rPr>
        <w:t xml:space="preserve"> </w:t>
      </w:r>
      <w:r w:rsidR="001432F4">
        <w:rPr>
          <w:rFonts w:ascii="Times New Roman" w:hAnsi="Times New Roman"/>
          <w:sz w:val="24"/>
          <w:szCs w:val="24"/>
        </w:rPr>
        <w:t>ha</w:t>
      </w:r>
      <w:r w:rsidR="002B539A" w:rsidRPr="002B539A">
        <w:rPr>
          <w:rFonts w:ascii="Times New Roman" w:hAnsi="Times New Roman"/>
          <w:sz w:val="24"/>
          <w:szCs w:val="24"/>
        </w:rPr>
        <w:t xml:space="preserve"> (izmantoti </w:t>
      </w:r>
      <w:r w:rsidR="00076DDF">
        <w:rPr>
          <w:rFonts w:ascii="Times New Roman" w:hAnsi="Times New Roman"/>
          <w:sz w:val="24"/>
          <w:szCs w:val="24"/>
        </w:rPr>
        <w:t>2015.</w:t>
      </w:r>
      <w:r w:rsidR="00357706">
        <w:rPr>
          <w:rFonts w:ascii="Times New Roman" w:hAnsi="Times New Roman"/>
          <w:sz w:val="24"/>
          <w:szCs w:val="24"/>
        </w:rPr>
        <w:t> g</w:t>
      </w:r>
      <w:r w:rsidR="00076DDF">
        <w:rPr>
          <w:rFonts w:ascii="Times New Roman" w:hAnsi="Times New Roman"/>
          <w:sz w:val="24"/>
          <w:szCs w:val="24"/>
        </w:rPr>
        <w:t>ada monitoringa</w:t>
      </w:r>
      <w:r w:rsidR="002B539A" w:rsidRPr="002B539A">
        <w:rPr>
          <w:rFonts w:ascii="Times New Roman" w:hAnsi="Times New Roman"/>
          <w:sz w:val="24"/>
          <w:szCs w:val="24"/>
        </w:rPr>
        <w:t xml:space="preserve"> dati</w:t>
      </w:r>
      <w:r w:rsidR="00357706">
        <w:rPr>
          <w:rFonts w:ascii="Times New Roman" w:hAnsi="Times New Roman"/>
          <w:sz w:val="24"/>
          <w:szCs w:val="24"/>
        </w:rPr>
        <w:t>)</w:t>
      </w:r>
      <w:r w:rsidR="00125FAB" w:rsidRPr="002B539A">
        <w:rPr>
          <w:rFonts w:ascii="Times New Roman" w:hAnsi="Times New Roman"/>
          <w:sz w:val="24"/>
          <w:szCs w:val="24"/>
        </w:rPr>
        <w:t xml:space="preserve">. </w:t>
      </w:r>
      <w:r w:rsidR="00357706">
        <w:rPr>
          <w:rFonts w:ascii="Times New Roman" w:hAnsi="Times New Roman"/>
          <w:sz w:val="24"/>
          <w:szCs w:val="24"/>
        </w:rPr>
        <w:t>Ņemtas vērā tikai sugai piemērotās piejūras zālāju teritorijas.</w:t>
      </w:r>
    </w:p>
    <w:p w:rsidR="00125FAB" w:rsidRDefault="00483449" w:rsidP="00392378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Sugas dzīvotņu kvalitāte vērtēta kā </w:t>
      </w:r>
      <w:r w:rsidR="001432F4">
        <w:rPr>
          <w:rFonts w:ascii="Times New Roman" w:hAnsi="Times New Roman"/>
          <w:b/>
          <w:sz w:val="24"/>
          <w:szCs w:val="24"/>
        </w:rPr>
        <w:t>slikta</w:t>
      </w:r>
      <w:r>
        <w:rPr>
          <w:rFonts w:ascii="Times New Roman" w:hAnsi="Times New Roman"/>
          <w:sz w:val="24"/>
          <w:szCs w:val="24"/>
        </w:rPr>
        <w:t xml:space="preserve"> (no </w:t>
      </w:r>
      <w:r w:rsidR="001432F4">
        <w:rPr>
          <w:rFonts w:ascii="Times New Roman" w:hAnsi="Times New Roman"/>
          <w:sz w:val="24"/>
          <w:szCs w:val="24"/>
        </w:rPr>
        <w:t>sliktas</w:t>
      </w:r>
      <w:r>
        <w:rPr>
          <w:rFonts w:ascii="Times New Roman" w:hAnsi="Times New Roman"/>
          <w:sz w:val="24"/>
          <w:szCs w:val="24"/>
        </w:rPr>
        <w:t xml:space="preserve"> līdz </w:t>
      </w:r>
      <w:r w:rsidR="001432F4">
        <w:rPr>
          <w:rFonts w:ascii="Times New Roman" w:hAnsi="Times New Roman"/>
          <w:sz w:val="24"/>
          <w:szCs w:val="24"/>
        </w:rPr>
        <w:t>viduvējai</w:t>
      </w:r>
      <w:r>
        <w:rPr>
          <w:rFonts w:ascii="Times New Roman" w:hAnsi="Times New Roman"/>
          <w:sz w:val="24"/>
          <w:szCs w:val="24"/>
        </w:rPr>
        <w:t>) (</w:t>
      </w:r>
      <w:r w:rsidR="00392378" w:rsidRPr="00392378">
        <w:rPr>
          <w:rFonts w:ascii="Times New Roman" w:hAnsi="Times New Roman"/>
          <w:sz w:val="24"/>
          <w:szCs w:val="24"/>
        </w:rPr>
        <w:t>1</w:t>
      </w:r>
      <w:r w:rsidRPr="003923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 tabula). Vērtējums pamatots ar </w:t>
      </w:r>
      <w:r w:rsidR="001432F4">
        <w:rPr>
          <w:rFonts w:ascii="Times New Roman" w:hAnsi="Times New Roman"/>
          <w:sz w:val="24"/>
          <w:szCs w:val="24"/>
        </w:rPr>
        <w:t>piejūras zālāju biotopu</w:t>
      </w:r>
      <w:r>
        <w:rPr>
          <w:rFonts w:ascii="Times New Roman" w:hAnsi="Times New Roman"/>
          <w:sz w:val="24"/>
          <w:szCs w:val="24"/>
        </w:rPr>
        <w:t xml:space="preserve"> </w:t>
      </w:r>
      <w:r w:rsidR="00507367">
        <w:rPr>
          <w:rFonts w:ascii="Times New Roman" w:hAnsi="Times New Roman"/>
          <w:sz w:val="24"/>
          <w:szCs w:val="24"/>
        </w:rPr>
        <w:t>funkciju un struktūras raksturojumiem.</w:t>
      </w:r>
    </w:p>
    <w:p w:rsidR="00483449" w:rsidRPr="008921AC" w:rsidRDefault="00392378" w:rsidP="008921AC">
      <w:pPr>
        <w:keepNext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83449" w:rsidRPr="008921AC">
        <w:rPr>
          <w:rFonts w:ascii="Times New Roman" w:hAnsi="Times New Roman"/>
          <w:b/>
          <w:sz w:val="24"/>
          <w:szCs w:val="24"/>
        </w:rPr>
        <w:t xml:space="preserve">. tabula. </w:t>
      </w:r>
      <w:r w:rsidR="00B76D23">
        <w:rPr>
          <w:rFonts w:ascii="Times New Roman" w:hAnsi="Times New Roman"/>
          <w:b/>
          <w:sz w:val="24"/>
          <w:szCs w:val="24"/>
        </w:rPr>
        <w:t xml:space="preserve">Purva </w:t>
      </w:r>
      <w:proofErr w:type="spellStart"/>
      <w:r w:rsidR="00B76D23">
        <w:rPr>
          <w:rFonts w:ascii="Times New Roman" w:hAnsi="Times New Roman"/>
          <w:b/>
          <w:sz w:val="24"/>
          <w:szCs w:val="24"/>
        </w:rPr>
        <w:t>zirdzenes</w:t>
      </w:r>
      <w:proofErr w:type="spellEnd"/>
      <w:r w:rsidR="00483449" w:rsidRPr="008921AC">
        <w:rPr>
          <w:rFonts w:ascii="Times New Roman" w:hAnsi="Times New Roman"/>
          <w:b/>
          <w:sz w:val="24"/>
          <w:szCs w:val="24"/>
        </w:rPr>
        <w:t xml:space="preserve"> dzīvotņu kvalitātes </w:t>
      </w:r>
      <w:r>
        <w:rPr>
          <w:rFonts w:ascii="Times New Roman" w:hAnsi="Times New Roman"/>
          <w:b/>
          <w:sz w:val="24"/>
          <w:szCs w:val="24"/>
        </w:rPr>
        <w:t>no</w:t>
      </w:r>
      <w:r w:rsidR="00483449" w:rsidRPr="008921AC">
        <w:rPr>
          <w:rFonts w:ascii="Times New Roman" w:hAnsi="Times New Roman"/>
          <w:b/>
          <w:sz w:val="24"/>
          <w:szCs w:val="24"/>
        </w:rPr>
        <w:t>vērtējums</w:t>
      </w:r>
      <w:r w:rsidR="00527180" w:rsidRPr="008921AC">
        <w:rPr>
          <w:rFonts w:ascii="Times New Roman" w:hAnsi="Times New Roman"/>
          <w:b/>
          <w:sz w:val="24"/>
          <w:szCs w:val="24"/>
        </w:rPr>
        <w:t xml:space="preserve"> (G – labs, M – vid</w:t>
      </w:r>
      <w:r w:rsidR="001432F4">
        <w:rPr>
          <w:rFonts w:ascii="Times New Roman" w:hAnsi="Times New Roman"/>
          <w:b/>
          <w:sz w:val="24"/>
          <w:szCs w:val="24"/>
        </w:rPr>
        <w:t>uvējs</w:t>
      </w:r>
      <w:r w:rsidR="00527180" w:rsidRPr="008921AC">
        <w:rPr>
          <w:rFonts w:ascii="Times New Roman" w:hAnsi="Times New Roman"/>
          <w:b/>
          <w:sz w:val="24"/>
          <w:szCs w:val="24"/>
        </w:rPr>
        <w:t>, B – slikts, U – nezināms)</w:t>
      </w:r>
      <w:r w:rsidR="00483449" w:rsidRPr="008921AC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1809"/>
        <w:gridCol w:w="1276"/>
        <w:gridCol w:w="1701"/>
        <w:gridCol w:w="3686"/>
      </w:tblGrid>
      <w:tr w:rsidR="0096603E" w:rsidTr="006C47F6">
        <w:trPr>
          <w:tblHeader/>
        </w:trPr>
        <w:tc>
          <w:tcPr>
            <w:tcW w:w="1809" w:type="dxa"/>
          </w:tcPr>
          <w:p w:rsidR="0096603E" w:rsidRPr="00B76D23" w:rsidRDefault="0096603E" w:rsidP="005073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6D23">
              <w:rPr>
                <w:rFonts w:ascii="Times New Roman" w:hAnsi="Times New Roman"/>
                <w:sz w:val="24"/>
                <w:szCs w:val="24"/>
              </w:rPr>
              <w:t>Natura</w:t>
            </w:r>
            <w:proofErr w:type="spellEnd"/>
            <w:r w:rsidRPr="00B76D23">
              <w:rPr>
                <w:rFonts w:ascii="Times New Roman" w:hAnsi="Times New Roman"/>
                <w:sz w:val="24"/>
                <w:szCs w:val="24"/>
              </w:rPr>
              <w:t xml:space="preserve"> 2000 teritorija vai cita piekrastes vieta</w:t>
            </w:r>
          </w:p>
        </w:tc>
        <w:tc>
          <w:tcPr>
            <w:tcW w:w="1276" w:type="dxa"/>
          </w:tcPr>
          <w:p w:rsidR="0096603E" w:rsidRPr="00B76D23" w:rsidRDefault="0096603E" w:rsidP="00392378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Kvalitātes vērtējums</w:t>
            </w:r>
          </w:p>
        </w:tc>
        <w:tc>
          <w:tcPr>
            <w:tcW w:w="1701" w:type="dxa"/>
          </w:tcPr>
          <w:p w:rsidR="0096603E" w:rsidRPr="00B76D23" w:rsidRDefault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Eksperta vārds, uzvārds</w:t>
            </w:r>
          </w:p>
        </w:tc>
        <w:tc>
          <w:tcPr>
            <w:tcW w:w="3686" w:type="dxa"/>
          </w:tcPr>
          <w:p w:rsidR="0096603E" w:rsidRPr="00B76D23" w:rsidRDefault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B76D23" w:rsidTr="006C47F6">
        <w:tc>
          <w:tcPr>
            <w:tcW w:w="1809" w:type="dxa"/>
          </w:tcPr>
          <w:p w:rsidR="00B76D23" w:rsidRPr="00B76D23" w:rsidRDefault="00B76D23" w:rsidP="00C97491">
            <w:pPr>
              <w:rPr>
                <w:rFonts w:ascii="Times New Roman" w:hAnsi="Times New Roman"/>
              </w:rPr>
            </w:pPr>
            <w:r w:rsidRPr="00B76D23">
              <w:rPr>
                <w:rFonts w:ascii="Times New Roman" w:hAnsi="Times New Roman"/>
              </w:rPr>
              <w:t>DL  „Lielupes grīvas pļavas"</w:t>
            </w:r>
          </w:p>
        </w:tc>
        <w:tc>
          <w:tcPr>
            <w:tcW w:w="1276" w:type="dxa"/>
          </w:tcPr>
          <w:p w:rsidR="00B76D23" w:rsidRPr="00B76D23" w:rsidRDefault="00B76D23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701" w:type="dxa"/>
          </w:tcPr>
          <w:p w:rsidR="00B76D23" w:rsidRPr="00B76D23" w:rsidRDefault="00B76D23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R. Sniedze-</w:t>
            </w:r>
            <w:proofErr w:type="spellStart"/>
            <w:r w:rsidRPr="00B76D23">
              <w:rPr>
                <w:rFonts w:ascii="Times New Roman" w:hAnsi="Times New Roman"/>
                <w:sz w:val="24"/>
                <w:szCs w:val="24"/>
              </w:rPr>
              <w:t>Kretalova</w:t>
            </w:r>
            <w:proofErr w:type="spellEnd"/>
          </w:p>
        </w:tc>
        <w:tc>
          <w:tcPr>
            <w:tcW w:w="3686" w:type="dxa"/>
          </w:tcPr>
          <w:p w:rsidR="00B76D23" w:rsidRPr="00B76D23" w:rsidRDefault="00357706" w:rsidP="00BE4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Ļoti sliktā stāvoklī: daudz ekspansīvo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invazīvo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augu, pilnībā neapsaimniekota teritorija, eitrofikācijas ietekme.</w:t>
            </w:r>
          </w:p>
        </w:tc>
      </w:tr>
      <w:tr w:rsidR="00B76D23" w:rsidTr="006C47F6">
        <w:tc>
          <w:tcPr>
            <w:tcW w:w="1809" w:type="dxa"/>
          </w:tcPr>
          <w:p w:rsidR="00B76D23" w:rsidRPr="00B76D23" w:rsidRDefault="00B76D23" w:rsidP="00C97491">
            <w:pPr>
              <w:rPr>
                <w:rFonts w:ascii="Times New Roman" w:hAnsi="Times New Roman"/>
              </w:rPr>
            </w:pPr>
            <w:r w:rsidRPr="00B76D23">
              <w:rPr>
                <w:rFonts w:ascii="Times New Roman" w:hAnsi="Times New Roman"/>
              </w:rPr>
              <w:t>DL  „</w:t>
            </w:r>
            <w:proofErr w:type="spellStart"/>
            <w:r w:rsidRPr="00B76D23">
              <w:rPr>
                <w:rFonts w:ascii="Times New Roman" w:hAnsi="Times New Roman"/>
              </w:rPr>
              <w:t>Randu</w:t>
            </w:r>
            <w:proofErr w:type="spellEnd"/>
            <w:r w:rsidRPr="00B76D23">
              <w:rPr>
                <w:rFonts w:ascii="Times New Roman" w:hAnsi="Times New Roman"/>
              </w:rPr>
              <w:t xml:space="preserve"> pļavas"</w:t>
            </w:r>
          </w:p>
        </w:tc>
        <w:tc>
          <w:tcPr>
            <w:tcW w:w="1276" w:type="dxa"/>
          </w:tcPr>
          <w:p w:rsidR="00B76D23" w:rsidRPr="00B76D23" w:rsidRDefault="00B76D23" w:rsidP="008D2C4B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701" w:type="dxa"/>
          </w:tcPr>
          <w:p w:rsidR="00B76D23" w:rsidRPr="00B76D23" w:rsidRDefault="00B76D23" w:rsidP="008D2C4B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R. Sniedze-</w:t>
            </w:r>
            <w:proofErr w:type="spellStart"/>
            <w:r w:rsidRPr="00B76D23">
              <w:rPr>
                <w:rFonts w:ascii="Times New Roman" w:hAnsi="Times New Roman"/>
                <w:sz w:val="24"/>
                <w:szCs w:val="24"/>
              </w:rPr>
              <w:t>Kretalova</w:t>
            </w:r>
            <w:proofErr w:type="spellEnd"/>
          </w:p>
        </w:tc>
        <w:tc>
          <w:tcPr>
            <w:tcW w:w="3686" w:type="dxa"/>
          </w:tcPr>
          <w:p w:rsidR="00B76D23" w:rsidRPr="00B76D23" w:rsidRDefault="00357706" w:rsidP="005271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Niedru ekspansija,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gaitā aizaugšana,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eitroficēšanās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apsaimniekošanas trūkums.</w:t>
            </w:r>
          </w:p>
        </w:tc>
      </w:tr>
      <w:tr w:rsidR="00B76D23" w:rsidTr="006C47F6">
        <w:tc>
          <w:tcPr>
            <w:tcW w:w="1809" w:type="dxa"/>
          </w:tcPr>
          <w:p w:rsidR="00B76D23" w:rsidRPr="00B76D23" w:rsidRDefault="00B76D23" w:rsidP="00C97491">
            <w:pPr>
              <w:rPr>
                <w:rFonts w:ascii="Times New Roman" w:hAnsi="Times New Roman"/>
              </w:rPr>
            </w:pPr>
            <w:r w:rsidRPr="00B76D23">
              <w:rPr>
                <w:rFonts w:ascii="Times New Roman" w:hAnsi="Times New Roman"/>
              </w:rPr>
              <w:t>DP „Piejūra”</w:t>
            </w:r>
          </w:p>
        </w:tc>
        <w:tc>
          <w:tcPr>
            <w:tcW w:w="1276" w:type="dxa"/>
          </w:tcPr>
          <w:p w:rsidR="00B76D23" w:rsidRPr="00B76D23" w:rsidRDefault="00B76D23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701" w:type="dxa"/>
          </w:tcPr>
          <w:p w:rsidR="00B76D23" w:rsidRPr="00B76D23" w:rsidRDefault="00B76D23" w:rsidP="008D2C4B">
            <w:pPr>
              <w:rPr>
                <w:rFonts w:ascii="Times New Roman" w:hAnsi="Times New Roman"/>
                <w:sz w:val="24"/>
                <w:szCs w:val="24"/>
              </w:rPr>
            </w:pPr>
            <w:r w:rsidRPr="00B76D23">
              <w:rPr>
                <w:rFonts w:ascii="Times New Roman" w:hAnsi="Times New Roman"/>
                <w:sz w:val="24"/>
                <w:szCs w:val="24"/>
              </w:rPr>
              <w:t>R. Sniedze-</w:t>
            </w:r>
            <w:proofErr w:type="spellStart"/>
            <w:r w:rsidRPr="00B76D23">
              <w:rPr>
                <w:rFonts w:ascii="Times New Roman" w:hAnsi="Times New Roman"/>
                <w:sz w:val="24"/>
                <w:szCs w:val="24"/>
              </w:rPr>
              <w:t>Kretalova</w:t>
            </w:r>
            <w:proofErr w:type="spellEnd"/>
          </w:p>
        </w:tc>
        <w:tc>
          <w:tcPr>
            <w:tcW w:w="3686" w:type="dxa"/>
          </w:tcPr>
          <w:p w:rsidR="00B76D23" w:rsidRPr="00B76D23" w:rsidRDefault="00357706" w:rsidP="00C03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Nepietiekoša apsaimniekošana, vietām pārmērīgi pļauts, liela rekreācijas slodze,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invazīvās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 ekspansīvās sugas.</w:t>
            </w:r>
          </w:p>
        </w:tc>
      </w:tr>
    </w:tbl>
    <w:p w:rsidR="00507367" w:rsidRDefault="00507367">
      <w:pPr>
        <w:rPr>
          <w:rFonts w:ascii="Times New Roman" w:hAnsi="Times New Roman"/>
          <w:sz w:val="24"/>
          <w:szCs w:val="24"/>
        </w:rPr>
      </w:pPr>
    </w:p>
    <w:p w:rsidR="00A83905" w:rsidRPr="00125FAB" w:rsidRDefault="00357706" w:rsidP="0035770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Purva </w:t>
      </w:r>
      <w:proofErr w:type="spellStart"/>
      <w:r>
        <w:rPr>
          <w:rFonts w:ascii="Times New Roman" w:hAnsi="Times New Roman"/>
          <w:sz w:val="24"/>
          <w:szCs w:val="24"/>
        </w:rPr>
        <w:t>zirdzenes</w:t>
      </w:r>
      <w:proofErr w:type="spellEnd"/>
      <w:r w:rsidR="00353095" w:rsidRPr="00A83905">
        <w:rPr>
          <w:rFonts w:ascii="Times New Roman" w:hAnsi="Times New Roman"/>
          <w:sz w:val="24"/>
          <w:szCs w:val="24"/>
        </w:rPr>
        <w:t xml:space="preserve"> dzīvotņu </w:t>
      </w:r>
      <w:r w:rsidR="00F10FA6">
        <w:rPr>
          <w:rFonts w:ascii="Times New Roman" w:hAnsi="Times New Roman"/>
          <w:sz w:val="24"/>
          <w:szCs w:val="24"/>
        </w:rPr>
        <w:t xml:space="preserve">galvenie ietekmējošie faktori ir </w:t>
      </w:r>
      <w:r>
        <w:rPr>
          <w:rFonts w:ascii="Times New Roman" w:hAnsi="Times New Roman"/>
          <w:sz w:val="24"/>
          <w:szCs w:val="24"/>
        </w:rPr>
        <w:t xml:space="preserve">nepietiekošā apsaimniekošana (pļaušana, ganīšana), ekspansīvo un </w:t>
      </w:r>
      <w:proofErr w:type="spellStart"/>
      <w:r>
        <w:rPr>
          <w:rFonts w:ascii="Times New Roman" w:hAnsi="Times New Roman"/>
          <w:sz w:val="24"/>
          <w:szCs w:val="24"/>
        </w:rPr>
        <w:t>invazīvo</w:t>
      </w:r>
      <w:proofErr w:type="spellEnd"/>
      <w:r>
        <w:rPr>
          <w:rFonts w:ascii="Times New Roman" w:hAnsi="Times New Roman"/>
          <w:sz w:val="24"/>
          <w:szCs w:val="24"/>
        </w:rPr>
        <w:t xml:space="preserve"> sugu lielais īpatsvars augājā, vides </w:t>
      </w:r>
      <w:proofErr w:type="spellStart"/>
      <w:r>
        <w:rPr>
          <w:rFonts w:ascii="Times New Roman" w:hAnsi="Times New Roman"/>
          <w:sz w:val="24"/>
          <w:szCs w:val="24"/>
        </w:rPr>
        <w:t>eitroficēšanās</w:t>
      </w:r>
      <w:proofErr w:type="spellEnd"/>
      <w:r>
        <w:rPr>
          <w:rFonts w:ascii="Times New Roman" w:hAnsi="Times New Roman"/>
          <w:sz w:val="24"/>
          <w:szCs w:val="24"/>
        </w:rPr>
        <w:t>, kā arī rekreācijas ietekme</w:t>
      </w:r>
      <w:r w:rsidR="00F10FA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</w:t>
      </w:r>
      <w:r w:rsidR="00F10FA6">
        <w:rPr>
          <w:rFonts w:ascii="Times New Roman" w:hAnsi="Times New Roman"/>
          <w:sz w:val="24"/>
          <w:szCs w:val="24"/>
        </w:rPr>
        <w:t>. pielikums).</w:t>
      </w:r>
      <w:bookmarkStart w:id="0" w:name="_GoBack"/>
      <w:bookmarkEnd w:id="0"/>
    </w:p>
    <w:sectPr w:rsidR="00A83905" w:rsidRPr="00125FAB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C4" w:rsidRDefault="009D1FC4" w:rsidP="00C579F8">
      <w:pPr>
        <w:spacing w:after="0" w:line="240" w:lineRule="auto"/>
      </w:pPr>
      <w:r>
        <w:separator/>
      </w:r>
    </w:p>
  </w:endnote>
  <w:endnote w:type="continuationSeparator" w:id="0">
    <w:p w:rsidR="009D1FC4" w:rsidRDefault="009D1FC4" w:rsidP="00C5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9F8" w:rsidRDefault="00C579F8" w:rsidP="00357706">
    <w:pPr>
      <w:pStyle w:val="Footer"/>
      <w:jc w:val="center"/>
    </w:pPr>
  </w:p>
  <w:p w:rsidR="00C579F8" w:rsidRDefault="00C579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C4" w:rsidRDefault="009D1FC4" w:rsidP="00C579F8">
      <w:pPr>
        <w:spacing w:after="0" w:line="240" w:lineRule="auto"/>
      </w:pPr>
      <w:r>
        <w:separator/>
      </w:r>
    </w:p>
  </w:footnote>
  <w:footnote w:type="continuationSeparator" w:id="0">
    <w:p w:rsidR="009D1FC4" w:rsidRDefault="009D1FC4" w:rsidP="00C5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610B"/>
    <w:multiLevelType w:val="hybridMultilevel"/>
    <w:tmpl w:val="399095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FAB"/>
    <w:rsid w:val="00076DDF"/>
    <w:rsid w:val="000C4C29"/>
    <w:rsid w:val="00125FAB"/>
    <w:rsid w:val="001432F4"/>
    <w:rsid w:val="00240642"/>
    <w:rsid w:val="002B539A"/>
    <w:rsid w:val="002B6C76"/>
    <w:rsid w:val="00353095"/>
    <w:rsid w:val="00357706"/>
    <w:rsid w:val="00392378"/>
    <w:rsid w:val="00472033"/>
    <w:rsid w:val="00483449"/>
    <w:rsid w:val="00507367"/>
    <w:rsid w:val="00527180"/>
    <w:rsid w:val="00555C48"/>
    <w:rsid w:val="005F3101"/>
    <w:rsid w:val="0063470E"/>
    <w:rsid w:val="006C47F6"/>
    <w:rsid w:val="006E4535"/>
    <w:rsid w:val="007B2B9C"/>
    <w:rsid w:val="008921AC"/>
    <w:rsid w:val="008A2A58"/>
    <w:rsid w:val="008D2088"/>
    <w:rsid w:val="0096603E"/>
    <w:rsid w:val="009D1FC4"/>
    <w:rsid w:val="00A11098"/>
    <w:rsid w:val="00A83905"/>
    <w:rsid w:val="00B76D23"/>
    <w:rsid w:val="00BE469D"/>
    <w:rsid w:val="00C03CB1"/>
    <w:rsid w:val="00C579F8"/>
    <w:rsid w:val="00CC184B"/>
    <w:rsid w:val="00F10FA6"/>
    <w:rsid w:val="00FB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90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1098"/>
    <w:pPr>
      <w:keepNext/>
      <w:spacing w:before="240" w:after="160" w:line="240" w:lineRule="auto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11098"/>
    <w:pPr>
      <w:keepNext/>
      <w:spacing w:before="20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11098"/>
    <w:pPr>
      <w:keepNext/>
      <w:keepLines/>
      <w:spacing w:before="240" w:after="120" w:line="240" w:lineRule="auto"/>
      <w:jc w:val="both"/>
      <w:outlineLvl w:val="2"/>
    </w:pPr>
    <w:rPr>
      <w:rFonts w:ascii="Times New Roman" w:eastAsia="Times New Roman" w:hAnsi="Times New Roman"/>
      <w:b/>
      <w:bCs/>
      <w:i/>
      <w:sz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0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1098"/>
    <w:rPr>
      <w:rFonts w:cs="Arial"/>
      <w:b/>
      <w:bCs/>
      <w:caps/>
      <w:kern w:val="32"/>
      <w:sz w:val="2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A11098"/>
    <w:rPr>
      <w:rFonts w:ascii="Times New Roman" w:hAnsi="Times New Roman" w:cs="Arial"/>
      <w:b/>
      <w:bCs/>
      <w:iCs/>
      <w:sz w:val="24"/>
      <w:szCs w:val="28"/>
      <w:lang w:eastAsia="en-US"/>
    </w:rPr>
  </w:style>
  <w:style w:type="character" w:customStyle="1" w:styleId="Heading3Char">
    <w:name w:val="Heading 3 Char"/>
    <w:link w:val="Heading3"/>
    <w:rsid w:val="00A11098"/>
    <w:rPr>
      <w:rFonts w:ascii="Times New Roman" w:eastAsia="Times New Roman" w:hAnsi="Times New Roman"/>
      <w:b/>
      <w:bCs/>
      <w:i/>
      <w:sz w:val="24"/>
      <w:szCs w:val="22"/>
      <w:lang w:eastAsia="x-none"/>
    </w:rPr>
  </w:style>
  <w:style w:type="character" w:customStyle="1" w:styleId="Heading4Char">
    <w:name w:val="Heading 4 Char"/>
    <w:link w:val="Heading4"/>
    <w:uiPriority w:val="9"/>
    <w:semiHidden/>
    <w:rsid w:val="00A11098"/>
    <w:rPr>
      <w:rFonts w:eastAsia="Times New Roman"/>
      <w:b/>
      <w:bCs/>
      <w:sz w:val="28"/>
      <w:szCs w:val="28"/>
      <w:lang w:eastAsia="en-US"/>
    </w:rPr>
  </w:style>
  <w:style w:type="character" w:styleId="Strong">
    <w:name w:val="Strong"/>
    <w:uiPriority w:val="22"/>
    <w:qFormat/>
    <w:rsid w:val="00A11098"/>
    <w:rPr>
      <w:b/>
      <w:bCs/>
    </w:rPr>
  </w:style>
  <w:style w:type="character" w:styleId="Emphasis">
    <w:name w:val="Emphasis"/>
    <w:uiPriority w:val="20"/>
    <w:qFormat/>
    <w:rsid w:val="00A11098"/>
    <w:rPr>
      <w:i/>
      <w:iCs/>
    </w:rPr>
  </w:style>
  <w:style w:type="paragraph" w:styleId="ListParagraph">
    <w:name w:val="List Paragraph"/>
    <w:basedOn w:val="Normal"/>
    <w:uiPriority w:val="34"/>
    <w:qFormat/>
    <w:rsid w:val="00A11098"/>
    <w:pPr>
      <w:ind w:left="720"/>
      <w:contextualSpacing/>
    </w:pPr>
  </w:style>
  <w:style w:type="table" w:styleId="TableGrid">
    <w:name w:val="Table Grid"/>
    <w:basedOn w:val="TableNormal"/>
    <w:rsid w:val="00507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57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79F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57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9F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90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1098"/>
    <w:pPr>
      <w:keepNext/>
      <w:spacing w:before="240" w:after="160" w:line="240" w:lineRule="auto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11098"/>
    <w:pPr>
      <w:keepNext/>
      <w:spacing w:before="20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11098"/>
    <w:pPr>
      <w:keepNext/>
      <w:keepLines/>
      <w:spacing w:before="240" w:after="120" w:line="240" w:lineRule="auto"/>
      <w:jc w:val="both"/>
      <w:outlineLvl w:val="2"/>
    </w:pPr>
    <w:rPr>
      <w:rFonts w:ascii="Times New Roman" w:eastAsia="Times New Roman" w:hAnsi="Times New Roman"/>
      <w:b/>
      <w:bCs/>
      <w:i/>
      <w:sz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0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1098"/>
    <w:rPr>
      <w:rFonts w:cs="Arial"/>
      <w:b/>
      <w:bCs/>
      <w:caps/>
      <w:kern w:val="32"/>
      <w:sz w:val="2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A11098"/>
    <w:rPr>
      <w:rFonts w:ascii="Times New Roman" w:hAnsi="Times New Roman" w:cs="Arial"/>
      <w:b/>
      <w:bCs/>
      <w:iCs/>
      <w:sz w:val="24"/>
      <w:szCs w:val="28"/>
      <w:lang w:eastAsia="en-US"/>
    </w:rPr>
  </w:style>
  <w:style w:type="character" w:customStyle="1" w:styleId="Heading3Char">
    <w:name w:val="Heading 3 Char"/>
    <w:link w:val="Heading3"/>
    <w:rsid w:val="00A11098"/>
    <w:rPr>
      <w:rFonts w:ascii="Times New Roman" w:eastAsia="Times New Roman" w:hAnsi="Times New Roman"/>
      <w:b/>
      <w:bCs/>
      <w:i/>
      <w:sz w:val="24"/>
      <w:szCs w:val="22"/>
      <w:lang w:eastAsia="x-none"/>
    </w:rPr>
  </w:style>
  <w:style w:type="character" w:customStyle="1" w:styleId="Heading4Char">
    <w:name w:val="Heading 4 Char"/>
    <w:link w:val="Heading4"/>
    <w:uiPriority w:val="9"/>
    <w:semiHidden/>
    <w:rsid w:val="00A11098"/>
    <w:rPr>
      <w:rFonts w:eastAsia="Times New Roman"/>
      <w:b/>
      <w:bCs/>
      <w:sz w:val="28"/>
      <w:szCs w:val="28"/>
      <w:lang w:eastAsia="en-US"/>
    </w:rPr>
  </w:style>
  <w:style w:type="character" w:styleId="Strong">
    <w:name w:val="Strong"/>
    <w:uiPriority w:val="22"/>
    <w:qFormat/>
    <w:rsid w:val="00A11098"/>
    <w:rPr>
      <w:b/>
      <w:bCs/>
    </w:rPr>
  </w:style>
  <w:style w:type="character" w:styleId="Emphasis">
    <w:name w:val="Emphasis"/>
    <w:uiPriority w:val="20"/>
    <w:qFormat/>
    <w:rsid w:val="00A11098"/>
    <w:rPr>
      <w:i/>
      <w:iCs/>
    </w:rPr>
  </w:style>
  <w:style w:type="paragraph" w:styleId="ListParagraph">
    <w:name w:val="List Paragraph"/>
    <w:basedOn w:val="Normal"/>
    <w:uiPriority w:val="34"/>
    <w:qFormat/>
    <w:rsid w:val="00A11098"/>
    <w:pPr>
      <w:ind w:left="720"/>
      <w:contextualSpacing/>
    </w:pPr>
  </w:style>
  <w:style w:type="table" w:styleId="TableGrid">
    <w:name w:val="Table Grid"/>
    <w:basedOn w:val="TableNormal"/>
    <w:rsid w:val="00507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57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79F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57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7F8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 Bioloģijas fakultāte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Brigita</cp:lastModifiedBy>
  <cp:revision>3</cp:revision>
  <dcterms:created xsi:type="dcterms:W3CDTF">2016-12-12T20:35:00Z</dcterms:created>
  <dcterms:modified xsi:type="dcterms:W3CDTF">2016-12-12T21:35:00Z</dcterms:modified>
</cp:coreProperties>
</file>